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460C" w14:textId="3A0E8CA0" w:rsidR="00AA79F3" w:rsidRPr="007C4F08" w:rsidRDefault="00B63709" w:rsidP="0093644A">
      <w:pPr>
        <w:pStyle w:val="Title"/>
        <w:jc w:val="center"/>
      </w:pPr>
      <w:sdt>
        <w:sdt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EndPr/>
        <w:sdtContent>
          <w:r w:rsidR="007323B7">
            <w:t>Appendix 1a: Completed/ In progress/ Paused</w:t>
          </w:r>
        </w:sdtContent>
      </w:sdt>
    </w:p>
    <w:p w14:paraId="6CAFBF97" w14:textId="77777777" w:rsidR="007323B7" w:rsidRDefault="007323B7" w:rsidP="007323B7">
      <w:pPr>
        <w:spacing w:after="0"/>
      </w:pPr>
    </w:p>
    <w:tbl>
      <w:tblPr>
        <w:tblStyle w:val="GridTable5Dark-Accent1"/>
        <w:tblW w:w="14454" w:type="dxa"/>
        <w:tblLook w:val="04A0" w:firstRow="1" w:lastRow="0" w:firstColumn="1" w:lastColumn="0" w:noHBand="0" w:noVBand="1"/>
      </w:tblPr>
      <w:tblGrid>
        <w:gridCol w:w="2327"/>
        <w:gridCol w:w="1550"/>
        <w:gridCol w:w="1347"/>
        <w:gridCol w:w="5707"/>
        <w:gridCol w:w="1695"/>
        <w:gridCol w:w="1828"/>
      </w:tblGrid>
      <w:tr w:rsidR="007323B7" w:rsidRPr="00F517E8" w14:paraId="4017FCD5" w14:textId="77777777" w:rsidTr="00217069">
        <w:trPr>
          <w:cnfStyle w:val="100000000000" w:firstRow="1" w:lastRow="0" w:firstColumn="0" w:lastColumn="0" w:oddVBand="0" w:evenVBand="0" w:oddHBand="0"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2341" w:type="dxa"/>
            <w:hideMark/>
          </w:tcPr>
          <w:p w14:paraId="2D55F2D3" w14:textId="77777777" w:rsidR="007323B7" w:rsidRPr="00FF60F6" w:rsidRDefault="007323B7" w:rsidP="00217069">
            <w:pPr>
              <w:rPr>
                <w:rFonts w:eastAsia="Times New Roman"/>
                <w:b w:val="0"/>
                <w:bCs w:val="0"/>
                <w:color w:val="FFFFFF"/>
              </w:rPr>
            </w:pPr>
            <w:r w:rsidRPr="00FF60F6">
              <w:rPr>
                <w:rFonts w:eastAsia="Times New Roman"/>
                <w:color w:val="FFFFFF"/>
              </w:rPr>
              <w:t>Project</w:t>
            </w:r>
          </w:p>
        </w:tc>
        <w:tc>
          <w:tcPr>
            <w:tcW w:w="1439" w:type="dxa"/>
            <w:hideMark/>
          </w:tcPr>
          <w:p w14:paraId="555162F1" w14:textId="77777777" w:rsidR="007323B7" w:rsidRPr="00FF60F6" w:rsidRDefault="007323B7" w:rsidP="0021706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FFFFFF"/>
              </w:rPr>
            </w:pPr>
            <w:r w:rsidRPr="00FF60F6">
              <w:rPr>
                <w:rFonts w:eastAsia="Times New Roman"/>
                <w:color w:val="FFFFFF"/>
              </w:rPr>
              <w:t xml:space="preserve">LIF Programme </w:t>
            </w:r>
          </w:p>
        </w:tc>
        <w:tc>
          <w:tcPr>
            <w:tcW w:w="1359" w:type="dxa"/>
            <w:hideMark/>
          </w:tcPr>
          <w:p w14:paraId="2E4D8CAC" w14:textId="77777777" w:rsidR="007323B7" w:rsidRPr="00FF60F6" w:rsidRDefault="007323B7" w:rsidP="0021706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FFFFFF"/>
              </w:rPr>
            </w:pPr>
            <w:r w:rsidRPr="00FF60F6">
              <w:rPr>
                <w:rFonts w:eastAsia="Times New Roman"/>
                <w:color w:val="FFFFFF"/>
              </w:rPr>
              <w:t>LIF Area</w:t>
            </w:r>
          </w:p>
        </w:tc>
        <w:tc>
          <w:tcPr>
            <w:tcW w:w="5771" w:type="dxa"/>
            <w:hideMark/>
          </w:tcPr>
          <w:p w14:paraId="701A6325" w14:textId="77777777" w:rsidR="007323B7" w:rsidRPr="00FF60F6" w:rsidRDefault="007323B7" w:rsidP="0021706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FFFFFF"/>
              </w:rPr>
            </w:pPr>
            <w:r w:rsidRPr="00FF60F6">
              <w:rPr>
                <w:rFonts w:eastAsia="Times New Roman"/>
                <w:color w:val="FFFFFF"/>
              </w:rPr>
              <w:t>Description</w:t>
            </w:r>
          </w:p>
        </w:tc>
        <w:tc>
          <w:tcPr>
            <w:tcW w:w="1701" w:type="dxa"/>
            <w:hideMark/>
          </w:tcPr>
          <w:p w14:paraId="3F5A7947" w14:textId="77777777" w:rsidR="007323B7" w:rsidRPr="00FF60F6" w:rsidRDefault="007323B7" w:rsidP="0021706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FFFFFF"/>
              </w:rPr>
            </w:pPr>
            <w:r w:rsidRPr="00FF60F6">
              <w:rPr>
                <w:rFonts w:eastAsia="Times New Roman"/>
                <w:color w:val="FFFFFF"/>
              </w:rPr>
              <w:t>LIF Allocated</w:t>
            </w:r>
          </w:p>
        </w:tc>
        <w:tc>
          <w:tcPr>
            <w:tcW w:w="1843" w:type="dxa"/>
            <w:hideMark/>
          </w:tcPr>
          <w:p w14:paraId="0CEB75EF" w14:textId="77777777" w:rsidR="007323B7" w:rsidRPr="00FF60F6" w:rsidRDefault="007323B7" w:rsidP="0021706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FFFFFF"/>
              </w:rPr>
            </w:pPr>
            <w:r w:rsidRPr="00FF60F6">
              <w:rPr>
                <w:rFonts w:eastAsia="Times New Roman"/>
                <w:color w:val="FFFFFF"/>
              </w:rPr>
              <w:t>Status</w:t>
            </w:r>
          </w:p>
        </w:tc>
      </w:tr>
      <w:tr w:rsidR="007323B7" w:rsidRPr="00BE06B2" w14:paraId="5F200B69" w14:textId="77777777" w:rsidTr="00217069">
        <w:trPr>
          <w:cnfStyle w:val="000000100000" w:firstRow="0" w:lastRow="0" w:firstColumn="0" w:lastColumn="0" w:oddVBand="0" w:evenVBand="0" w:oddHBand="1" w:evenHBand="0"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2341" w:type="dxa"/>
          </w:tcPr>
          <w:p w14:paraId="734B5B41" w14:textId="77777777" w:rsidR="007323B7" w:rsidRPr="00BE06B2" w:rsidRDefault="007323B7" w:rsidP="00217069">
            <w:pPr>
              <w:rPr>
                <w:rFonts w:eastAsia="Times New Roman"/>
                <w:sz w:val="20"/>
                <w:szCs w:val="20"/>
              </w:rPr>
            </w:pPr>
            <w:r w:rsidRPr="00BE06B2">
              <w:rPr>
                <w:rFonts w:eastAsia="Times New Roman"/>
                <w:sz w:val="20"/>
                <w:szCs w:val="20"/>
              </w:rPr>
              <w:t>Island Garden Café and Public Toilets</w:t>
            </w:r>
          </w:p>
        </w:tc>
        <w:tc>
          <w:tcPr>
            <w:tcW w:w="1439" w:type="dxa"/>
          </w:tcPr>
          <w:p w14:paraId="2CF8D1B0"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1</w:t>
            </w:r>
          </w:p>
        </w:tc>
        <w:tc>
          <w:tcPr>
            <w:tcW w:w="1359" w:type="dxa"/>
          </w:tcPr>
          <w:p w14:paraId="60911731"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4</w:t>
            </w:r>
          </w:p>
        </w:tc>
        <w:tc>
          <w:tcPr>
            <w:tcW w:w="5771" w:type="dxa"/>
          </w:tcPr>
          <w:p w14:paraId="39338CDE"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Construction of new build single storey café with public toilet access to replace the existing café on site.</w:t>
            </w:r>
          </w:p>
        </w:tc>
        <w:tc>
          <w:tcPr>
            <w:tcW w:w="1701" w:type="dxa"/>
          </w:tcPr>
          <w:p w14:paraId="09AFE0DE" w14:textId="77777777" w:rsidR="007323B7" w:rsidRPr="00BE06B2" w:rsidRDefault="007323B7" w:rsidP="00217069">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£250,000</w:t>
            </w:r>
          </w:p>
        </w:tc>
        <w:tc>
          <w:tcPr>
            <w:tcW w:w="1843" w:type="dxa"/>
          </w:tcPr>
          <w:p w14:paraId="3B524B50"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E06B2">
              <w:rPr>
                <w:rFonts w:ascii="Calibri" w:eastAsia="Times New Roman" w:hAnsi="Calibri" w:cs="Calibri"/>
                <w:color w:val="000000"/>
              </w:rPr>
              <w:t>Complete</w:t>
            </w:r>
          </w:p>
        </w:tc>
      </w:tr>
      <w:tr w:rsidR="007323B7" w:rsidRPr="00BE06B2" w14:paraId="7AE2887C" w14:textId="77777777" w:rsidTr="00217069">
        <w:trPr>
          <w:trHeight w:val="1056"/>
        </w:trPr>
        <w:tc>
          <w:tcPr>
            <w:cnfStyle w:val="001000000000" w:firstRow="0" w:lastRow="0" w:firstColumn="1" w:lastColumn="0" w:oddVBand="0" w:evenVBand="0" w:oddHBand="0" w:evenHBand="0" w:firstRowFirstColumn="0" w:firstRowLastColumn="0" w:lastRowFirstColumn="0" w:lastRowLastColumn="0"/>
            <w:tcW w:w="2341" w:type="dxa"/>
          </w:tcPr>
          <w:p w14:paraId="6B62A2B1" w14:textId="77777777" w:rsidR="007323B7" w:rsidRPr="00BE06B2" w:rsidRDefault="007323B7" w:rsidP="00217069">
            <w:pPr>
              <w:rPr>
                <w:rFonts w:eastAsia="Times New Roman"/>
                <w:sz w:val="20"/>
                <w:szCs w:val="20"/>
              </w:rPr>
            </w:pPr>
            <w:r w:rsidRPr="00BE06B2">
              <w:rPr>
                <w:rFonts w:eastAsia="Times New Roman"/>
                <w:sz w:val="20"/>
                <w:szCs w:val="20"/>
              </w:rPr>
              <w:t>Island Garden Café and Public Toilets</w:t>
            </w:r>
          </w:p>
        </w:tc>
        <w:tc>
          <w:tcPr>
            <w:tcW w:w="1439" w:type="dxa"/>
          </w:tcPr>
          <w:p w14:paraId="4208618D"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3 - Capital Programme</w:t>
            </w:r>
          </w:p>
        </w:tc>
        <w:tc>
          <w:tcPr>
            <w:tcW w:w="1359" w:type="dxa"/>
          </w:tcPr>
          <w:p w14:paraId="569344CC"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4</w:t>
            </w:r>
          </w:p>
        </w:tc>
        <w:tc>
          <w:tcPr>
            <w:tcW w:w="5771" w:type="dxa"/>
          </w:tcPr>
          <w:p w14:paraId="6AC3397F"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 xml:space="preserve">Additional Funding </w:t>
            </w:r>
          </w:p>
        </w:tc>
        <w:tc>
          <w:tcPr>
            <w:tcW w:w="1701" w:type="dxa"/>
          </w:tcPr>
          <w:p w14:paraId="5E81B2D9" w14:textId="77777777" w:rsidR="007323B7" w:rsidRPr="00BE06B2" w:rsidRDefault="007323B7" w:rsidP="00217069">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£100,000</w:t>
            </w:r>
          </w:p>
        </w:tc>
        <w:tc>
          <w:tcPr>
            <w:tcW w:w="1843" w:type="dxa"/>
          </w:tcPr>
          <w:p w14:paraId="30B71662"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E06B2">
              <w:rPr>
                <w:rFonts w:ascii="Calibri" w:eastAsia="Times New Roman" w:hAnsi="Calibri" w:cs="Calibri"/>
                <w:color w:val="000000"/>
              </w:rPr>
              <w:t>Complete</w:t>
            </w:r>
          </w:p>
        </w:tc>
      </w:tr>
      <w:tr w:rsidR="007323B7" w:rsidRPr="00BE06B2" w14:paraId="42AC9D99" w14:textId="77777777" w:rsidTr="00217069">
        <w:trPr>
          <w:cnfStyle w:val="000000100000" w:firstRow="0" w:lastRow="0" w:firstColumn="0" w:lastColumn="0" w:oddVBand="0" w:evenVBand="0" w:oddHBand="1" w:evenHBand="0"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2341" w:type="dxa"/>
          </w:tcPr>
          <w:p w14:paraId="5F9B09E9" w14:textId="77777777" w:rsidR="007323B7" w:rsidRPr="00BE06B2" w:rsidRDefault="007323B7" w:rsidP="00217069">
            <w:pPr>
              <w:rPr>
                <w:rFonts w:eastAsia="Times New Roman"/>
                <w:sz w:val="20"/>
                <w:szCs w:val="20"/>
              </w:rPr>
            </w:pPr>
            <w:r w:rsidRPr="00BE06B2">
              <w:rPr>
                <w:rFonts w:eastAsia="Times New Roman"/>
                <w:sz w:val="20"/>
                <w:szCs w:val="20"/>
              </w:rPr>
              <w:t xml:space="preserve">Youth Provision Investment Programme </w:t>
            </w:r>
          </w:p>
        </w:tc>
        <w:tc>
          <w:tcPr>
            <w:tcW w:w="1439" w:type="dxa"/>
          </w:tcPr>
          <w:p w14:paraId="59D81C11"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3 - Capital Programme</w:t>
            </w:r>
          </w:p>
        </w:tc>
        <w:tc>
          <w:tcPr>
            <w:tcW w:w="1359" w:type="dxa"/>
          </w:tcPr>
          <w:p w14:paraId="52B98BA5"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3, 4</w:t>
            </w:r>
          </w:p>
        </w:tc>
        <w:tc>
          <w:tcPr>
            <w:tcW w:w="5771" w:type="dxa"/>
          </w:tcPr>
          <w:p w14:paraId="332F201E"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 xml:space="preserve">Following a review of youth provision, a programme of upgrade works required to the buildings which are continuing to be used to deliver youth services has been established. </w:t>
            </w:r>
          </w:p>
        </w:tc>
        <w:tc>
          <w:tcPr>
            <w:tcW w:w="1701" w:type="dxa"/>
          </w:tcPr>
          <w:p w14:paraId="31EFFD4F" w14:textId="77777777" w:rsidR="007323B7" w:rsidRPr="00BE06B2" w:rsidRDefault="007323B7" w:rsidP="00217069">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£1,050,000</w:t>
            </w:r>
          </w:p>
        </w:tc>
        <w:tc>
          <w:tcPr>
            <w:tcW w:w="1843" w:type="dxa"/>
          </w:tcPr>
          <w:p w14:paraId="5ED59471"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E06B2">
              <w:rPr>
                <w:rFonts w:ascii="Calibri" w:eastAsia="Times New Roman" w:hAnsi="Calibri" w:cs="Calibri"/>
                <w:color w:val="000000"/>
              </w:rPr>
              <w:t>In progress</w:t>
            </w:r>
          </w:p>
        </w:tc>
      </w:tr>
      <w:tr w:rsidR="007323B7" w:rsidRPr="00BE06B2" w14:paraId="6A39B9F5" w14:textId="77777777" w:rsidTr="00217069">
        <w:trPr>
          <w:trHeight w:val="1056"/>
        </w:trPr>
        <w:tc>
          <w:tcPr>
            <w:cnfStyle w:val="001000000000" w:firstRow="0" w:lastRow="0" w:firstColumn="1" w:lastColumn="0" w:oddVBand="0" w:evenVBand="0" w:oddHBand="0" w:evenHBand="0" w:firstRowFirstColumn="0" w:firstRowLastColumn="0" w:lastRowFirstColumn="0" w:lastRowLastColumn="0"/>
            <w:tcW w:w="2341" w:type="dxa"/>
          </w:tcPr>
          <w:p w14:paraId="7326DBA8" w14:textId="77777777" w:rsidR="007323B7" w:rsidRPr="00BE06B2" w:rsidRDefault="007323B7" w:rsidP="00217069">
            <w:pPr>
              <w:rPr>
                <w:rFonts w:eastAsia="Times New Roman"/>
                <w:sz w:val="20"/>
                <w:szCs w:val="20"/>
              </w:rPr>
            </w:pPr>
            <w:r w:rsidRPr="00BE06B2">
              <w:rPr>
                <w:rFonts w:eastAsia="Times New Roman"/>
                <w:sz w:val="20"/>
                <w:szCs w:val="20"/>
              </w:rPr>
              <w:t>Development Co-ordination Pilot Programme</w:t>
            </w:r>
          </w:p>
        </w:tc>
        <w:tc>
          <w:tcPr>
            <w:tcW w:w="1439" w:type="dxa"/>
          </w:tcPr>
          <w:p w14:paraId="34C5BD82"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3</w:t>
            </w:r>
          </w:p>
        </w:tc>
        <w:tc>
          <w:tcPr>
            <w:tcW w:w="1359" w:type="dxa"/>
          </w:tcPr>
          <w:p w14:paraId="2103F946"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1, 3, 4</w:t>
            </w:r>
          </w:p>
        </w:tc>
        <w:tc>
          <w:tcPr>
            <w:tcW w:w="5771" w:type="dxa"/>
          </w:tcPr>
          <w:p w14:paraId="307EAC20"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 xml:space="preserve">‘Quick Win’ initiatives for the purposes of mitigating the cumulative impacts of construction. </w:t>
            </w:r>
          </w:p>
        </w:tc>
        <w:tc>
          <w:tcPr>
            <w:tcW w:w="1701" w:type="dxa"/>
          </w:tcPr>
          <w:p w14:paraId="069E1C39" w14:textId="77777777" w:rsidR="007323B7" w:rsidRPr="00BE06B2" w:rsidRDefault="007323B7" w:rsidP="00217069">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£188,000</w:t>
            </w:r>
          </w:p>
        </w:tc>
        <w:tc>
          <w:tcPr>
            <w:tcW w:w="1843" w:type="dxa"/>
          </w:tcPr>
          <w:p w14:paraId="7AAD6CF4"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E06B2">
              <w:rPr>
                <w:rFonts w:ascii="Calibri" w:eastAsia="Times New Roman" w:hAnsi="Calibri" w:cs="Calibri"/>
                <w:color w:val="000000"/>
              </w:rPr>
              <w:t>In progress</w:t>
            </w:r>
          </w:p>
        </w:tc>
      </w:tr>
      <w:tr w:rsidR="007323B7" w:rsidRPr="00BE06B2" w14:paraId="028B2AD0" w14:textId="77777777" w:rsidTr="00217069">
        <w:trPr>
          <w:cnfStyle w:val="000000100000" w:firstRow="0" w:lastRow="0" w:firstColumn="0" w:lastColumn="0" w:oddVBand="0" w:evenVBand="0" w:oddHBand="1" w:evenHBand="0"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2341" w:type="dxa"/>
          </w:tcPr>
          <w:p w14:paraId="439FECCE" w14:textId="77777777" w:rsidR="007323B7" w:rsidRPr="00BE06B2" w:rsidRDefault="007323B7" w:rsidP="00217069">
            <w:pPr>
              <w:rPr>
                <w:rFonts w:eastAsia="Times New Roman"/>
                <w:sz w:val="20"/>
                <w:szCs w:val="20"/>
              </w:rPr>
            </w:pPr>
            <w:r w:rsidRPr="00BE06B2">
              <w:rPr>
                <w:rFonts w:eastAsia="Times New Roman"/>
                <w:sz w:val="20"/>
                <w:szCs w:val="20"/>
              </w:rPr>
              <w:t>Development Co-ordination Programme</w:t>
            </w:r>
          </w:p>
        </w:tc>
        <w:tc>
          <w:tcPr>
            <w:tcW w:w="1439" w:type="dxa"/>
          </w:tcPr>
          <w:p w14:paraId="694C7DE4"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2</w:t>
            </w:r>
          </w:p>
        </w:tc>
        <w:tc>
          <w:tcPr>
            <w:tcW w:w="1359" w:type="dxa"/>
          </w:tcPr>
          <w:p w14:paraId="3686729D"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3 £150k,</w:t>
            </w:r>
            <w:r w:rsidRPr="00BE06B2">
              <w:rPr>
                <w:rFonts w:eastAsia="Times New Roman"/>
                <w:sz w:val="20"/>
                <w:szCs w:val="20"/>
              </w:rPr>
              <w:br/>
              <w:t>4 £100k</w:t>
            </w:r>
          </w:p>
        </w:tc>
        <w:tc>
          <w:tcPr>
            <w:tcW w:w="5771" w:type="dxa"/>
          </w:tcPr>
          <w:p w14:paraId="5EE7C242"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Development of a function to coordinate construction, mitigating impacts on local people and maximising benefits</w:t>
            </w:r>
          </w:p>
        </w:tc>
        <w:tc>
          <w:tcPr>
            <w:tcW w:w="1701" w:type="dxa"/>
          </w:tcPr>
          <w:p w14:paraId="7C1433EA" w14:textId="77777777" w:rsidR="007323B7" w:rsidRPr="00BE06B2" w:rsidRDefault="007323B7" w:rsidP="00217069">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£250,000</w:t>
            </w:r>
          </w:p>
        </w:tc>
        <w:tc>
          <w:tcPr>
            <w:tcW w:w="1843" w:type="dxa"/>
          </w:tcPr>
          <w:p w14:paraId="2E18A553"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E06B2">
              <w:rPr>
                <w:rFonts w:ascii="Calibri" w:eastAsia="Times New Roman" w:hAnsi="Calibri" w:cs="Calibri"/>
                <w:color w:val="000000"/>
              </w:rPr>
              <w:t>In progress</w:t>
            </w:r>
          </w:p>
        </w:tc>
      </w:tr>
      <w:tr w:rsidR="007323B7" w:rsidRPr="00BE06B2" w14:paraId="5138C522" w14:textId="77777777" w:rsidTr="00217069">
        <w:trPr>
          <w:trHeight w:val="1056"/>
        </w:trPr>
        <w:tc>
          <w:tcPr>
            <w:cnfStyle w:val="001000000000" w:firstRow="0" w:lastRow="0" w:firstColumn="1" w:lastColumn="0" w:oddVBand="0" w:evenVBand="0" w:oddHBand="0" w:evenHBand="0" w:firstRowFirstColumn="0" w:firstRowLastColumn="0" w:lastRowFirstColumn="0" w:lastRowLastColumn="0"/>
            <w:tcW w:w="2341" w:type="dxa"/>
          </w:tcPr>
          <w:p w14:paraId="2FF60FE2" w14:textId="77777777" w:rsidR="007323B7" w:rsidRPr="00BE06B2" w:rsidRDefault="007323B7" w:rsidP="00217069">
            <w:pPr>
              <w:rPr>
                <w:rFonts w:eastAsia="Times New Roman"/>
                <w:sz w:val="20"/>
                <w:szCs w:val="20"/>
              </w:rPr>
            </w:pPr>
            <w:r w:rsidRPr="00BE06B2">
              <w:rPr>
                <w:rFonts w:eastAsia="Times New Roman"/>
                <w:sz w:val="20"/>
                <w:szCs w:val="20"/>
              </w:rPr>
              <w:t>Living Greening Walls (Street Greening Programme) £400k</w:t>
            </w:r>
          </w:p>
        </w:tc>
        <w:tc>
          <w:tcPr>
            <w:tcW w:w="1439" w:type="dxa"/>
          </w:tcPr>
          <w:p w14:paraId="0DCC0BED"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2</w:t>
            </w:r>
          </w:p>
        </w:tc>
        <w:tc>
          <w:tcPr>
            <w:tcW w:w="1359" w:type="dxa"/>
          </w:tcPr>
          <w:p w14:paraId="67F23DC4"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3</w:t>
            </w:r>
          </w:p>
        </w:tc>
        <w:tc>
          <w:tcPr>
            <w:tcW w:w="5771" w:type="dxa"/>
          </w:tcPr>
          <w:p w14:paraId="53386AA8"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Installation of living green walls at Cyril Jackson Primary School (Limehouse)</w:t>
            </w:r>
          </w:p>
        </w:tc>
        <w:tc>
          <w:tcPr>
            <w:tcW w:w="1701" w:type="dxa"/>
          </w:tcPr>
          <w:p w14:paraId="3660A2CC" w14:textId="77777777" w:rsidR="007323B7" w:rsidRPr="00BE06B2" w:rsidRDefault="007323B7" w:rsidP="00217069">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£50,000</w:t>
            </w:r>
          </w:p>
        </w:tc>
        <w:tc>
          <w:tcPr>
            <w:tcW w:w="1843" w:type="dxa"/>
          </w:tcPr>
          <w:p w14:paraId="345237F0"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E06B2">
              <w:rPr>
                <w:rFonts w:ascii="Calibri" w:eastAsia="Times New Roman" w:hAnsi="Calibri" w:cs="Calibri"/>
                <w:color w:val="000000"/>
              </w:rPr>
              <w:t>Complete</w:t>
            </w:r>
          </w:p>
        </w:tc>
      </w:tr>
      <w:tr w:rsidR="007323B7" w:rsidRPr="00BE06B2" w14:paraId="336CEE0E" w14:textId="77777777" w:rsidTr="00217069">
        <w:trPr>
          <w:cnfStyle w:val="000000100000" w:firstRow="0" w:lastRow="0" w:firstColumn="0" w:lastColumn="0" w:oddVBand="0" w:evenVBand="0" w:oddHBand="1" w:evenHBand="0"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2341" w:type="dxa"/>
          </w:tcPr>
          <w:p w14:paraId="09EF861E" w14:textId="77777777" w:rsidR="007323B7" w:rsidRPr="00BE06B2" w:rsidRDefault="007323B7" w:rsidP="00217069">
            <w:pPr>
              <w:rPr>
                <w:rFonts w:eastAsia="Times New Roman"/>
                <w:sz w:val="20"/>
                <w:szCs w:val="20"/>
              </w:rPr>
            </w:pPr>
            <w:r w:rsidRPr="00BE06B2">
              <w:rPr>
                <w:rFonts w:eastAsia="Times New Roman"/>
                <w:sz w:val="20"/>
                <w:szCs w:val="20"/>
              </w:rPr>
              <w:lastRenderedPageBreak/>
              <w:t>Living Greening Walls (Street Greening Programme) £400k</w:t>
            </w:r>
          </w:p>
        </w:tc>
        <w:tc>
          <w:tcPr>
            <w:tcW w:w="1439" w:type="dxa"/>
          </w:tcPr>
          <w:p w14:paraId="44F8DB6E"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2</w:t>
            </w:r>
          </w:p>
        </w:tc>
        <w:tc>
          <w:tcPr>
            <w:tcW w:w="1359" w:type="dxa"/>
          </w:tcPr>
          <w:p w14:paraId="1A06DD16"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3</w:t>
            </w:r>
          </w:p>
        </w:tc>
        <w:tc>
          <w:tcPr>
            <w:tcW w:w="5771" w:type="dxa"/>
          </w:tcPr>
          <w:p w14:paraId="145C4B78"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Living Green Walls at the Old Palace Primary School (Bromley by Bow)</w:t>
            </w:r>
          </w:p>
        </w:tc>
        <w:tc>
          <w:tcPr>
            <w:tcW w:w="1701" w:type="dxa"/>
          </w:tcPr>
          <w:p w14:paraId="33C7F018" w14:textId="77777777" w:rsidR="007323B7" w:rsidRPr="00BE06B2" w:rsidRDefault="007323B7" w:rsidP="00217069">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£33,000</w:t>
            </w:r>
          </w:p>
        </w:tc>
        <w:tc>
          <w:tcPr>
            <w:tcW w:w="1843" w:type="dxa"/>
          </w:tcPr>
          <w:p w14:paraId="185296B9"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E06B2">
              <w:rPr>
                <w:rFonts w:ascii="Calibri" w:eastAsia="Times New Roman" w:hAnsi="Calibri" w:cs="Calibri"/>
                <w:color w:val="000000"/>
              </w:rPr>
              <w:t>Complete</w:t>
            </w:r>
          </w:p>
        </w:tc>
      </w:tr>
      <w:tr w:rsidR="007323B7" w:rsidRPr="00BE06B2" w14:paraId="4BCE830A" w14:textId="77777777" w:rsidTr="00217069">
        <w:trPr>
          <w:trHeight w:val="1056"/>
        </w:trPr>
        <w:tc>
          <w:tcPr>
            <w:cnfStyle w:val="001000000000" w:firstRow="0" w:lastRow="0" w:firstColumn="1" w:lastColumn="0" w:oddVBand="0" w:evenVBand="0" w:oddHBand="0" w:evenHBand="0" w:firstRowFirstColumn="0" w:firstRowLastColumn="0" w:lastRowFirstColumn="0" w:lastRowLastColumn="0"/>
            <w:tcW w:w="2341" w:type="dxa"/>
          </w:tcPr>
          <w:p w14:paraId="74F5676C" w14:textId="77777777" w:rsidR="007323B7" w:rsidRPr="00BE06B2" w:rsidRDefault="007323B7" w:rsidP="00217069">
            <w:pPr>
              <w:rPr>
                <w:rFonts w:eastAsia="Times New Roman"/>
                <w:sz w:val="20"/>
                <w:szCs w:val="20"/>
              </w:rPr>
            </w:pPr>
            <w:r w:rsidRPr="00BE06B2">
              <w:rPr>
                <w:rFonts w:eastAsia="Times New Roman"/>
                <w:sz w:val="20"/>
                <w:szCs w:val="20"/>
              </w:rPr>
              <w:t>Living Greening Walls (Street Greening Programme) £400k</w:t>
            </w:r>
          </w:p>
        </w:tc>
        <w:tc>
          <w:tcPr>
            <w:tcW w:w="1439" w:type="dxa"/>
          </w:tcPr>
          <w:p w14:paraId="058DA05C"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2</w:t>
            </w:r>
          </w:p>
        </w:tc>
        <w:tc>
          <w:tcPr>
            <w:tcW w:w="1359" w:type="dxa"/>
          </w:tcPr>
          <w:p w14:paraId="254DA24B"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3</w:t>
            </w:r>
          </w:p>
        </w:tc>
        <w:tc>
          <w:tcPr>
            <w:tcW w:w="5771" w:type="dxa"/>
          </w:tcPr>
          <w:p w14:paraId="2E57EBEB"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 xml:space="preserve">Living Green Walls at </w:t>
            </w:r>
            <w:proofErr w:type="spellStart"/>
            <w:r w:rsidRPr="00BE06B2">
              <w:rPr>
                <w:rFonts w:eastAsia="Times New Roman"/>
                <w:sz w:val="20"/>
                <w:szCs w:val="20"/>
              </w:rPr>
              <w:t>Bygrove</w:t>
            </w:r>
            <w:proofErr w:type="spellEnd"/>
            <w:r w:rsidRPr="00BE06B2">
              <w:rPr>
                <w:rFonts w:eastAsia="Times New Roman"/>
                <w:sz w:val="20"/>
                <w:szCs w:val="20"/>
              </w:rPr>
              <w:t xml:space="preserve"> Primary School </w:t>
            </w:r>
          </w:p>
        </w:tc>
        <w:tc>
          <w:tcPr>
            <w:tcW w:w="1701" w:type="dxa"/>
          </w:tcPr>
          <w:p w14:paraId="7E025396" w14:textId="77777777" w:rsidR="007323B7" w:rsidRPr="00BE06B2" w:rsidRDefault="007323B7" w:rsidP="00217069">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£15,000</w:t>
            </w:r>
          </w:p>
        </w:tc>
        <w:tc>
          <w:tcPr>
            <w:tcW w:w="1843" w:type="dxa"/>
          </w:tcPr>
          <w:p w14:paraId="3A4D8AB1"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E06B2">
              <w:rPr>
                <w:rFonts w:ascii="Calibri" w:eastAsia="Times New Roman" w:hAnsi="Calibri" w:cs="Calibri"/>
                <w:color w:val="000000"/>
              </w:rPr>
              <w:t>Complete</w:t>
            </w:r>
          </w:p>
        </w:tc>
      </w:tr>
      <w:tr w:rsidR="007323B7" w:rsidRPr="00BE06B2" w14:paraId="26C61170" w14:textId="77777777" w:rsidTr="00217069">
        <w:trPr>
          <w:cnfStyle w:val="000000100000" w:firstRow="0" w:lastRow="0" w:firstColumn="0" w:lastColumn="0" w:oddVBand="0" w:evenVBand="0" w:oddHBand="1" w:evenHBand="0"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2341" w:type="dxa"/>
          </w:tcPr>
          <w:p w14:paraId="4C85EF33" w14:textId="77777777" w:rsidR="007323B7" w:rsidRPr="00BE06B2" w:rsidRDefault="007323B7" w:rsidP="00217069">
            <w:pPr>
              <w:rPr>
                <w:rFonts w:eastAsia="Times New Roman"/>
                <w:sz w:val="20"/>
                <w:szCs w:val="20"/>
              </w:rPr>
            </w:pPr>
            <w:r w:rsidRPr="00BE06B2">
              <w:rPr>
                <w:rFonts w:eastAsia="Times New Roman"/>
                <w:sz w:val="20"/>
                <w:szCs w:val="20"/>
              </w:rPr>
              <w:t>Living Greening Walls (Street Greening Programme) £400k</w:t>
            </w:r>
          </w:p>
        </w:tc>
        <w:tc>
          <w:tcPr>
            <w:tcW w:w="1439" w:type="dxa"/>
          </w:tcPr>
          <w:p w14:paraId="493645D4"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2</w:t>
            </w:r>
          </w:p>
        </w:tc>
        <w:tc>
          <w:tcPr>
            <w:tcW w:w="1359" w:type="dxa"/>
          </w:tcPr>
          <w:p w14:paraId="4221A8BD"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3</w:t>
            </w:r>
          </w:p>
        </w:tc>
        <w:tc>
          <w:tcPr>
            <w:tcW w:w="5771" w:type="dxa"/>
          </w:tcPr>
          <w:p w14:paraId="20532285"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Aberfeldy Parklet</w:t>
            </w:r>
          </w:p>
        </w:tc>
        <w:tc>
          <w:tcPr>
            <w:tcW w:w="1701" w:type="dxa"/>
          </w:tcPr>
          <w:p w14:paraId="30600336" w14:textId="77777777" w:rsidR="007323B7" w:rsidRPr="00BE06B2" w:rsidRDefault="007323B7" w:rsidP="00217069">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£100,000</w:t>
            </w:r>
          </w:p>
        </w:tc>
        <w:tc>
          <w:tcPr>
            <w:tcW w:w="1843" w:type="dxa"/>
          </w:tcPr>
          <w:p w14:paraId="6E67FF9D"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E06B2">
              <w:rPr>
                <w:rFonts w:ascii="Calibri" w:eastAsia="Times New Roman" w:hAnsi="Calibri" w:cs="Calibri"/>
                <w:color w:val="000000"/>
              </w:rPr>
              <w:t>Paused</w:t>
            </w:r>
          </w:p>
        </w:tc>
      </w:tr>
      <w:tr w:rsidR="007323B7" w:rsidRPr="00BE06B2" w14:paraId="0575E1DE" w14:textId="77777777" w:rsidTr="00217069">
        <w:trPr>
          <w:trHeight w:val="1056"/>
        </w:trPr>
        <w:tc>
          <w:tcPr>
            <w:cnfStyle w:val="001000000000" w:firstRow="0" w:lastRow="0" w:firstColumn="1" w:lastColumn="0" w:oddVBand="0" w:evenVBand="0" w:oddHBand="0" w:evenHBand="0" w:firstRowFirstColumn="0" w:firstRowLastColumn="0" w:lastRowFirstColumn="0" w:lastRowLastColumn="0"/>
            <w:tcW w:w="2341" w:type="dxa"/>
          </w:tcPr>
          <w:p w14:paraId="1797C2A4" w14:textId="77777777" w:rsidR="007323B7" w:rsidRPr="00BE06B2" w:rsidRDefault="007323B7" w:rsidP="00217069">
            <w:pPr>
              <w:rPr>
                <w:rFonts w:eastAsia="Times New Roman"/>
                <w:sz w:val="20"/>
                <w:szCs w:val="20"/>
              </w:rPr>
            </w:pPr>
            <w:r w:rsidRPr="00BE06B2">
              <w:rPr>
                <w:rFonts w:eastAsia="Times New Roman"/>
                <w:sz w:val="20"/>
                <w:szCs w:val="20"/>
              </w:rPr>
              <w:t>Contingency</w:t>
            </w:r>
          </w:p>
        </w:tc>
        <w:tc>
          <w:tcPr>
            <w:tcW w:w="1439" w:type="dxa"/>
          </w:tcPr>
          <w:p w14:paraId="3412D5F6"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3</w:t>
            </w:r>
          </w:p>
        </w:tc>
        <w:tc>
          <w:tcPr>
            <w:tcW w:w="1359" w:type="dxa"/>
          </w:tcPr>
          <w:p w14:paraId="51A703AD"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1, 3, 4</w:t>
            </w:r>
          </w:p>
        </w:tc>
        <w:tc>
          <w:tcPr>
            <w:tcW w:w="5771" w:type="dxa"/>
          </w:tcPr>
          <w:p w14:paraId="0F44DE5D"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Contingency</w:t>
            </w:r>
          </w:p>
        </w:tc>
        <w:tc>
          <w:tcPr>
            <w:tcW w:w="1701" w:type="dxa"/>
          </w:tcPr>
          <w:p w14:paraId="60135972" w14:textId="77777777" w:rsidR="007323B7" w:rsidRPr="00BE06B2" w:rsidRDefault="007323B7" w:rsidP="00217069">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£300,000</w:t>
            </w:r>
          </w:p>
        </w:tc>
        <w:tc>
          <w:tcPr>
            <w:tcW w:w="1843" w:type="dxa"/>
          </w:tcPr>
          <w:p w14:paraId="615B4513"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E06B2">
              <w:rPr>
                <w:rFonts w:ascii="Calibri" w:eastAsia="Times New Roman" w:hAnsi="Calibri" w:cs="Calibri"/>
                <w:color w:val="000000"/>
              </w:rPr>
              <w:t>In progress</w:t>
            </w:r>
          </w:p>
        </w:tc>
      </w:tr>
      <w:tr w:rsidR="007323B7" w:rsidRPr="00BE06B2" w14:paraId="5637097C" w14:textId="77777777" w:rsidTr="00217069">
        <w:trPr>
          <w:cnfStyle w:val="000000100000" w:firstRow="0" w:lastRow="0" w:firstColumn="0" w:lastColumn="0" w:oddVBand="0" w:evenVBand="0" w:oddHBand="1" w:evenHBand="0"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2341" w:type="dxa"/>
          </w:tcPr>
          <w:p w14:paraId="1666ADB6" w14:textId="77777777" w:rsidR="007323B7" w:rsidRPr="00BE06B2" w:rsidRDefault="007323B7" w:rsidP="00217069">
            <w:pPr>
              <w:rPr>
                <w:rFonts w:eastAsia="Times New Roman"/>
                <w:sz w:val="20"/>
                <w:szCs w:val="20"/>
              </w:rPr>
            </w:pPr>
            <w:r w:rsidRPr="00BE06B2">
              <w:rPr>
                <w:rFonts w:eastAsia="Times New Roman"/>
                <w:sz w:val="20"/>
                <w:szCs w:val="20"/>
              </w:rPr>
              <w:t>Infrastructure Delivery Coordination Pilots Programme</w:t>
            </w:r>
          </w:p>
        </w:tc>
        <w:tc>
          <w:tcPr>
            <w:tcW w:w="1439" w:type="dxa"/>
          </w:tcPr>
          <w:p w14:paraId="7C22CB19"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1</w:t>
            </w:r>
          </w:p>
        </w:tc>
        <w:tc>
          <w:tcPr>
            <w:tcW w:w="1359" w:type="dxa"/>
          </w:tcPr>
          <w:p w14:paraId="5DD66FD2"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4</w:t>
            </w:r>
          </w:p>
        </w:tc>
        <w:tc>
          <w:tcPr>
            <w:tcW w:w="5771" w:type="dxa"/>
          </w:tcPr>
          <w:p w14:paraId="068CC14E"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36CBE3A5">
              <w:rPr>
                <w:rFonts w:eastAsia="Times New Roman"/>
                <w:sz w:val="20"/>
                <w:szCs w:val="20"/>
              </w:rPr>
              <w:t>Delivery of a pilot programme to develop new and innovative ways that utilities and local infrastructure can be better planned, coordinated, and delivered</w:t>
            </w:r>
          </w:p>
        </w:tc>
        <w:tc>
          <w:tcPr>
            <w:tcW w:w="1701" w:type="dxa"/>
          </w:tcPr>
          <w:p w14:paraId="60E08408" w14:textId="77777777" w:rsidR="007323B7" w:rsidRPr="00BE06B2" w:rsidRDefault="007323B7" w:rsidP="00217069">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£620,000</w:t>
            </w:r>
          </w:p>
        </w:tc>
        <w:tc>
          <w:tcPr>
            <w:tcW w:w="1843" w:type="dxa"/>
          </w:tcPr>
          <w:p w14:paraId="203617AD"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E06B2">
              <w:rPr>
                <w:rFonts w:ascii="Calibri" w:eastAsia="Times New Roman" w:hAnsi="Calibri" w:cs="Calibri"/>
                <w:color w:val="000000"/>
              </w:rPr>
              <w:t>In progress</w:t>
            </w:r>
          </w:p>
        </w:tc>
      </w:tr>
      <w:tr w:rsidR="007323B7" w:rsidRPr="00BE06B2" w14:paraId="431412AE" w14:textId="77777777" w:rsidTr="00217069">
        <w:trPr>
          <w:trHeight w:val="1056"/>
        </w:trPr>
        <w:tc>
          <w:tcPr>
            <w:cnfStyle w:val="001000000000" w:firstRow="0" w:lastRow="0" w:firstColumn="1" w:lastColumn="0" w:oddVBand="0" w:evenVBand="0" w:oddHBand="0" w:evenHBand="0" w:firstRowFirstColumn="0" w:firstRowLastColumn="0" w:lastRowFirstColumn="0" w:lastRowLastColumn="0"/>
            <w:tcW w:w="2341" w:type="dxa"/>
          </w:tcPr>
          <w:p w14:paraId="1873B862" w14:textId="77777777" w:rsidR="007323B7" w:rsidRPr="00BE06B2" w:rsidRDefault="007323B7" w:rsidP="00217069">
            <w:pPr>
              <w:rPr>
                <w:rFonts w:eastAsia="Times New Roman"/>
                <w:sz w:val="20"/>
                <w:szCs w:val="20"/>
              </w:rPr>
            </w:pPr>
            <w:r w:rsidRPr="00BE06B2">
              <w:rPr>
                <w:rFonts w:eastAsia="Times New Roman"/>
                <w:sz w:val="20"/>
                <w:szCs w:val="20"/>
              </w:rPr>
              <w:t>Infrastructure Programming Team (LIF Pro 1)</w:t>
            </w:r>
          </w:p>
        </w:tc>
        <w:tc>
          <w:tcPr>
            <w:tcW w:w="1439" w:type="dxa"/>
          </w:tcPr>
          <w:p w14:paraId="2A755561"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1</w:t>
            </w:r>
          </w:p>
        </w:tc>
        <w:tc>
          <w:tcPr>
            <w:tcW w:w="1359" w:type="dxa"/>
          </w:tcPr>
          <w:p w14:paraId="7259328B"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1, 2, 3, 4</w:t>
            </w:r>
          </w:p>
        </w:tc>
        <w:tc>
          <w:tcPr>
            <w:tcW w:w="5771" w:type="dxa"/>
          </w:tcPr>
          <w:p w14:paraId="62F4E333"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Development of a function to coordinate construction, mitigating impacts on local people and maximising benefits</w:t>
            </w:r>
          </w:p>
        </w:tc>
        <w:tc>
          <w:tcPr>
            <w:tcW w:w="1701" w:type="dxa"/>
          </w:tcPr>
          <w:p w14:paraId="67BCFA29" w14:textId="77777777" w:rsidR="007323B7" w:rsidRPr="00BE06B2" w:rsidRDefault="007323B7" w:rsidP="00217069">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£180,000</w:t>
            </w:r>
          </w:p>
        </w:tc>
        <w:tc>
          <w:tcPr>
            <w:tcW w:w="1843" w:type="dxa"/>
          </w:tcPr>
          <w:p w14:paraId="57D5E08B"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E06B2">
              <w:rPr>
                <w:rFonts w:ascii="Calibri" w:eastAsia="Times New Roman" w:hAnsi="Calibri" w:cs="Calibri"/>
                <w:color w:val="000000"/>
              </w:rPr>
              <w:t>Complete</w:t>
            </w:r>
          </w:p>
        </w:tc>
      </w:tr>
      <w:tr w:rsidR="007323B7" w:rsidRPr="00BE06B2" w14:paraId="0432C93F" w14:textId="77777777" w:rsidTr="00217069">
        <w:trPr>
          <w:cnfStyle w:val="000000100000" w:firstRow="0" w:lastRow="0" w:firstColumn="0" w:lastColumn="0" w:oddVBand="0" w:evenVBand="0" w:oddHBand="1" w:evenHBand="0"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2341" w:type="dxa"/>
          </w:tcPr>
          <w:p w14:paraId="741D8369" w14:textId="77777777" w:rsidR="007323B7" w:rsidRPr="00BE06B2" w:rsidRDefault="007323B7" w:rsidP="00217069">
            <w:pPr>
              <w:rPr>
                <w:rFonts w:eastAsia="Times New Roman"/>
                <w:sz w:val="20"/>
                <w:szCs w:val="20"/>
              </w:rPr>
            </w:pPr>
            <w:r w:rsidRPr="00BE06B2">
              <w:rPr>
                <w:rFonts w:eastAsia="Times New Roman"/>
                <w:sz w:val="20"/>
                <w:szCs w:val="20"/>
              </w:rPr>
              <w:t>Infrastructure Programming Team (LIF Pro 2)</w:t>
            </w:r>
          </w:p>
        </w:tc>
        <w:tc>
          <w:tcPr>
            <w:tcW w:w="1439" w:type="dxa"/>
          </w:tcPr>
          <w:p w14:paraId="2B474A0F"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2</w:t>
            </w:r>
          </w:p>
        </w:tc>
        <w:tc>
          <w:tcPr>
            <w:tcW w:w="1359" w:type="dxa"/>
          </w:tcPr>
          <w:p w14:paraId="68F0DF1D"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1, 2, 3, 4</w:t>
            </w:r>
          </w:p>
        </w:tc>
        <w:tc>
          <w:tcPr>
            <w:tcW w:w="5771" w:type="dxa"/>
          </w:tcPr>
          <w:p w14:paraId="7BAC482E"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Development of a function to coordinate construction, mitigating impacts on local people and maximising benefits</w:t>
            </w:r>
          </w:p>
        </w:tc>
        <w:tc>
          <w:tcPr>
            <w:tcW w:w="1701" w:type="dxa"/>
          </w:tcPr>
          <w:p w14:paraId="1B59F517" w14:textId="77777777" w:rsidR="007323B7" w:rsidRPr="00BE06B2" w:rsidRDefault="007323B7" w:rsidP="00217069">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£150,000</w:t>
            </w:r>
          </w:p>
        </w:tc>
        <w:tc>
          <w:tcPr>
            <w:tcW w:w="1843" w:type="dxa"/>
          </w:tcPr>
          <w:p w14:paraId="651C27E1"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E06B2">
              <w:rPr>
                <w:rFonts w:ascii="Calibri" w:eastAsia="Times New Roman" w:hAnsi="Calibri" w:cs="Calibri"/>
                <w:color w:val="000000"/>
              </w:rPr>
              <w:t>Complete</w:t>
            </w:r>
          </w:p>
        </w:tc>
      </w:tr>
      <w:tr w:rsidR="007323B7" w:rsidRPr="00BE06B2" w14:paraId="68F0C9C0" w14:textId="77777777" w:rsidTr="00217069">
        <w:trPr>
          <w:trHeight w:val="1056"/>
        </w:trPr>
        <w:tc>
          <w:tcPr>
            <w:cnfStyle w:val="001000000000" w:firstRow="0" w:lastRow="0" w:firstColumn="1" w:lastColumn="0" w:oddVBand="0" w:evenVBand="0" w:oddHBand="0" w:evenHBand="0" w:firstRowFirstColumn="0" w:firstRowLastColumn="0" w:lastRowFirstColumn="0" w:lastRowLastColumn="0"/>
            <w:tcW w:w="2341" w:type="dxa"/>
          </w:tcPr>
          <w:p w14:paraId="2B5F1595" w14:textId="77777777" w:rsidR="007323B7" w:rsidRPr="00BE06B2" w:rsidRDefault="007323B7" w:rsidP="00217069">
            <w:pPr>
              <w:rPr>
                <w:rFonts w:eastAsia="Times New Roman"/>
                <w:sz w:val="20"/>
                <w:szCs w:val="20"/>
              </w:rPr>
            </w:pPr>
            <w:r w:rsidRPr="00BE06B2">
              <w:rPr>
                <w:rFonts w:eastAsia="Times New Roman"/>
                <w:sz w:val="20"/>
                <w:szCs w:val="20"/>
              </w:rPr>
              <w:t>Infrastructure Programming Team (LIF Pro 3)</w:t>
            </w:r>
          </w:p>
        </w:tc>
        <w:tc>
          <w:tcPr>
            <w:tcW w:w="1439" w:type="dxa"/>
          </w:tcPr>
          <w:p w14:paraId="79CBC899"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3</w:t>
            </w:r>
          </w:p>
        </w:tc>
        <w:tc>
          <w:tcPr>
            <w:tcW w:w="1359" w:type="dxa"/>
          </w:tcPr>
          <w:p w14:paraId="19DB7CC3"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1, 2, 3, 4</w:t>
            </w:r>
          </w:p>
        </w:tc>
        <w:tc>
          <w:tcPr>
            <w:tcW w:w="5771" w:type="dxa"/>
          </w:tcPr>
          <w:p w14:paraId="144DFCF7"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Development of a function to coordinate construction, mitigating impacts on local people and maximising benefits</w:t>
            </w:r>
          </w:p>
        </w:tc>
        <w:tc>
          <w:tcPr>
            <w:tcW w:w="1701" w:type="dxa"/>
          </w:tcPr>
          <w:p w14:paraId="0EEE4515" w14:textId="77777777" w:rsidR="007323B7" w:rsidRPr="00BE06B2" w:rsidRDefault="007323B7" w:rsidP="00217069">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£130,000</w:t>
            </w:r>
          </w:p>
        </w:tc>
        <w:tc>
          <w:tcPr>
            <w:tcW w:w="1843" w:type="dxa"/>
          </w:tcPr>
          <w:p w14:paraId="65DCF6B1"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E06B2">
              <w:rPr>
                <w:rFonts w:ascii="Calibri" w:eastAsia="Times New Roman" w:hAnsi="Calibri" w:cs="Calibri"/>
                <w:color w:val="000000"/>
              </w:rPr>
              <w:t>Complete</w:t>
            </w:r>
          </w:p>
        </w:tc>
      </w:tr>
      <w:tr w:rsidR="007323B7" w:rsidRPr="00BE06B2" w14:paraId="08DA9572" w14:textId="77777777" w:rsidTr="00217069">
        <w:trPr>
          <w:cnfStyle w:val="000000100000" w:firstRow="0" w:lastRow="0" w:firstColumn="0" w:lastColumn="0" w:oddVBand="0" w:evenVBand="0" w:oddHBand="1" w:evenHBand="0"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2341" w:type="dxa"/>
          </w:tcPr>
          <w:p w14:paraId="7878C8B4" w14:textId="77777777" w:rsidR="007323B7" w:rsidRPr="00BE06B2" w:rsidRDefault="007323B7" w:rsidP="00217069">
            <w:pPr>
              <w:rPr>
                <w:rFonts w:eastAsia="Times New Roman"/>
                <w:sz w:val="20"/>
                <w:szCs w:val="20"/>
              </w:rPr>
            </w:pPr>
            <w:r w:rsidRPr="00BE06B2">
              <w:rPr>
                <w:rFonts w:eastAsia="Times New Roman"/>
                <w:sz w:val="20"/>
                <w:szCs w:val="20"/>
              </w:rPr>
              <w:lastRenderedPageBreak/>
              <w:t>Aston Street/ White horse Road Open Space</w:t>
            </w:r>
          </w:p>
        </w:tc>
        <w:tc>
          <w:tcPr>
            <w:tcW w:w="1439" w:type="dxa"/>
          </w:tcPr>
          <w:p w14:paraId="4CB88831"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1</w:t>
            </w:r>
          </w:p>
        </w:tc>
        <w:tc>
          <w:tcPr>
            <w:tcW w:w="1359" w:type="dxa"/>
          </w:tcPr>
          <w:p w14:paraId="5E4DA1BB"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1</w:t>
            </w:r>
          </w:p>
        </w:tc>
        <w:tc>
          <w:tcPr>
            <w:tcW w:w="5771" w:type="dxa"/>
          </w:tcPr>
          <w:p w14:paraId="63426C48"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36CBE3A5">
              <w:rPr>
                <w:rFonts w:eastAsia="Times New Roman"/>
                <w:sz w:val="20"/>
                <w:szCs w:val="20"/>
              </w:rPr>
              <w:t>Improvements to the park space as a stand-alone project, outside the programme relating to play and ASB (Anti-Social Behaviour), subject to community consultation</w:t>
            </w:r>
          </w:p>
        </w:tc>
        <w:tc>
          <w:tcPr>
            <w:tcW w:w="1701" w:type="dxa"/>
          </w:tcPr>
          <w:p w14:paraId="0640EED6" w14:textId="77777777" w:rsidR="007323B7" w:rsidRPr="00BE06B2" w:rsidRDefault="007323B7" w:rsidP="00217069">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£80,000</w:t>
            </w:r>
          </w:p>
        </w:tc>
        <w:tc>
          <w:tcPr>
            <w:tcW w:w="1843" w:type="dxa"/>
          </w:tcPr>
          <w:p w14:paraId="041731B5"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E06B2">
              <w:rPr>
                <w:rFonts w:ascii="Calibri" w:eastAsia="Times New Roman" w:hAnsi="Calibri" w:cs="Calibri"/>
                <w:color w:val="000000"/>
              </w:rPr>
              <w:t>Complete</w:t>
            </w:r>
          </w:p>
        </w:tc>
      </w:tr>
      <w:tr w:rsidR="007323B7" w:rsidRPr="00BE06B2" w14:paraId="63004251" w14:textId="77777777" w:rsidTr="00217069">
        <w:trPr>
          <w:trHeight w:val="1056"/>
        </w:trPr>
        <w:tc>
          <w:tcPr>
            <w:cnfStyle w:val="001000000000" w:firstRow="0" w:lastRow="0" w:firstColumn="1" w:lastColumn="0" w:oddVBand="0" w:evenVBand="0" w:oddHBand="0" w:evenHBand="0" w:firstRowFirstColumn="0" w:firstRowLastColumn="0" w:lastRowFirstColumn="0" w:lastRowLastColumn="0"/>
            <w:tcW w:w="2341" w:type="dxa"/>
          </w:tcPr>
          <w:p w14:paraId="44A3DBBA" w14:textId="77777777" w:rsidR="007323B7" w:rsidRPr="00BE06B2" w:rsidRDefault="007323B7" w:rsidP="00217069">
            <w:pPr>
              <w:rPr>
                <w:rFonts w:eastAsia="Times New Roman"/>
                <w:sz w:val="20"/>
                <w:szCs w:val="20"/>
              </w:rPr>
            </w:pPr>
            <w:r w:rsidRPr="00BE06B2">
              <w:rPr>
                <w:rFonts w:eastAsia="Times New Roman"/>
                <w:sz w:val="20"/>
                <w:szCs w:val="20"/>
              </w:rPr>
              <w:t xml:space="preserve">Bethnal Green Garden </w:t>
            </w:r>
          </w:p>
        </w:tc>
        <w:tc>
          <w:tcPr>
            <w:tcW w:w="1439" w:type="dxa"/>
          </w:tcPr>
          <w:p w14:paraId="5D3159F1"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3</w:t>
            </w:r>
          </w:p>
        </w:tc>
        <w:tc>
          <w:tcPr>
            <w:tcW w:w="1359" w:type="dxa"/>
          </w:tcPr>
          <w:p w14:paraId="4954578E"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1</w:t>
            </w:r>
          </w:p>
        </w:tc>
        <w:tc>
          <w:tcPr>
            <w:tcW w:w="5771" w:type="dxa"/>
          </w:tcPr>
          <w:p w14:paraId="43AFB6BB"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 xml:space="preserve">Resurfacing of MUGA </w:t>
            </w:r>
          </w:p>
        </w:tc>
        <w:tc>
          <w:tcPr>
            <w:tcW w:w="1701" w:type="dxa"/>
          </w:tcPr>
          <w:p w14:paraId="4701FD19" w14:textId="77777777" w:rsidR="007323B7" w:rsidRPr="00BE06B2" w:rsidRDefault="007323B7" w:rsidP="00217069">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£100,000</w:t>
            </w:r>
          </w:p>
        </w:tc>
        <w:tc>
          <w:tcPr>
            <w:tcW w:w="1843" w:type="dxa"/>
          </w:tcPr>
          <w:p w14:paraId="325787C4"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E06B2">
              <w:rPr>
                <w:rFonts w:ascii="Calibri" w:eastAsia="Times New Roman" w:hAnsi="Calibri" w:cs="Calibri"/>
                <w:color w:val="000000"/>
              </w:rPr>
              <w:t>Complete</w:t>
            </w:r>
          </w:p>
        </w:tc>
      </w:tr>
      <w:tr w:rsidR="007323B7" w:rsidRPr="00BE06B2" w14:paraId="180C9E14" w14:textId="77777777" w:rsidTr="00217069">
        <w:trPr>
          <w:cnfStyle w:val="000000100000" w:firstRow="0" w:lastRow="0" w:firstColumn="0" w:lastColumn="0" w:oddVBand="0" w:evenVBand="0" w:oddHBand="1" w:evenHBand="0"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2341" w:type="dxa"/>
          </w:tcPr>
          <w:p w14:paraId="1BFD0EA5" w14:textId="77777777" w:rsidR="007323B7" w:rsidRPr="00BE06B2" w:rsidRDefault="007323B7" w:rsidP="00217069">
            <w:pPr>
              <w:rPr>
                <w:rFonts w:eastAsia="Times New Roman"/>
                <w:sz w:val="20"/>
                <w:szCs w:val="20"/>
              </w:rPr>
            </w:pPr>
            <w:r w:rsidRPr="00BE06B2">
              <w:rPr>
                <w:rFonts w:eastAsia="Times New Roman"/>
                <w:sz w:val="20"/>
                <w:szCs w:val="20"/>
              </w:rPr>
              <w:t>Improvements to Alton Green Open Space</w:t>
            </w:r>
          </w:p>
        </w:tc>
        <w:tc>
          <w:tcPr>
            <w:tcW w:w="1439" w:type="dxa"/>
          </w:tcPr>
          <w:p w14:paraId="56279506"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2</w:t>
            </w:r>
          </w:p>
        </w:tc>
        <w:tc>
          <w:tcPr>
            <w:tcW w:w="1359" w:type="dxa"/>
          </w:tcPr>
          <w:p w14:paraId="478CF327"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3</w:t>
            </w:r>
          </w:p>
        </w:tc>
        <w:tc>
          <w:tcPr>
            <w:tcW w:w="5771" w:type="dxa"/>
          </w:tcPr>
          <w:p w14:paraId="0558EF32"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Feasibility for redevelopment / improvements to existing green space</w:t>
            </w:r>
          </w:p>
        </w:tc>
        <w:tc>
          <w:tcPr>
            <w:tcW w:w="1701" w:type="dxa"/>
          </w:tcPr>
          <w:p w14:paraId="3FDD0457" w14:textId="77777777" w:rsidR="007323B7" w:rsidRPr="00BE06B2" w:rsidRDefault="007323B7" w:rsidP="00217069">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£50,000</w:t>
            </w:r>
          </w:p>
        </w:tc>
        <w:tc>
          <w:tcPr>
            <w:tcW w:w="1843" w:type="dxa"/>
          </w:tcPr>
          <w:p w14:paraId="1CFC59C5"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E06B2">
              <w:rPr>
                <w:rFonts w:ascii="Calibri" w:eastAsia="Times New Roman" w:hAnsi="Calibri" w:cs="Calibri"/>
                <w:color w:val="000000"/>
              </w:rPr>
              <w:t>Complete</w:t>
            </w:r>
          </w:p>
        </w:tc>
      </w:tr>
      <w:tr w:rsidR="007323B7" w:rsidRPr="00BE06B2" w14:paraId="28AE30BF" w14:textId="77777777" w:rsidTr="00217069">
        <w:trPr>
          <w:trHeight w:val="1056"/>
        </w:trPr>
        <w:tc>
          <w:tcPr>
            <w:cnfStyle w:val="001000000000" w:firstRow="0" w:lastRow="0" w:firstColumn="1" w:lastColumn="0" w:oddVBand="0" w:evenVBand="0" w:oddHBand="0" w:evenHBand="0" w:firstRowFirstColumn="0" w:firstRowLastColumn="0" w:lastRowFirstColumn="0" w:lastRowLastColumn="0"/>
            <w:tcW w:w="2341" w:type="dxa"/>
          </w:tcPr>
          <w:p w14:paraId="371931FE" w14:textId="77777777" w:rsidR="007323B7" w:rsidRPr="00BE06B2" w:rsidRDefault="007323B7" w:rsidP="00217069">
            <w:pPr>
              <w:rPr>
                <w:rFonts w:eastAsia="Times New Roman"/>
                <w:sz w:val="20"/>
                <w:szCs w:val="20"/>
              </w:rPr>
            </w:pPr>
            <w:r w:rsidRPr="00BE06B2">
              <w:rPr>
                <w:rFonts w:eastAsia="Times New Roman"/>
                <w:sz w:val="20"/>
                <w:szCs w:val="20"/>
              </w:rPr>
              <w:t xml:space="preserve">Improvements to St James Gardens </w:t>
            </w:r>
          </w:p>
        </w:tc>
        <w:tc>
          <w:tcPr>
            <w:tcW w:w="1439" w:type="dxa"/>
          </w:tcPr>
          <w:p w14:paraId="5C9FB71C"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2</w:t>
            </w:r>
          </w:p>
        </w:tc>
        <w:tc>
          <w:tcPr>
            <w:tcW w:w="1359" w:type="dxa"/>
          </w:tcPr>
          <w:p w14:paraId="7640A534"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3</w:t>
            </w:r>
          </w:p>
        </w:tc>
        <w:tc>
          <w:tcPr>
            <w:tcW w:w="5771" w:type="dxa"/>
          </w:tcPr>
          <w:p w14:paraId="290EBBA5"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Improved facilities including play equipment</w:t>
            </w:r>
          </w:p>
        </w:tc>
        <w:tc>
          <w:tcPr>
            <w:tcW w:w="1701" w:type="dxa"/>
          </w:tcPr>
          <w:p w14:paraId="3541773E" w14:textId="77777777" w:rsidR="007323B7" w:rsidRPr="00BE06B2" w:rsidRDefault="007323B7" w:rsidP="00217069">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£200,000</w:t>
            </w:r>
          </w:p>
        </w:tc>
        <w:tc>
          <w:tcPr>
            <w:tcW w:w="1843" w:type="dxa"/>
          </w:tcPr>
          <w:p w14:paraId="2B88583F"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E06B2">
              <w:rPr>
                <w:rFonts w:ascii="Calibri" w:eastAsia="Times New Roman" w:hAnsi="Calibri" w:cs="Calibri"/>
                <w:color w:val="000000"/>
              </w:rPr>
              <w:t>Complete</w:t>
            </w:r>
          </w:p>
        </w:tc>
      </w:tr>
      <w:tr w:rsidR="007323B7" w:rsidRPr="00BE06B2" w14:paraId="3F20EF1F" w14:textId="77777777" w:rsidTr="00217069">
        <w:trPr>
          <w:cnfStyle w:val="000000100000" w:firstRow="0" w:lastRow="0" w:firstColumn="0" w:lastColumn="0" w:oddVBand="0" w:evenVBand="0" w:oddHBand="1" w:evenHBand="0"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2341" w:type="dxa"/>
          </w:tcPr>
          <w:p w14:paraId="3D90CA48" w14:textId="77777777" w:rsidR="007323B7" w:rsidRPr="00BE06B2" w:rsidRDefault="007323B7" w:rsidP="00217069">
            <w:pPr>
              <w:rPr>
                <w:rFonts w:eastAsia="Times New Roman"/>
                <w:sz w:val="20"/>
                <w:szCs w:val="20"/>
              </w:rPr>
            </w:pPr>
            <w:r w:rsidRPr="00BE06B2">
              <w:rPr>
                <w:rFonts w:eastAsia="Times New Roman"/>
                <w:sz w:val="20"/>
                <w:szCs w:val="20"/>
              </w:rPr>
              <w:t>Inclusive Playgrounds</w:t>
            </w:r>
          </w:p>
        </w:tc>
        <w:tc>
          <w:tcPr>
            <w:tcW w:w="1439" w:type="dxa"/>
          </w:tcPr>
          <w:p w14:paraId="76ACFD27"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3 - Capital Programme</w:t>
            </w:r>
          </w:p>
        </w:tc>
        <w:tc>
          <w:tcPr>
            <w:tcW w:w="1359" w:type="dxa"/>
          </w:tcPr>
          <w:p w14:paraId="6578A891"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1, 4</w:t>
            </w:r>
          </w:p>
        </w:tc>
        <w:tc>
          <w:tcPr>
            <w:tcW w:w="5771" w:type="dxa"/>
          </w:tcPr>
          <w:p w14:paraId="60E7B5FD"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Whitehorse Adventure playground / McDougall Gardens</w:t>
            </w:r>
          </w:p>
        </w:tc>
        <w:tc>
          <w:tcPr>
            <w:tcW w:w="1701" w:type="dxa"/>
          </w:tcPr>
          <w:p w14:paraId="343D99A8" w14:textId="77777777" w:rsidR="007323B7" w:rsidRPr="00BE06B2" w:rsidRDefault="007323B7" w:rsidP="00217069">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£250,000</w:t>
            </w:r>
          </w:p>
        </w:tc>
        <w:tc>
          <w:tcPr>
            <w:tcW w:w="1843" w:type="dxa"/>
          </w:tcPr>
          <w:p w14:paraId="3A3C8757"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E06B2">
              <w:rPr>
                <w:rFonts w:ascii="Calibri" w:eastAsia="Times New Roman" w:hAnsi="Calibri" w:cs="Calibri"/>
                <w:color w:val="000000"/>
              </w:rPr>
              <w:t>Multi - Complete / In progress</w:t>
            </w:r>
          </w:p>
        </w:tc>
      </w:tr>
      <w:tr w:rsidR="007323B7" w:rsidRPr="00BE06B2" w14:paraId="5D07ADCD" w14:textId="77777777" w:rsidTr="00217069">
        <w:trPr>
          <w:trHeight w:val="1056"/>
        </w:trPr>
        <w:tc>
          <w:tcPr>
            <w:cnfStyle w:val="001000000000" w:firstRow="0" w:lastRow="0" w:firstColumn="1" w:lastColumn="0" w:oddVBand="0" w:evenVBand="0" w:oddHBand="0" w:evenHBand="0" w:firstRowFirstColumn="0" w:firstRowLastColumn="0" w:lastRowFirstColumn="0" w:lastRowLastColumn="0"/>
            <w:tcW w:w="2341" w:type="dxa"/>
          </w:tcPr>
          <w:p w14:paraId="6D823BEB" w14:textId="77777777" w:rsidR="007323B7" w:rsidRPr="00BE06B2" w:rsidRDefault="007323B7" w:rsidP="00217069">
            <w:pPr>
              <w:rPr>
                <w:rFonts w:eastAsia="Times New Roman"/>
                <w:sz w:val="20"/>
                <w:szCs w:val="20"/>
              </w:rPr>
            </w:pPr>
            <w:r w:rsidRPr="00BE06B2">
              <w:rPr>
                <w:rFonts w:eastAsia="Times New Roman"/>
                <w:sz w:val="20"/>
                <w:szCs w:val="20"/>
              </w:rPr>
              <w:t xml:space="preserve">Meath Gardens - Renovation of Pillars </w:t>
            </w:r>
          </w:p>
        </w:tc>
        <w:tc>
          <w:tcPr>
            <w:tcW w:w="1439" w:type="dxa"/>
          </w:tcPr>
          <w:p w14:paraId="3841A766"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3</w:t>
            </w:r>
          </w:p>
        </w:tc>
        <w:tc>
          <w:tcPr>
            <w:tcW w:w="1359" w:type="dxa"/>
          </w:tcPr>
          <w:p w14:paraId="49BFC5CD"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1</w:t>
            </w:r>
          </w:p>
        </w:tc>
        <w:tc>
          <w:tcPr>
            <w:tcW w:w="5771" w:type="dxa"/>
          </w:tcPr>
          <w:p w14:paraId="5D1429D4"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Renovation of pillars at entrance of Meath Gardens to address health and safety concerns</w:t>
            </w:r>
          </w:p>
        </w:tc>
        <w:tc>
          <w:tcPr>
            <w:tcW w:w="1701" w:type="dxa"/>
          </w:tcPr>
          <w:p w14:paraId="69959A7B" w14:textId="77777777" w:rsidR="007323B7" w:rsidRPr="00BE06B2" w:rsidRDefault="007323B7" w:rsidP="00217069">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£30,000</w:t>
            </w:r>
          </w:p>
        </w:tc>
        <w:tc>
          <w:tcPr>
            <w:tcW w:w="1843" w:type="dxa"/>
          </w:tcPr>
          <w:p w14:paraId="2B54532D"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E06B2">
              <w:rPr>
                <w:rFonts w:ascii="Calibri" w:eastAsia="Times New Roman" w:hAnsi="Calibri" w:cs="Calibri"/>
                <w:color w:val="000000"/>
              </w:rPr>
              <w:t>Complete</w:t>
            </w:r>
          </w:p>
        </w:tc>
      </w:tr>
      <w:tr w:rsidR="007323B7" w:rsidRPr="00BE06B2" w14:paraId="215DF630" w14:textId="77777777" w:rsidTr="00217069">
        <w:trPr>
          <w:cnfStyle w:val="000000100000" w:firstRow="0" w:lastRow="0" w:firstColumn="0" w:lastColumn="0" w:oddVBand="0" w:evenVBand="0" w:oddHBand="1" w:evenHBand="0"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2341" w:type="dxa"/>
          </w:tcPr>
          <w:p w14:paraId="0AA3841E" w14:textId="77777777" w:rsidR="007323B7" w:rsidRPr="00BE06B2" w:rsidRDefault="007323B7" w:rsidP="00217069">
            <w:pPr>
              <w:rPr>
                <w:rFonts w:eastAsia="Times New Roman"/>
                <w:sz w:val="20"/>
                <w:szCs w:val="20"/>
              </w:rPr>
            </w:pPr>
            <w:r w:rsidRPr="00BE06B2">
              <w:rPr>
                <w:rFonts w:eastAsia="Times New Roman"/>
                <w:sz w:val="20"/>
                <w:szCs w:val="20"/>
              </w:rPr>
              <w:t>Millwall Park*</w:t>
            </w:r>
          </w:p>
        </w:tc>
        <w:tc>
          <w:tcPr>
            <w:tcW w:w="1439" w:type="dxa"/>
          </w:tcPr>
          <w:p w14:paraId="3E1022EE"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3</w:t>
            </w:r>
          </w:p>
        </w:tc>
        <w:tc>
          <w:tcPr>
            <w:tcW w:w="1359" w:type="dxa"/>
          </w:tcPr>
          <w:p w14:paraId="0C18C880"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4</w:t>
            </w:r>
          </w:p>
        </w:tc>
        <w:tc>
          <w:tcPr>
            <w:tcW w:w="5771" w:type="dxa"/>
          </w:tcPr>
          <w:p w14:paraId="2DD08748"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 xml:space="preserve">Refurbishment of changing rooms. To be delivered as part of existing wider park improvements scheme. </w:t>
            </w:r>
          </w:p>
        </w:tc>
        <w:tc>
          <w:tcPr>
            <w:tcW w:w="1701" w:type="dxa"/>
          </w:tcPr>
          <w:p w14:paraId="33E29226" w14:textId="77777777" w:rsidR="007323B7" w:rsidRPr="00BE06B2" w:rsidRDefault="007323B7" w:rsidP="00217069">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£100,000</w:t>
            </w:r>
          </w:p>
        </w:tc>
        <w:tc>
          <w:tcPr>
            <w:tcW w:w="1843" w:type="dxa"/>
          </w:tcPr>
          <w:p w14:paraId="160D901A"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E06B2">
              <w:rPr>
                <w:rFonts w:ascii="Calibri" w:eastAsia="Times New Roman" w:hAnsi="Calibri" w:cs="Calibri"/>
                <w:color w:val="000000"/>
              </w:rPr>
              <w:t>Complete</w:t>
            </w:r>
          </w:p>
        </w:tc>
      </w:tr>
      <w:tr w:rsidR="007323B7" w:rsidRPr="00BE06B2" w14:paraId="6E2DF708" w14:textId="77777777" w:rsidTr="00217069">
        <w:trPr>
          <w:trHeight w:val="1056"/>
        </w:trPr>
        <w:tc>
          <w:tcPr>
            <w:cnfStyle w:val="001000000000" w:firstRow="0" w:lastRow="0" w:firstColumn="1" w:lastColumn="0" w:oddVBand="0" w:evenVBand="0" w:oddHBand="0" w:evenHBand="0" w:firstRowFirstColumn="0" w:firstRowLastColumn="0" w:lastRowFirstColumn="0" w:lastRowLastColumn="0"/>
            <w:tcW w:w="2341" w:type="dxa"/>
          </w:tcPr>
          <w:p w14:paraId="2CBA4084" w14:textId="77777777" w:rsidR="007323B7" w:rsidRPr="00BE06B2" w:rsidRDefault="007323B7" w:rsidP="00217069">
            <w:pPr>
              <w:rPr>
                <w:rFonts w:eastAsia="Times New Roman"/>
                <w:sz w:val="20"/>
                <w:szCs w:val="20"/>
              </w:rPr>
            </w:pPr>
            <w:proofErr w:type="spellStart"/>
            <w:r w:rsidRPr="00BE06B2">
              <w:rPr>
                <w:rFonts w:eastAsia="Times New Roman"/>
                <w:sz w:val="20"/>
                <w:szCs w:val="20"/>
              </w:rPr>
              <w:t>Mudchute</w:t>
            </w:r>
            <w:proofErr w:type="spellEnd"/>
            <w:r w:rsidRPr="00BE06B2">
              <w:rPr>
                <w:rFonts w:eastAsia="Times New Roman"/>
                <w:sz w:val="20"/>
                <w:szCs w:val="20"/>
              </w:rPr>
              <w:t xml:space="preserve"> Farm Improvements</w:t>
            </w:r>
          </w:p>
        </w:tc>
        <w:tc>
          <w:tcPr>
            <w:tcW w:w="1439" w:type="dxa"/>
          </w:tcPr>
          <w:p w14:paraId="0049E0D3"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2</w:t>
            </w:r>
          </w:p>
        </w:tc>
        <w:tc>
          <w:tcPr>
            <w:tcW w:w="1359" w:type="dxa"/>
          </w:tcPr>
          <w:p w14:paraId="2D429C1A"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4</w:t>
            </w:r>
          </w:p>
        </w:tc>
        <w:tc>
          <w:tcPr>
            <w:tcW w:w="5771" w:type="dxa"/>
          </w:tcPr>
          <w:p w14:paraId="6F6B53AE"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 xml:space="preserve">To include the provision of disability access </w:t>
            </w:r>
          </w:p>
        </w:tc>
        <w:tc>
          <w:tcPr>
            <w:tcW w:w="1701" w:type="dxa"/>
          </w:tcPr>
          <w:p w14:paraId="03763852" w14:textId="77777777" w:rsidR="007323B7" w:rsidRPr="00BE06B2" w:rsidRDefault="007323B7" w:rsidP="00217069">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£150,000</w:t>
            </w:r>
          </w:p>
        </w:tc>
        <w:tc>
          <w:tcPr>
            <w:tcW w:w="1843" w:type="dxa"/>
          </w:tcPr>
          <w:p w14:paraId="695B49E0"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E06B2">
              <w:rPr>
                <w:rFonts w:ascii="Calibri" w:eastAsia="Times New Roman" w:hAnsi="Calibri" w:cs="Calibri"/>
                <w:color w:val="000000"/>
              </w:rPr>
              <w:t>Complete</w:t>
            </w:r>
          </w:p>
        </w:tc>
      </w:tr>
      <w:tr w:rsidR="007323B7" w:rsidRPr="00BE06B2" w14:paraId="78EF6D31" w14:textId="77777777" w:rsidTr="00217069">
        <w:trPr>
          <w:cnfStyle w:val="000000100000" w:firstRow="0" w:lastRow="0" w:firstColumn="0" w:lastColumn="0" w:oddVBand="0" w:evenVBand="0" w:oddHBand="1" w:evenHBand="0"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2341" w:type="dxa"/>
          </w:tcPr>
          <w:p w14:paraId="746AD3E1" w14:textId="77777777" w:rsidR="007323B7" w:rsidRPr="00BE06B2" w:rsidRDefault="007323B7" w:rsidP="00217069">
            <w:pPr>
              <w:rPr>
                <w:rFonts w:eastAsia="Times New Roman"/>
                <w:sz w:val="20"/>
                <w:szCs w:val="20"/>
              </w:rPr>
            </w:pPr>
            <w:proofErr w:type="spellStart"/>
            <w:r w:rsidRPr="00BE06B2">
              <w:rPr>
                <w:rFonts w:eastAsia="Times New Roman"/>
                <w:sz w:val="20"/>
                <w:szCs w:val="20"/>
              </w:rPr>
              <w:lastRenderedPageBreak/>
              <w:t>Mudchute</w:t>
            </w:r>
            <w:proofErr w:type="spellEnd"/>
            <w:r w:rsidRPr="00BE06B2">
              <w:rPr>
                <w:rFonts w:eastAsia="Times New Roman"/>
                <w:sz w:val="20"/>
                <w:szCs w:val="20"/>
              </w:rPr>
              <w:t xml:space="preserve"> Farm Improvements</w:t>
            </w:r>
          </w:p>
        </w:tc>
        <w:tc>
          <w:tcPr>
            <w:tcW w:w="1439" w:type="dxa"/>
          </w:tcPr>
          <w:p w14:paraId="414F672F"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3</w:t>
            </w:r>
          </w:p>
        </w:tc>
        <w:tc>
          <w:tcPr>
            <w:tcW w:w="1359" w:type="dxa"/>
          </w:tcPr>
          <w:p w14:paraId="1E364713"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4</w:t>
            </w:r>
          </w:p>
        </w:tc>
        <w:tc>
          <w:tcPr>
            <w:tcW w:w="5771" w:type="dxa"/>
          </w:tcPr>
          <w:p w14:paraId="235164F1"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Re-surfacing of path and upgrades to additional paths and including other public realm improvements. To be delivered as part of existing wider farm improvements scheme.</w:t>
            </w:r>
          </w:p>
        </w:tc>
        <w:tc>
          <w:tcPr>
            <w:tcW w:w="1701" w:type="dxa"/>
          </w:tcPr>
          <w:p w14:paraId="049A3E82" w14:textId="77777777" w:rsidR="007323B7" w:rsidRPr="00BE06B2" w:rsidRDefault="007323B7" w:rsidP="00217069">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£250,000</w:t>
            </w:r>
          </w:p>
        </w:tc>
        <w:tc>
          <w:tcPr>
            <w:tcW w:w="1843" w:type="dxa"/>
          </w:tcPr>
          <w:p w14:paraId="2C5CA33F"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E06B2">
              <w:rPr>
                <w:rFonts w:ascii="Calibri" w:eastAsia="Times New Roman" w:hAnsi="Calibri" w:cs="Calibri"/>
                <w:color w:val="000000"/>
              </w:rPr>
              <w:t>Complete</w:t>
            </w:r>
          </w:p>
        </w:tc>
      </w:tr>
      <w:tr w:rsidR="007323B7" w:rsidRPr="00BE06B2" w14:paraId="43793FC9" w14:textId="77777777" w:rsidTr="00217069">
        <w:trPr>
          <w:trHeight w:val="1056"/>
        </w:trPr>
        <w:tc>
          <w:tcPr>
            <w:cnfStyle w:val="001000000000" w:firstRow="0" w:lastRow="0" w:firstColumn="1" w:lastColumn="0" w:oddVBand="0" w:evenVBand="0" w:oddHBand="0" w:evenHBand="0" w:firstRowFirstColumn="0" w:firstRowLastColumn="0" w:lastRowFirstColumn="0" w:lastRowLastColumn="0"/>
            <w:tcW w:w="2341" w:type="dxa"/>
          </w:tcPr>
          <w:p w14:paraId="143CF1AE" w14:textId="77777777" w:rsidR="007323B7" w:rsidRPr="00BE06B2" w:rsidRDefault="007323B7" w:rsidP="00217069">
            <w:pPr>
              <w:rPr>
                <w:rFonts w:eastAsia="Times New Roman"/>
                <w:sz w:val="20"/>
                <w:szCs w:val="20"/>
              </w:rPr>
            </w:pPr>
            <w:proofErr w:type="spellStart"/>
            <w:r w:rsidRPr="00BE06B2">
              <w:rPr>
                <w:rFonts w:eastAsia="Times New Roman"/>
                <w:sz w:val="20"/>
                <w:szCs w:val="20"/>
              </w:rPr>
              <w:t>Pennyfields</w:t>
            </w:r>
            <w:proofErr w:type="spellEnd"/>
            <w:r w:rsidRPr="00BE06B2">
              <w:rPr>
                <w:rFonts w:eastAsia="Times New Roman"/>
                <w:sz w:val="20"/>
                <w:szCs w:val="20"/>
              </w:rPr>
              <w:t xml:space="preserve"> Park Improvements</w:t>
            </w:r>
          </w:p>
        </w:tc>
        <w:tc>
          <w:tcPr>
            <w:tcW w:w="1439" w:type="dxa"/>
          </w:tcPr>
          <w:p w14:paraId="011063E0"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2</w:t>
            </w:r>
          </w:p>
        </w:tc>
        <w:tc>
          <w:tcPr>
            <w:tcW w:w="1359" w:type="dxa"/>
          </w:tcPr>
          <w:p w14:paraId="6CD43CAC"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3</w:t>
            </w:r>
          </w:p>
        </w:tc>
        <w:tc>
          <w:tcPr>
            <w:tcW w:w="5771" w:type="dxa"/>
          </w:tcPr>
          <w:p w14:paraId="25288A73"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 xml:space="preserve">Feasibility for the redevelopment/improvements to existing park  </w:t>
            </w:r>
          </w:p>
        </w:tc>
        <w:tc>
          <w:tcPr>
            <w:tcW w:w="1701" w:type="dxa"/>
          </w:tcPr>
          <w:p w14:paraId="1F541574" w14:textId="77777777" w:rsidR="007323B7" w:rsidRPr="00BE06B2" w:rsidRDefault="007323B7" w:rsidP="00217069">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£25,000</w:t>
            </w:r>
          </w:p>
        </w:tc>
        <w:tc>
          <w:tcPr>
            <w:tcW w:w="1843" w:type="dxa"/>
          </w:tcPr>
          <w:p w14:paraId="77C7B50A"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E06B2">
              <w:rPr>
                <w:rFonts w:ascii="Calibri" w:eastAsia="Times New Roman" w:hAnsi="Calibri" w:cs="Calibri"/>
                <w:color w:val="000000"/>
              </w:rPr>
              <w:t>Complete</w:t>
            </w:r>
          </w:p>
        </w:tc>
      </w:tr>
      <w:tr w:rsidR="007323B7" w:rsidRPr="00BE06B2" w14:paraId="5F1DD431" w14:textId="77777777" w:rsidTr="00217069">
        <w:trPr>
          <w:cnfStyle w:val="000000100000" w:firstRow="0" w:lastRow="0" w:firstColumn="0" w:lastColumn="0" w:oddVBand="0" w:evenVBand="0" w:oddHBand="1" w:evenHBand="0"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2341" w:type="dxa"/>
          </w:tcPr>
          <w:p w14:paraId="1D90E54D" w14:textId="77777777" w:rsidR="007323B7" w:rsidRPr="00BE06B2" w:rsidRDefault="007323B7" w:rsidP="00217069">
            <w:pPr>
              <w:rPr>
                <w:rFonts w:eastAsia="Times New Roman"/>
                <w:sz w:val="20"/>
                <w:szCs w:val="20"/>
              </w:rPr>
            </w:pPr>
            <w:r w:rsidRPr="00BE06B2">
              <w:rPr>
                <w:rFonts w:eastAsia="Times New Roman"/>
                <w:sz w:val="20"/>
                <w:szCs w:val="20"/>
              </w:rPr>
              <w:t xml:space="preserve">Quality Parks </w:t>
            </w:r>
          </w:p>
        </w:tc>
        <w:tc>
          <w:tcPr>
            <w:tcW w:w="1439" w:type="dxa"/>
          </w:tcPr>
          <w:p w14:paraId="5AB9884C"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3 - Capital Programme</w:t>
            </w:r>
          </w:p>
        </w:tc>
        <w:tc>
          <w:tcPr>
            <w:tcW w:w="1359" w:type="dxa"/>
          </w:tcPr>
          <w:p w14:paraId="1AAEB6D6"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4, 1</w:t>
            </w:r>
          </w:p>
        </w:tc>
        <w:tc>
          <w:tcPr>
            <w:tcW w:w="5771" w:type="dxa"/>
          </w:tcPr>
          <w:p w14:paraId="3BA8E072"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Island Gardens Path Resurfacing/</w:t>
            </w:r>
            <w:proofErr w:type="spellStart"/>
            <w:r w:rsidRPr="00BE06B2">
              <w:rPr>
                <w:rFonts w:eastAsia="Times New Roman"/>
                <w:sz w:val="20"/>
                <w:szCs w:val="20"/>
              </w:rPr>
              <w:t>Masthouse</w:t>
            </w:r>
            <w:proofErr w:type="spellEnd"/>
            <w:r w:rsidRPr="00BE06B2">
              <w:rPr>
                <w:rFonts w:eastAsia="Times New Roman"/>
                <w:sz w:val="20"/>
                <w:szCs w:val="20"/>
              </w:rPr>
              <w:t xml:space="preserve"> Terrace Feasibility/Whitehorse Open Space</w:t>
            </w:r>
            <w:r>
              <w:rPr>
                <w:rFonts w:eastAsia="Times New Roman"/>
                <w:sz w:val="20"/>
                <w:szCs w:val="20"/>
              </w:rPr>
              <w:t xml:space="preserve"> </w:t>
            </w:r>
            <w:r w:rsidRPr="00BE06B2">
              <w:rPr>
                <w:rFonts w:eastAsia="Times New Roman"/>
                <w:sz w:val="20"/>
                <w:szCs w:val="20"/>
              </w:rPr>
              <w:t>&amp;</w:t>
            </w:r>
            <w:r>
              <w:rPr>
                <w:rFonts w:eastAsia="Times New Roman"/>
                <w:sz w:val="20"/>
                <w:szCs w:val="20"/>
              </w:rPr>
              <w:t xml:space="preserve"> </w:t>
            </w:r>
            <w:r w:rsidRPr="00BE06B2">
              <w:rPr>
                <w:rFonts w:eastAsia="Times New Roman"/>
                <w:sz w:val="20"/>
                <w:szCs w:val="20"/>
              </w:rPr>
              <w:t>Aston Street</w:t>
            </w:r>
          </w:p>
        </w:tc>
        <w:tc>
          <w:tcPr>
            <w:tcW w:w="1701" w:type="dxa"/>
          </w:tcPr>
          <w:p w14:paraId="58B751CD" w14:textId="77777777" w:rsidR="007323B7" w:rsidRPr="00BE06B2" w:rsidRDefault="007323B7" w:rsidP="00217069">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£125,000</w:t>
            </w:r>
          </w:p>
        </w:tc>
        <w:tc>
          <w:tcPr>
            <w:tcW w:w="1843" w:type="dxa"/>
          </w:tcPr>
          <w:p w14:paraId="0BC9FDE4"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E06B2">
              <w:rPr>
                <w:rFonts w:ascii="Calibri" w:eastAsia="Times New Roman" w:hAnsi="Calibri" w:cs="Calibri"/>
                <w:color w:val="000000"/>
              </w:rPr>
              <w:t>Multi - Complete / In progress</w:t>
            </w:r>
          </w:p>
        </w:tc>
      </w:tr>
      <w:tr w:rsidR="007323B7" w:rsidRPr="00BE06B2" w14:paraId="6B6AC793" w14:textId="77777777" w:rsidTr="00217069">
        <w:trPr>
          <w:trHeight w:val="1056"/>
        </w:trPr>
        <w:tc>
          <w:tcPr>
            <w:cnfStyle w:val="001000000000" w:firstRow="0" w:lastRow="0" w:firstColumn="1" w:lastColumn="0" w:oddVBand="0" w:evenVBand="0" w:oddHBand="0" w:evenHBand="0" w:firstRowFirstColumn="0" w:firstRowLastColumn="0" w:lastRowFirstColumn="0" w:lastRowLastColumn="0"/>
            <w:tcW w:w="2341" w:type="dxa"/>
          </w:tcPr>
          <w:p w14:paraId="166236C4" w14:textId="77777777" w:rsidR="007323B7" w:rsidRPr="00BE06B2" w:rsidRDefault="007323B7" w:rsidP="00217069">
            <w:pPr>
              <w:rPr>
                <w:rFonts w:eastAsia="Times New Roman"/>
                <w:sz w:val="20"/>
                <w:szCs w:val="20"/>
              </w:rPr>
            </w:pPr>
            <w:r w:rsidRPr="00BE06B2">
              <w:rPr>
                <w:rFonts w:eastAsia="Times New Roman"/>
                <w:sz w:val="20"/>
                <w:szCs w:val="20"/>
              </w:rPr>
              <w:t>Ravenscroft Park*</w:t>
            </w:r>
          </w:p>
        </w:tc>
        <w:tc>
          <w:tcPr>
            <w:tcW w:w="1439" w:type="dxa"/>
          </w:tcPr>
          <w:p w14:paraId="50DBC44F"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3</w:t>
            </w:r>
          </w:p>
        </w:tc>
        <w:tc>
          <w:tcPr>
            <w:tcW w:w="1359" w:type="dxa"/>
          </w:tcPr>
          <w:p w14:paraId="1A06F301"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1</w:t>
            </w:r>
          </w:p>
        </w:tc>
        <w:tc>
          <w:tcPr>
            <w:tcW w:w="5771" w:type="dxa"/>
          </w:tcPr>
          <w:p w14:paraId="17A51AD9"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Refurbishment of playground, landscaping including installation of bins and some benches.</w:t>
            </w:r>
          </w:p>
        </w:tc>
        <w:tc>
          <w:tcPr>
            <w:tcW w:w="1701" w:type="dxa"/>
          </w:tcPr>
          <w:p w14:paraId="3403B420" w14:textId="77777777" w:rsidR="007323B7" w:rsidRPr="00BE06B2" w:rsidRDefault="007323B7" w:rsidP="00217069">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£120,000</w:t>
            </w:r>
          </w:p>
        </w:tc>
        <w:tc>
          <w:tcPr>
            <w:tcW w:w="1843" w:type="dxa"/>
          </w:tcPr>
          <w:p w14:paraId="0D21F96F"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E06B2">
              <w:rPr>
                <w:rFonts w:ascii="Calibri" w:eastAsia="Times New Roman" w:hAnsi="Calibri" w:cs="Calibri"/>
                <w:color w:val="000000"/>
              </w:rPr>
              <w:t>Complete</w:t>
            </w:r>
          </w:p>
        </w:tc>
      </w:tr>
      <w:tr w:rsidR="007323B7" w:rsidRPr="00BE06B2" w14:paraId="0D2D21CF" w14:textId="77777777" w:rsidTr="00217069">
        <w:trPr>
          <w:cnfStyle w:val="000000100000" w:firstRow="0" w:lastRow="0" w:firstColumn="0" w:lastColumn="0" w:oddVBand="0" w:evenVBand="0" w:oddHBand="1" w:evenHBand="0"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2341" w:type="dxa"/>
          </w:tcPr>
          <w:p w14:paraId="7A7751B4" w14:textId="77777777" w:rsidR="007323B7" w:rsidRPr="00BE06B2" w:rsidRDefault="007323B7" w:rsidP="00217069">
            <w:pPr>
              <w:rPr>
                <w:rFonts w:eastAsia="Times New Roman"/>
                <w:sz w:val="20"/>
                <w:szCs w:val="20"/>
              </w:rPr>
            </w:pPr>
            <w:r w:rsidRPr="00BE06B2">
              <w:rPr>
                <w:rFonts w:eastAsia="Times New Roman"/>
                <w:sz w:val="20"/>
                <w:szCs w:val="20"/>
              </w:rPr>
              <w:t>Ropemakers Field - Improvements to Cycling Routes</w:t>
            </w:r>
          </w:p>
        </w:tc>
        <w:tc>
          <w:tcPr>
            <w:tcW w:w="1439" w:type="dxa"/>
          </w:tcPr>
          <w:p w14:paraId="4E86579B"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3</w:t>
            </w:r>
          </w:p>
        </w:tc>
        <w:tc>
          <w:tcPr>
            <w:tcW w:w="1359" w:type="dxa"/>
          </w:tcPr>
          <w:p w14:paraId="12DBC0D5"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3</w:t>
            </w:r>
          </w:p>
        </w:tc>
        <w:tc>
          <w:tcPr>
            <w:tcW w:w="5771" w:type="dxa"/>
          </w:tcPr>
          <w:p w14:paraId="138177F5"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 xml:space="preserve">Feasibility for improvements to cycle routes </w:t>
            </w:r>
          </w:p>
        </w:tc>
        <w:tc>
          <w:tcPr>
            <w:tcW w:w="1701" w:type="dxa"/>
          </w:tcPr>
          <w:p w14:paraId="68E3BDE7" w14:textId="77777777" w:rsidR="007323B7" w:rsidRPr="00BE06B2" w:rsidRDefault="007323B7" w:rsidP="00217069">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£25,000</w:t>
            </w:r>
          </w:p>
        </w:tc>
        <w:tc>
          <w:tcPr>
            <w:tcW w:w="1843" w:type="dxa"/>
          </w:tcPr>
          <w:p w14:paraId="03F94733"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E06B2">
              <w:rPr>
                <w:rFonts w:ascii="Calibri" w:eastAsia="Times New Roman" w:hAnsi="Calibri" w:cs="Calibri"/>
                <w:color w:val="000000"/>
              </w:rPr>
              <w:t>In progress</w:t>
            </w:r>
          </w:p>
        </w:tc>
      </w:tr>
      <w:tr w:rsidR="007323B7" w:rsidRPr="00BE06B2" w14:paraId="54F68CB8" w14:textId="77777777" w:rsidTr="00217069">
        <w:trPr>
          <w:trHeight w:val="1056"/>
        </w:trPr>
        <w:tc>
          <w:tcPr>
            <w:cnfStyle w:val="001000000000" w:firstRow="0" w:lastRow="0" w:firstColumn="1" w:lastColumn="0" w:oddVBand="0" w:evenVBand="0" w:oddHBand="0" w:evenHBand="0" w:firstRowFirstColumn="0" w:firstRowLastColumn="0" w:lastRowFirstColumn="0" w:lastRowLastColumn="0"/>
            <w:tcW w:w="2341" w:type="dxa"/>
          </w:tcPr>
          <w:p w14:paraId="1776B11B" w14:textId="77777777" w:rsidR="007323B7" w:rsidRPr="00BE06B2" w:rsidRDefault="007323B7" w:rsidP="00217069">
            <w:pPr>
              <w:rPr>
                <w:rFonts w:eastAsia="Times New Roman"/>
                <w:sz w:val="20"/>
                <w:szCs w:val="20"/>
              </w:rPr>
            </w:pPr>
            <w:r w:rsidRPr="00BE06B2">
              <w:rPr>
                <w:rFonts w:eastAsia="Times New Roman"/>
                <w:sz w:val="20"/>
                <w:szCs w:val="20"/>
              </w:rPr>
              <w:t xml:space="preserve">Shadwell Basin Improvements </w:t>
            </w:r>
          </w:p>
        </w:tc>
        <w:tc>
          <w:tcPr>
            <w:tcW w:w="1439" w:type="dxa"/>
          </w:tcPr>
          <w:p w14:paraId="3F752769"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2</w:t>
            </w:r>
          </w:p>
        </w:tc>
        <w:tc>
          <w:tcPr>
            <w:tcW w:w="1359" w:type="dxa"/>
          </w:tcPr>
          <w:p w14:paraId="0C75AF61"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1</w:t>
            </w:r>
          </w:p>
        </w:tc>
        <w:tc>
          <w:tcPr>
            <w:tcW w:w="5771" w:type="dxa"/>
          </w:tcPr>
          <w:p w14:paraId="19D5D39D"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 xml:space="preserve">Feasibility and Concept design work relating to improvements to Shadwell Basin  </w:t>
            </w:r>
          </w:p>
        </w:tc>
        <w:tc>
          <w:tcPr>
            <w:tcW w:w="1701" w:type="dxa"/>
          </w:tcPr>
          <w:p w14:paraId="3B23EA6E" w14:textId="77777777" w:rsidR="007323B7" w:rsidRPr="00BE06B2" w:rsidRDefault="007323B7" w:rsidP="00217069">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£50,000</w:t>
            </w:r>
          </w:p>
        </w:tc>
        <w:tc>
          <w:tcPr>
            <w:tcW w:w="1843" w:type="dxa"/>
          </w:tcPr>
          <w:p w14:paraId="6BE540DF"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E06B2">
              <w:rPr>
                <w:rFonts w:ascii="Calibri" w:eastAsia="Times New Roman" w:hAnsi="Calibri" w:cs="Calibri"/>
                <w:color w:val="000000"/>
              </w:rPr>
              <w:t>Complete</w:t>
            </w:r>
          </w:p>
        </w:tc>
      </w:tr>
      <w:tr w:rsidR="007323B7" w:rsidRPr="00BE06B2" w14:paraId="05964638" w14:textId="77777777" w:rsidTr="00217069">
        <w:trPr>
          <w:cnfStyle w:val="000000100000" w:firstRow="0" w:lastRow="0" w:firstColumn="0" w:lastColumn="0" w:oddVBand="0" w:evenVBand="0" w:oddHBand="1" w:evenHBand="0"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2341" w:type="dxa"/>
          </w:tcPr>
          <w:p w14:paraId="1181434B" w14:textId="77777777" w:rsidR="007323B7" w:rsidRPr="00BE06B2" w:rsidRDefault="007323B7" w:rsidP="00217069">
            <w:pPr>
              <w:rPr>
                <w:rFonts w:eastAsia="Times New Roman"/>
                <w:sz w:val="20"/>
                <w:szCs w:val="20"/>
              </w:rPr>
            </w:pPr>
            <w:r w:rsidRPr="00BE06B2">
              <w:rPr>
                <w:rFonts w:eastAsia="Times New Roman"/>
                <w:sz w:val="20"/>
                <w:szCs w:val="20"/>
              </w:rPr>
              <w:t>Spitalfields City Farm Improvements*</w:t>
            </w:r>
          </w:p>
        </w:tc>
        <w:tc>
          <w:tcPr>
            <w:tcW w:w="1439" w:type="dxa"/>
          </w:tcPr>
          <w:p w14:paraId="26FF3C8F"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3</w:t>
            </w:r>
          </w:p>
        </w:tc>
        <w:tc>
          <w:tcPr>
            <w:tcW w:w="1359" w:type="dxa"/>
          </w:tcPr>
          <w:p w14:paraId="28C30926"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1</w:t>
            </w:r>
          </w:p>
        </w:tc>
        <w:tc>
          <w:tcPr>
            <w:tcW w:w="5771" w:type="dxa"/>
          </w:tcPr>
          <w:p w14:paraId="5D42D06B"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Improvements to farm access, toilets and integration between farm and Allen Gardens. To include addressing Health &amp; Safety issues within the farm.</w:t>
            </w:r>
          </w:p>
        </w:tc>
        <w:tc>
          <w:tcPr>
            <w:tcW w:w="1701" w:type="dxa"/>
          </w:tcPr>
          <w:p w14:paraId="67427C00" w14:textId="77777777" w:rsidR="007323B7" w:rsidRPr="00BE06B2" w:rsidRDefault="007323B7" w:rsidP="00217069">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£300,000</w:t>
            </w:r>
          </w:p>
        </w:tc>
        <w:tc>
          <w:tcPr>
            <w:tcW w:w="1843" w:type="dxa"/>
          </w:tcPr>
          <w:p w14:paraId="7C9BF1C0"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E06B2">
              <w:rPr>
                <w:rFonts w:ascii="Calibri" w:eastAsia="Times New Roman" w:hAnsi="Calibri" w:cs="Calibri"/>
                <w:color w:val="000000"/>
              </w:rPr>
              <w:t>In progress</w:t>
            </w:r>
          </w:p>
        </w:tc>
      </w:tr>
      <w:tr w:rsidR="007323B7" w:rsidRPr="00BE06B2" w14:paraId="401711E5" w14:textId="77777777" w:rsidTr="00217069">
        <w:trPr>
          <w:trHeight w:val="1056"/>
        </w:trPr>
        <w:tc>
          <w:tcPr>
            <w:cnfStyle w:val="001000000000" w:firstRow="0" w:lastRow="0" w:firstColumn="1" w:lastColumn="0" w:oddVBand="0" w:evenVBand="0" w:oddHBand="0" w:evenHBand="0" w:firstRowFirstColumn="0" w:firstRowLastColumn="0" w:lastRowFirstColumn="0" w:lastRowLastColumn="0"/>
            <w:tcW w:w="2341" w:type="dxa"/>
          </w:tcPr>
          <w:p w14:paraId="7110825F" w14:textId="77777777" w:rsidR="007323B7" w:rsidRPr="00BE06B2" w:rsidRDefault="007323B7" w:rsidP="00217069">
            <w:pPr>
              <w:rPr>
                <w:rFonts w:eastAsia="Times New Roman"/>
                <w:sz w:val="20"/>
                <w:szCs w:val="20"/>
              </w:rPr>
            </w:pPr>
            <w:r w:rsidRPr="00BE06B2">
              <w:rPr>
                <w:rFonts w:eastAsia="Times New Roman"/>
                <w:sz w:val="20"/>
                <w:szCs w:val="20"/>
              </w:rPr>
              <w:t xml:space="preserve">St Georges Garden </w:t>
            </w:r>
          </w:p>
        </w:tc>
        <w:tc>
          <w:tcPr>
            <w:tcW w:w="1439" w:type="dxa"/>
          </w:tcPr>
          <w:p w14:paraId="216660E9"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3</w:t>
            </w:r>
          </w:p>
        </w:tc>
        <w:tc>
          <w:tcPr>
            <w:tcW w:w="1359" w:type="dxa"/>
          </w:tcPr>
          <w:p w14:paraId="6FA0A1C9"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1</w:t>
            </w:r>
          </w:p>
        </w:tc>
        <w:tc>
          <w:tcPr>
            <w:tcW w:w="5771" w:type="dxa"/>
          </w:tcPr>
          <w:p w14:paraId="006B7F61"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 xml:space="preserve">Improvements to playground and installation of benches and bins </w:t>
            </w:r>
          </w:p>
        </w:tc>
        <w:tc>
          <w:tcPr>
            <w:tcW w:w="1701" w:type="dxa"/>
          </w:tcPr>
          <w:p w14:paraId="37025A52" w14:textId="77777777" w:rsidR="007323B7" w:rsidRPr="00BE06B2" w:rsidRDefault="007323B7" w:rsidP="00217069">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£120,000</w:t>
            </w:r>
          </w:p>
        </w:tc>
        <w:tc>
          <w:tcPr>
            <w:tcW w:w="1843" w:type="dxa"/>
          </w:tcPr>
          <w:p w14:paraId="704FCA76"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E06B2">
              <w:rPr>
                <w:rFonts w:ascii="Calibri" w:eastAsia="Times New Roman" w:hAnsi="Calibri" w:cs="Calibri"/>
                <w:color w:val="000000"/>
              </w:rPr>
              <w:t>In progress</w:t>
            </w:r>
          </w:p>
        </w:tc>
      </w:tr>
      <w:tr w:rsidR="007323B7" w:rsidRPr="00BE06B2" w14:paraId="05962BAC" w14:textId="77777777" w:rsidTr="00217069">
        <w:trPr>
          <w:cnfStyle w:val="000000100000" w:firstRow="0" w:lastRow="0" w:firstColumn="0" w:lastColumn="0" w:oddVBand="0" w:evenVBand="0" w:oddHBand="1" w:evenHBand="0"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2341" w:type="dxa"/>
          </w:tcPr>
          <w:p w14:paraId="50164FF0" w14:textId="77777777" w:rsidR="007323B7" w:rsidRPr="00BE06B2" w:rsidRDefault="007323B7" w:rsidP="00217069">
            <w:pPr>
              <w:rPr>
                <w:rFonts w:eastAsia="Times New Roman"/>
                <w:sz w:val="20"/>
                <w:szCs w:val="20"/>
              </w:rPr>
            </w:pPr>
            <w:r w:rsidRPr="00BE06B2">
              <w:rPr>
                <w:rFonts w:eastAsia="Times New Roman"/>
                <w:sz w:val="20"/>
                <w:szCs w:val="20"/>
              </w:rPr>
              <w:lastRenderedPageBreak/>
              <w:t>Stepney City Farm</w:t>
            </w:r>
          </w:p>
        </w:tc>
        <w:tc>
          <w:tcPr>
            <w:tcW w:w="1439" w:type="dxa"/>
          </w:tcPr>
          <w:p w14:paraId="03058A8D"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2</w:t>
            </w:r>
          </w:p>
        </w:tc>
        <w:tc>
          <w:tcPr>
            <w:tcW w:w="1359" w:type="dxa"/>
          </w:tcPr>
          <w:p w14:paraId="06A0E6F8"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1</w:t>
            </w:r>
          </w:p>
        </w:tc>
        <w:tc>
          <w:tcPr>
            <w:tcW w:w="5771" w:type="dxa"/>
          </w:tcPr>
          <w:p w14:paraId="65C95DDC"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Improvements to public realm and upgrades to farmer's market</w:t>
            </w:r>
          </w:p>
        </w:tc>
        <w:tc>
          <w:tcPr>
            <w:tcW w:w="1701" w:type="dxa"/>
          </w:tcPr>
          <w:p w14:paraId="7922A05E" w14:textId="77777777" w:rsidR="007323B7" w:rsidRPr="00BE06B2" w:rsidRDefault="007323B7" w:rsidP="00217069">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£190,000</w:t>
            </w:r>
          </w:p>
        </w:tc>
        <w:tc>
          <w:tcPr>
            <w:tcW w:w="1843" w:type="dxa"/>
          </w:tcPr>
          <w:p w14:paraId="406F36CD"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E06B2">
              <w:rPr>
                <w:rFonts w:ascii="Calibri" w:eastAsia="Times New Roman" w:hAnsi="Calibri" w:cs="Calibri"/>
                <w:color w:val="000000"/>
              </w:rPr>
              <w:t>Paused</w:t>
            </w:r>
          </w:p>
        </w:tc>
      </w:tr>
      <w:tr w:rsidR="007323B7" w:rsidRPr="00BE06B2" w14:paraId="18384849" w14:textId="77777777" w:rsidTr="00217069">
        <w:trPr>
          <w:trHeight w:val="1056"/>
        </w:trPr>
        <w:tc>
          <w:tcPr>
            <w:cnfStyle w:val="001000000000" w:firstRow="0" w:lastRow="0" w:firstColumn="1" w:lastColumn="0" w:oddVBand="0" w:evenVBand="0" w:oddHBand="0" w:evenHBand="0" w:firstRowFirstColumn="0" w:firstRowLastColumn="0" w:lastRowFirstColumn="0" w:lastRowLastColumn="0"/>
            <w:tcW w:w="2341" w:type="dxa"/>
          </w:tcPr>
          <w:p w14:paraId="6D1606C0" w14:textId="77777777" w:rsidR="007323B7" w:rsidRPr="00BE06B2" w:rsidRDefault="007323B7" w:rsidP="00217069">
            <w:pPr>
              <w:rPr>
                <w:rFonts w:eastAsia="Times New Roman"/>
                <w:sz w:val="20"/>
                <w:szCs w:val="20"/>
              </w:rPr>
            </w:pPr>
            <w:r w:rsidRPr="00BE06B2">
              <w:rPr>
                <w:rFonts w:eastAsia="Times New Roman"/>
                <w:sz w:val="20"/>
                <w:szCs w:val="20"/>
              </w:rPr>
              <w:t xml:space="preserve">Stepney Green Gardens  </w:t>
            </w:r>
          </w:p>
        </w:tc>
        <w:tc>
          <w:tcPr>
            <w:tcW w:w="1439" w:type="dxa"/>
          </w:tcPr>
          <w:p w14:paraId="010DE678"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3</w:t>
            </w:r>
          </w:p>
        </w:tc>
        <w:tc>
          <w:tcPr>
            <w:tcW w:w="1359" w:type="dxa"/>
          </w:tcPr>
          <w:p w14:paraId="0D4F40AB"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1</w:t>
            </w:r>
          </w:p>
        </w:tc>
        <w:tc>
          <w:tcPr>
            <w:tcW w:w="5771" w:type="dxa"/>
          </w:tcPr>
          <w:p w14:paraId="3470A701"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 xml:space="preserve">Installation of benches/seating </w:t>
            </w:r>
          </w:p>
        </w:tc>
        <w:tc>
          <w:tcPr>
            <w:tcW w:w="1701" w:type="dxa"/>
          </w:tcPr>
          <w:p w14:paraId="60C3B042" w14:textId="77777777" w:rsidR="007323B7" w:rsidRPr="00BE06B2" w:rsidRDefault="007323B7" w:rsidP="00217069">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£30,000</w:t>
            </w:r>
          </w:p>
        </w:tc>
        <w:tc>
          <w:tcPr>
            <w:tcW w:w="1843" w:type="dxa"/>
          </w:tcPr>
          <w:p w14:paraId="4E4DC2D5"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E06B2">
              <w:rPr>
                <w:rFonts w:ascii="Calibri" w:eastAsia="Times New Roman" w:hAnsi="Calibri" w:cs="Calibri"/>
                <w:color w:val="000000"/>
              </w:rPr>
              <w:t>In progress</w:t>
            </w:r>
          </w:p>
        </w:tc>
      </w:tr>
      <w:tr w:rsidR="007323B7" w:rsidRPr="00BE06B2" w14:paraId="407B4091" w14:textId="77777777" w:rsidTr="00217069">
        <w:trPr>
          <w:cnfStyle w:val="000000100000" w:firstRow="0" w:lastRow="0" w:firstColumn="0" w:lastColumn="0" w:oddVBand="0" w:evenVBand="0" w:oddHBand="1" w:evenHBand="0"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2341" w:type="dxa"/>
          </w:tcPr>
          <w:p w14:paraId="4239E95E" w14:textId="77777777" w:rsidR="007323B7" w:rsidRPr="00BE06B2" w:rsidRDefault="007323B7" w:rsidP="00217069">
            <w:pPr>
              <w:rPr>
                <w:rFonts w:eastAsia="Times New Roman"/>
                <w:sz w:val="20"/>
                <w:szCs w:val="20"/>
              </w:rPr>
            </w:pPr>
            <w:r w:rsidRPr="00BE06B2">
              <w:rPr>
                <w:rFonts w:eastAsia="Times New Roman"/>
                <w:sz w:val="20"/>
                <w:szCs w:val="20"/>
              </w:rPr>
              <w:t>Water Fountains</w:t>
            </w:r>
          </w:p>
        </w:tc>
        <w:tc>
          <w:tcPr>
            <w:tcW w:w="1439" w:type="dxa"/>
          </w:tcPr>
          <w:p w14:paraId="42BA949D"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2</w:t>
            </w:r>
          </w:p>
        </w:tc>
        <w:tc>
          <w:tcPr>
            <w:tcW w:w="1359" w:type="dxa"/>
          </w:tcPr>
          <w:p w14:paraId="0AE4203B"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3</w:t>
            </w:r>
          </w:p>
        </w:tc>
        <w:tc>
          <w:tcPr>
            <w:tcW w:w="5771" w:type="dxa"/>
          </w:tcPr>
          <w:p w14:paraId="6CB53F10"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Installation of water fountain in Ropemakers Field and other sites TBC</w:t>
            </w:r>
          </w:p>
        </w:tc>
        <w:tc>
          <w:tcPr>
            <w:tcW w:w="1701" w:type="dxa"/>
          </w:tcPr>
          <w:p w14:paraId="00413B88" w14:textId="77777777" w:rsidR="007323B7" w:rsidRPr="00BE06B2" w:rsidRDefault="007323B7" w:rsidP="00217069">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£70,000</w:t>
            </w:r>
          </w:p>
        </w:tc>
        <w:tc>
          <w:tcPr>
            <w:tcW w:w="1843" w:type="dxa"/>
          </w:tcPr>
          <w:p w14:paraId="6195877A"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E06B2">
              <w:rPr>
                <w:rFonts w:ascii="Calibri" w:eastAsia="Times New Roman" w:hAnsi="Calibri" w:cs="Calibri"/>
                <w:color w:val="000000"/>
              </w:rPr>
              <w:t>In progress</w:t>
            </w:r>
          </w:p>
        </w:tc>
      </w:tr>
      <w:tr w:rsidR="007323B7" w:rsidRPr="00BE06B2" w14:paraId="1032E9B7" w14:textId="77777777" w:rsidTr="00217069">
        <w:trPr>
          <w:trHeight w:val="1056"/>
        </w:trPr>
        <w:tc>
          <w:tcPr>
            <w:cnfStyle w:val="001000000000" w:firstRow="0" w:lastRow="0" w:firstColumn="1" w:lastColumn="0" w:oddVBand="0" w:evenVBand="0" w:oddHBand="0" w:evenHBand="0" w:firstRowFirstColumn="0" w:firstRowLastColumn="0" w:lastRowFirstColumn="0" w:lastRowLastColumn="0"/>
            <w:tcW w:w="2341" w:type="dxa"/>
          </w:tcPr>
          <w:p w14:paraId="5368DC75" w14:textId="77777777" w:rsidR="007323B7" w:rsidRPr="00BE06B2" w:rsidRDefault="007323B7" w:rsidP="00217069">
            <w:pPr>
              <w:rPr>
                <w:rFonts w:eastAsia="Times New Roman"/>
                <w:sz w:val="20"/>
                <w:szCs w:val="20"/>
              </w:rPr>
            </w:pPr>
            <w:r w:rsidRPr="00BE06B2">
              <w:rPr>
                <w:rFonts w:eastAsia="Times New Roman"/>
                <w:sz w:val="20"/>
                <w:szCs w:val="20"/>
              </w:rPr>
              <w:t xml:space="preserve">Water Fountains </w:t>
            </w:r>
          </w:p>
        </w:tc>
        <w:tc>
          <w:tcPr>
            <w:tcW w:w="1439" w:type="dxa"/>
          </w:tcPr>
          <w:p w14:paraId="78DE4FEA"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2</w:t>
            </w:r>
          </w:p>
        </w:tc>
        <w:tc>
          <w:tcPr>
            <w:tcW w:w="1359" w:type="dxa"/>
          </w:tcPr>
          <w:p w14:paraId="03ACB4EE"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1</w:t>
            </w:r>
          </w:p>
        </w:tc>
        <w:tc>
          <w:tcPr>
            <w:tcW w:w="5771" w:type="dxa"/>
          </w:tcPr>
          <w:p w14:paraId="13A5B7C0"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Installation of water fountains in Bethnal Green</w:t>
            </w:r>
          </w:p>
        </w:tc>
        <w:tc>
          <w:tcPr>
            <w:tcW w:w="1701" w:type="dxa"/>
          </w:tcPr>
          <w:p w14:paraId="5786F772" w14:textId="77777777" w:rsidR="007323B7" w:rsidRPr="00BE06B2" w:rsidRDefault="007323B7" w:rsidP="00217069">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£75,000</w:t>
            </w:r>
          </w:p>
        </w:tc>
        <w:tc>
          <w:tcPr>
            <w:tcW w:w="1843" w:type="dxa"/>
          </w:tcPr>
          <w:p w14:paraId="6FCFC12E"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E06B2">
              <w:rPr>
                <w:rFonts w:ascii="Calibri" w:eastAsia="Times New Roman" w:hAnsi="Calibri" w:cs="Calibri"/>
                <w:color w:val="000000"/>
              </w:rPr>
              <w:t>In progress</w:t>
            </w:r>
          </w:p>
        </w:tc>
      </w:tr>
      <w:tr w:rsidR="007323B7" w:rsidRPr="00BE06B2" w14:paraId="25EF5D71" w14:textId="77777777" w:rsidTr="00217069">
        <w:trPr>
          <w:cnfStyle w:val="000000100000" w:firstRow="0" w:lastRow="0" w:firstColumn="0" w:lastColumn="0" w:oddVBand="0" w:evenVBand="0" w:oddHBand="1" w:evenHBand="0"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2341" w:type="dxa"/>
          </w:tcPr>
          <w:p w14:paraId="0C3CC975" w14:textId="77777777" w:rsidR="007323B7" w:rsidRPr="00BE06B2" w:rsidRDefault="007323B7" w:rsidP="00217069">
            <w:pPr>
              <w:rPr>
                <w:rFonts w:eastAsia="Times New Roman"/>
                <w:sz w:val="20"/>
                <w:szCs w:val="20"/>
              </w:rPr>
            </w:pPr>
            <w:proofErr w:type="spellStart"/>
            <w:r w:rsidRPr="00BE06B2">
              <w:rPr>
                <w:rFonts w:eastAsia="Times New Roman"/>
                <w:sz w:val="20"/>
                <w:szCs w:val="20"/>
              </w:rPr>
              <w:t>Pennyfields</w:t>
            </w:r>
            <w:proofErr w:type="spellEnd"/>
            <w:r w:rsidRPr="00BE06B2">
              <w:rPr>
                <w:rFonts w:eastAsia="Times New Roman"/>
                <w:sz w:val="20"/>
                <w:szCs w:val="20"/>
              </w:rPr>
              <w:t xml:space="preserve"> - Cycle Permeability </w:t>
            </w:r>
          </w:p>
        </w:tc>
        <w:tc>
          <w:tcPr>
            <w:tcW w:w="1439" w:type="dxa"/>
          </w:tcPr>
          <w:p w14:paraId="130934EB"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3</w:t>
            </w:r>
          </w:p>
        </w:tc>
        <w:tc>
          <w:tcPr>
            <w:tcW w:w="1359" w:type="dxa"/>
          </w:tcPr>
          <w:p w14:paraId="633FE3AD"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3</w:t>
            </w:r>
          </w:p>
        </w:tc>
        <w:tc>
          <w:tcPr>
            <w:tcW w:w="5771" w:type="dxa"/>
          </w:tcPr>
          <w:p w14:paraId="250E488E"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Delivery of small-scale cycle permeability improvement scheme to improve access to the forthcoming Future Cycle Route 5</w:t>
            </w:r>
          </w:p>
        </w:tc>
        <w:tc>
          <w:tcPr>
            <w:tcW w:w="1701" w:type="dxa"/>
          </w:tcPr>
          <w:p w14:paraId="300227DC" w14:textId="77777777" w:rsidR="007323B7" w:rsidRPr="00BE06B2" w:rsidRDefault="007323B7" w:rsidP="00217069">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£15,000</w:t>
            </w:r>
          </w:p>
        </w:tc>
        <w:tc>
          <w:tcPr>
            <w:tcW w:w="1843" w:type="dxa"/>
          </w:tcPr>
          <w:p w14:paraId="5DBFE635"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E06B2">
              <w:rPr>
                <w:rFonts w:ascii="Calibri" w:eastAsia="Times New Roman" w:hAnsi="Calibri" w:cs="Calibri"/>
                <w:color w:val="000000"/>
              </w:rPr>
              <w:t>Paused</w:t>
            </w:r>
          </w:p>
        </w:tc>
      </w:tr>
      <w:tr w:rsidR="007323B7" w:rsidRPr="00BE06B2" w14:paraId="3F3EE949" w14:textId="77777777" w:rsidTr="00217069">
        <w:trPr>
          <w:trHeight w:val="1056"/>
        </w:trPr>
        <w:tc>
          <w:tcPr>
            <w:cnfStyle w:val="001000000000" w:firstRow="0" w:lastRow="0" w:firstColumn="1" w:lastColumn="0" w:oddVBand="0" w:evenVBand="0" w:oddHBand="0" w:evenHBand="0" w:firstRowFirstColumn="0" w:firstRowLastColumn="0" w:lastRowFirstColumn="0" w:lastRowLastColumn="0"/>
            <w:tcW w:w="2341" w:type="dxa"/>
          </w:tcPr>
          <w:p w14:paraId="6AE077E3" w14:textId="77777777" w:rsidR="007323B7" w:rsidRPr="00BE06B2" w:rsidRDefault="007323B7" w:rsidP="00217069">
            <w:pPr>
              <w:rPr>
                <w:rFonts w:eastAsia="Times New Roman"/>
                <w:sz w:val="20"/>
                <w:szCs w:val="20"/>
              </w:rPr>
            </w:pPr>
            <w:r w:rsidRPr="00BE06B2">
              <w:rPr>
                <w:rFonts w:eastAsia="Times New Roman"/>
                <w:sz w:val="20"/>
                <w:szCs w:val="20"/>
              </w:rPr>
              <w:t>East of Borough Area Action Plan (Poplar Leaside Enabling Delivery Programme)</w:t>
            </w:r>
          </w:p>
        </w:tc>
        <w:tc>
          <w:tcPr>
            <w:tcW w:w="1439" w:type="dxa"/>
          </w:tcPr>
          <w:p w14:paraId="40643660"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1</w:t>
            </w:r>
          </w:p>
        </w:tc>
        <w:tc>
          <w:tcPr>
            <w:tcW w:w="1359" w:type="dxa"/>
          </w:tcPr>
          <w:p w14:paraId="5F86E4E7"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3</w:t>
            </w:r>
          </w:p>
        </w:tc>
        <w:tc>
          <w:tcPr>
            <w:tcW w:w="5771" w:type="dxa"/>
          </w:tcPr>
          <w:p w14:paraId="55085E90"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36CBE3A5">
              <w:rPr>
                <w:rFonts w:eastAsia="Times New Roman"/>
                <w:sz w:val="20"/>
                <w:szCs w:val="20"/>
              </w:rPr>
              <w:t xml:space="preserve">Delivery of </w:t>
            </w:r>
            <w:bookmarkStart w:id="0" w:name="_Int_Vhb7H9EE"/>
            <w:proofErr w:type="gramStart"/>
            <w:r w:rsidRPr="36CBE3A5">
              <w:rPr>
                <w:rFonts w:eastAsia="Times New Roman"/>
                <w:sz w:val="20"/>
                <w:szCs w:val="20"/>
              </w:rPr>
              <w:t>a number of</w:t>
            </w:r>
            <w:bookmarkEnd w:id="0"/>
            <w:proofErr w:type="gramEnd"/>
            <w:r w:rsidRPr="36CBE3A5">
              <w:rPr>
                <w:rFonts w:eastAsia="Times New Roman"/>
                <w:sz w:val="20"/>
                <w:szCs w:val="20"/>
              </w:rPr>
              <w:t xml:space="preserve"> evidence studies for the East of the Borough Area Action Plan.</w:t>
            </w:r>
          </w:p>
        </w:tc>
        <w:tc>
          <w:tcPr>
            <w:tcW w:w="1701" w:type="dxa"/>
          </w:tcPr>
          <w:p w14:paraId="3D20A2B0" w14:textId="77777777" w:rsidR="007323B7" w:rsidRPr="00BE06B2" w:rsidRDefault="007323B7" w:rsidP="00217069">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£390,000</w:t>
            </w:r>
          </w:p>
        </w:tc>
        <w:tc>
          <w:tcPr>
            <w:tcW w:w="1843" w:type="dxa"/>
          </w:tcPr>
          <w:p w14:paraId="280E14C1"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E06B2">
              <w:rPr>
                <w:rFonts w:ascii="Calibri" w:eastAsia="Times New Roman" w:hAnsi="Calibri" w:cs="Calibri"/>
                <w:color w:val="000000"/>
              </w:rPr>
              <w:t>Complete</w:t>
            </w:r>
          </w:p>
        </w:tc>
      </w:tr>
      <w:tr w:rsidR="007323B7" w:rsidRPr="00BE06B2" w14:paraId="3C1F7F30" w14:textId="77777777" w:rsidTr="00217069">
        <w:trPr>
          <w:cnfStyle w:val="000000100000" w:firstRow="0" w:lastRow="0" w:firstColumn="0" w:lastColumn="0" w:oddVBand="0" w:evenVBand="0" w:oddHBand="1" w:evenHBand="0"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2341" w:type="dxa"/>
          </w:tcPr>
          <w:p w14:paraId="6B885FB2" w14:textId="77777777" w:rsidR="007323B7" w:rsidRPr="00BE06B2" w:rsidRDefault="007323B7" w:rsidP="00217069">
            <w:pPr>
              <w:rPr>
                <w:rFonts w:eastAsia="Times New Roman"/>
                <w:sz w:val="20"/>
                <w:szCs w:val="20"/>
              </w:rPr>
            </w:pPr>
            <w:r w:rsidRPr="00BE06B2">
              <w:rPr>
                <w:rFonts w:eastAsia="Times New Roman"/>
                <w:sz w:val="20"/>
                <w:szCs w:val="20"/>
              </w:rPr>
              <w:t>Poplar Leaside Enabling Delivery Programme - Underspend</w:t>
            </w:r>
          </w:p>
        </w:tc>
        <w:tc>
          <w:tcPr>
            <w:tcW w:w="1439" w:type="dxa"/>
          </w:tcPr>
          <w:p w14:paraId="69CC291F"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1</w:t>
            </w:r>
          </w:p>
        </w:tc>
        <w:tc>
          <w:tcPr>
            <w:tcW w:w="1359" w:type="dxa"/>
          </w:tcPr>
          <w:p w14:paraId="58527509"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3</w:t>
            </w:r>
          </w:p>
        </w:tc>
        <w:tc>
          <w:tcPr>
            <w:tcW w:w="5771" w:type="dxa"/>
          </w:tcPr>
          <w:p w14:paraId="6E60ADE3"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Remaining balance from the original £519k allocated budget.</w:t>
            </w:r>
          </w:p>
        </w:tc>
        <w:tc>
          <w:tcPr>
            <w:tcW w:w="1701" w:type="dxa"/>
          </w:tcPr>
          <w:p w14:paraId="0DFBD295" w14:textId="77777777" w:rsidR="007323B7" w:rsidRPr="00BE06B2" w:rsidRDefault="007323B7" w:rsidP="00217069">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£129,000</w:t>
            </w:r>
          </w:p>
        </w:tc>
        <w:tc>
          <w:tcPr>
            <w:tcW w:w="1843" w:type="dxa"/>
          </w:tcPr>
          <w:p w14:paraId="10CA4E03"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E06B2">
              <w:rPr>
                <w:rFonts w:ascii="Calibri" w:eastAsia="Times New Roman" w:hAnsi="Calibri" w:cs="Calibri"/>
                <w:color w:val="000000"/>
              </w:rPr>
              <w:t>Complete</w:t>
            </w:r>
          </w:p>
        </w:tc>
      </w:tr>
      <w:tr w:rsidR="007323B7" w:rsidRPr="00BE06B2" w14:paraId="449AC89C" w14:textId="77777777" w:rsidTr="00217069">
        <w:trPr>
          <w:trHeight w:val="1056"/>
        </w:trPr>
        <w:tc>
          <w:tcPr>
            <w:cnfStyle w:val="001000000000" w:firstRow="0" w:lastRow="0" w:firstColumn="1" w:lastColumn="0" w:oddVBand="0" w:evenVBand="0" w:oddHBand="0" w:evenHBand="0" w:firstRowFirstColumn="0" w:firstRowLastColumn="0" w:lastRowFirstColumn="0" w:lastRowLastColumn="0"/>
            <w:tcW w:w="2341" w:type="dxa"/>
          </w:tcPr>
          <w:p w14:paraId="1F5F33D3" w14:textId="77777777" w:rsidR="007323B7" w:rsidRPr="00BE06B2" w:rsidRDefault="007323B7" w:rsidP="00217069">
            <w:pPr>
              <w:rPr>
                <w:rFonts w:eastAsia="Times New Roman"/>
                <w:sz w:val="20"/>
                <w:szCs w:val="20"/>
              </w:rPr>
            </w:pPr>
            <w:r w:rsidRPr="00BE06B2">
              <w:rPr>
                <w:rFonts w:eastAsia="Times New Roman"/>
                <w:sz w:val="20"/>
                <w:szCs w:val="20"/>
              </w:rPr>
              <w:t xml:space="preserve">Central Area Good Growth </w:t>
            </w:r>
          </w:p>
        </w:tc>
        <w:tc>
          <w:tcPr>
            <w:tcW w:w="1439" w:type="dxa"/>
          </w:tcPr>
          <w:p w14:paraId="2253E1E6"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1</w:t>
            </w:r>
          </w:p>
        </w:tc>
        <w:tc>
          <w:tcPr>
            <w:tcW w:w="1359" w:type="dxa"/>
          </w:tcPr>
          <w:p w14:paraId="070DE988"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3</w:t>
            </w:r>
          </w:p>
        </w:tc>
        <w:tc>
          <w:tcPr>
            <w:tcW w:w="5771" w:type="dxa"/>
          </w:tcPr>
          <w:p w14:paraId="3BC4C9FE"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36CBE3A5">
              <w:rPr>
                <w:rFonts w:eastAsia="Times New Roman"/>
                <w:sz w:val="20"/>
                <w:szCs w:val="20"/>
              </w:rPr>
              <w:t>Delivery of Design Guidance SPD (Supplementary Planning Document) for the Central Area of the Borough</w:t>
            </w:r>
          </w:p>
        </w:tc>
        <w:tc>
          <w:tcPr>
            <w:tcW w:w="1701" w:type="dxa"/>
          </w:tcPr>
          <w:p w14:paraId="0785E8F9" w14:textId="77777777" w:rsidR="007323B7" w:rsidRPr="00BE06B2" w:rsidRDefault="007323B7" w:rsidP="00217069">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£105,000</w:t>
            </w:r>
          </w:p>
        </w:tc>
        <w:tc>
          <w:tcPr>
            <w:tcW w:w="1843" w:type="dxa"/>
          </w:tcPr>
          <w:p w14:paraId="374747D0"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E06B2">
              <w:rPr>
                <w:rFonts w:ascii="Calibri" w:eastAsia="Times New Roman" w:hAnsi="Calibri" w:cs="Calibri"/>
                <w:color w:val="000000"/>
              </w:rPr>
              <w:t>Complete</w:t>
            </w:r>
          </w:p>
        </w:tc>
      </w:tr>
      <w:tr w:rsidR="007323B7" w:rsidRPr="00BE06B2" w14:paraId="667A1AFF" w14:textId="77777777" w:rsidTr="00217069">
        <w:trPr>
          <w:cnfStyle w:val="000000100000" w:firstRow="0" w:lastRow="0" w:firstColumn="0" w:lastColumn="0" w:oddVBand="0" w:evenVBand="0" w:oddHBand="1" w:evenHBand="0"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2341" w:type="dxa"/>
          </w:tcPr>
          <w:p w14:paraId="010EDE8B" w14:textId="77777777" w:rsidR="007323B7" w:rsidRPr="00BE06B2" w:rsidRDefault="007323B7" w:rsidP="00217069">
            <w:pPr>
              <w:rPr>
                <w:rFonts w:eastAsia="Times New Roman"/>
                <w:sz w:val="20"/>
                <w:szCs w:val="20"/>
              </w:rPr>
            </w:pPr>
            <w:r w:rsidRPr="00BE06B2">
              <w:rPr>
                <w:rFonts w:eastAsia="Times New Roman"/>
                <w:sz w:val="20"/>
                <w:szCs w:val="20"/>
              </w:rPr>
              <w:lastRenderedPageBreak/>
              <w:t>High Density Guidance</w:t>
            </w:r>
          </w:p>
        </w:tc>
        <w:tc>
          <w:tcPr>
            <w:tcW w:w="1439" w:type="dxa"/>
          </w:tcPr>
          <w:p w14:paraId="327C341E"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1</w:t>
            </w:r>
          </w:p>
        </w:tc>
        <w:tc>
          <w:tcPr>
            <w:tcW w:w="1359" w:type="dxa"/>
          </w:tcPr>
          <w:p w14:paraId="61E83086"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3, 4</w:t>
            </w:r>
          </w:p>
        </w:tc>
        <w:tc>
          <w:tcPr>
            <w:tcW w:w="5771" w:type="dxa"/>
          </w:tcPr>
          <w:p w14:paraId="239A70EA"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Delivery of High-Density Guidance for high density developments</w:t>
            </w:r>
          </w:p>
        </w:tc>
        <w:tc>
          <w:tcPr>
            <w:tcW w:w="1701" w:type="dxa"/>
          </w:tcPr>
          <w:p w14:paraId="76EA9646" w14:textId="77777777" w:rsidR="007323B7" w:rsidRPr="00BE06B2" w:rsidRDefault="007323B7" w:rsidP="00217069">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£40,000</w:t>
            </w:r>
          </w:p>
        </w:tc>
        <w:tc>
          <w:tcPr>
            <w:tcW w:w="1843" w:type="dxa"/>
          </w:tcPr>
          <w:p w14:paraId="2093F065"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E06B2">
              <w:rPr>
                <w:rFonts w:ascii="Calibri" w:eastAsia="Times New Roman" w:hAnsi="Calibri" w:cs="Calibri"/>
                <w:color w:val="000000"/>
              </w:rPr>
              <w:t>Complete</w:t>
            </w:r>
          </w:p>
        </w:tc>
      </w:tr>
      <w:tr w:rsidR="007323B7" w:rsidRPr="00BE06B2" w14:paraId="6C0373CC" w14:textId="77777777" w:rsidTr="00217069">
        <w:trPr>
          <w:trHeight w:val="1056"/>
        </w:trPr>
        <w:tc>
          <w:tcPr>
            <w:cnfStyle w:val="001000000000" w:firstRow="0" w:lastRow="0" w:firstColumn="1" w:lastColumn="0" w:oddVBand="0" w:evenVBand="0" w:oddHBand="0" w:evenHBand="0" w:firstRowFirstColumn="0" w:firstRowLastColumn="0" w:lastRowFirstColumn="0" w:lastRowLastColumn="0"/>
            <w:tcW w:w="2341" w:type="dxa"/>
          </w:tcPr>
          <w:p w14:paraId="756A8D56" w14:textId="77777777" w:rsidR="007323B7" w:rsidRPr="00BE06B2" w:rsidRDefault="007323B7" w:rsidP="00217069">
            <w:pPr>
              <w:rPr>
                <w:rFonts w:eastAsia="Times New Roman"/>
                <w:sz w:val="20"/>
                <w:szCs w:val="20"/>
              </w:rPr>
            </w:pPr>
            <w:r w:rsidRPr="00BE06B2">
              <w:rPr>
                <w:rFonts w:eastAsia="Times New Roman"/>
                <w:sz w:val="20"/>
                <w:szCs w:val="20"/>
              </w:rPr>
              <w:t>South Poplar Master Plan</w:t>
            </w:r>
          </w:p>
        </w:tc>
        <w:tc>
          <w:tcPr>
            <w:tcW w:w="1439" w:type="dxa"/>
          </w:tcPr>
          <w:p w14:paraId="13BD213E"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1</w:t>
            </w:r>
          </w:p>
        </w:tc>
        <w:tc>
          <w:tcPr>
            <w:tcW w:w="1359" w:type="dxa"/>
          </w:tcPr>
          <w:p w14:paraId="59B10AE2"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3</w:t>
            </w:r>
          </w:p>
        </w:tc>
        <w:tc>
          <w:tcPr>
            <w:tcW w:w="5771" w:type="dxa"/>
          </w:tcPr>
          <w:p w14:paraId="77FB6540"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 xml:space="preserve">Delivery of supplementary planning document for the development of land within the South Poplar area of the borough. </w:t>
            </w:r>
          </w:p>
        </w:tc>
        <w:tc>
          <w:tcPr>
            <w:tcW w:w="1701" w:type="dxa"/>
          </w:tcPr>
          <w:p w14:paraId="026850B3" w14:textId="77777777" w:rsidR="007323B7" w:rsidRPr="00BE06B2" w:rsidRDefault="007323B7" w:rsidP="00217069">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£170,000</w:t>
            </w:r>
          </w:p>
        </w:tc>
        <w:tc>
          <w:tcPr>
            <w:tcW w:w="1843" w:type="dxa"/>
          </w:tcPr>
          <w:p w14:paraId="76EC8DA9"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E06B2">
              <w:rPr>
                <w:rFonts w:ascii="Calibri" w:eastAsia="Times New Roman" w:hAnsi="Calibri" w:cs="Calibri"/>
                <w:color w:val="000000"/>
              </w:rPr>
              <w:t>Complete</w:t>
            </w:r>
          </w:p>
        </w:tc>
      </w:tr>
      <w:tr w:rsidR="007323B7" w:rsidRPr="00BE06B2" w14:paraId="6C36C9E3" w14:textId="77777777" w:rsidTr="00217069">
        <w:trPr>
          <w:cnfStyle w:val="000000100000" w:firstRow="0" w:lastRow="0" w:firstColumn="0" w:lastColumn="0" w:oddVBand="0" w:evenVBand="0" w:oddHBand="1" w:evenHBand="0"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2341" w:type="dxa"/>
          </w:tcPr>
          <w:p w14:paraId="5B7E3D23" w14:textId="77777777" w:rsidR="007323B7" w:rsidRPr="00BE06B2" w:rsidRDefault="007323B7" w:rsidP="00217069">
            <w:pPr>
              <w:rPr>
                <w:rFonts w:eastAsia="Times New Roman"/>
                <w:sz w:val="20"/>
                <w:szCs w:val="20"/>
              </w:rPr>
            </w:pPr>
            <w:r w:rsidRPr="00BE06B2">
              <w:rPr>
                <w:rFonts w:eastAsia="Times New Roman"/>
                <w:sz w:val="20"/>
                <w:szCs w:val="20"/>
              </w:rPr>
              <w:t>Poplar High Street Public Realm Improvements</w:t>
            </w:r>
          </w:p>
        </w:tc>
        <w:tc>
          <w:tcPr>
            <w:tcW w:w="1439" w:type="dxa"/>
          </w:tcPr>
          <w:p w14:paraId="14FC5470"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2</w:t>
            </w:r>
          </w:p>
        </w:tc>
        <w:tc>
          <w:tcPr>
            <w:tcW w:w="1359" w:type="dxa"/>
          </w:tcPr>
          <w:p w14:paraId="2F4015AB"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3</w:t>
            </w:r>
          </w:p>
        </w:tc>
        <w:tc>
          <w:tcPr>
            <w:tcW w:w="5771" w:type="dxa"/>
          </w:tcPr>
          <w:p w14:paraId="488C17D0"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Poplar High Street Public Realm/Bus service improvements (LIF financing public realm improvements)</w:t>
            </w:r>
          </w:p>
        </w:tc>
        <w:tc>
          <w:tcPr>
            <w:tcW w:w="1701" w:type="dxa"/>
          </w:tcPr>
          <w:p w14:paraId="417A6679" w14:textId="77777777" w:rsidR="007323B7" w:rsidRPr="00BE06B2" w:rsidRDefault="007323B7" w:rsidP="00217069">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£220,000</w:t>
            </w:r>
          </w:p>
        </w:tc>
        <w:tc>
          <w:tcPr>
            <w:tcW w:w="1843" w:type="dxa"/>
          </w:tcPr>
          <w:p w14:paraId="0FB9F69E"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E06B2">
              <w:rPr>
                <w:rFonts w:ascii="Calibri" w:eastAsia="Times New Roman" w:hAnsi="Calibri" w:cs="Calibri"/>
                <w:color w:val="000000"/>
              </w:rPr>
              <w:t>Paused</w:t>
            </w:r>
          </w:p>
        </w:tc>
      </w:tr>
      <w:tr w:rsidR="007323B7" w:rsidRPr="00BE06B2" w14:paraId="4001EE6D" w14:textId="77777777" w:rsidTr="00217069">
        <w:trPr>
          <w:trHeight w:val="1056"/>
        </w:trPr>
        <w:tc>
          <w:tcPr>
            <w:cnfStyle w:val="001000000000" w:firstRow="0" w:lastRow="0" w:firstColumn="1" w:lastColumn="0" w:oddVBand="0" w:evenVBand="0" w:oddHBand="0" w:evenHBand="0" w:firstRowFirstColumn="0" w:firstRowLastColumn="0" w:lastRowFirstColumn="0" w:lastRowLastColumn="0"/>
            <w:tcW w:w="2341" w:type="dxa"/>
          </w:tcPr>
          <w:p w14:paraId="0CEBF60A" w14:textId="77777777" w:rsidR="007323B7" w:rsidRPr="00BE06B2" w:rsidRDefault="007323B7" w:rsidP="00217069">
            <w:pPr>
              <w:rPr>
                <w:rFonts w:eastAsia="Times New Roman"/>
                <w:sz w:val="20"/>
                <w:szCs w:val="20"/>
              </w:rPr>
            </w:pPr>
            <w:r w:rsidRPr="00BE06B2">
              <w:rPr>
                <w:rFonts w:eastAsia="Times New Roman"/>
                <w:sz w:val="20"/>
                <w:szCs w:val="20"/>
              </w:rPr>
              <w:t>Smart Bins</w:t>
            </w:r>
          </w:p>
        </w:tc>
        <w:tc>
          <w:tcPr>
            <w:tcW w:w="1439" w:type="dxa"/>
          </w:tcPr>
          <w:p w14:paraId="534A98C0"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1 - Capital Programme</w:t>
            </w:r>
          </w:p>
        </w:tc>
        <w:tc>
          <w:tcPr>
            <w:tcW w:w="1359" w:type="dxa"/>
          </w:tcPr>
          <w:p w14:paraId="6FD2E3A6"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1, 2</w:t>
            </w:r>
          </w:p>
        </w:tc>
        <w:tc>
          <w:tcPr>
            <w:tcW w:w="5771" w:type="dxa"/>
          </w:tcPr>
          <w:p w14:paraId="087458B6"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 xml:space="preserve">Delivery of 48 smart bins as an addition/replacement of street bins across LIF Areas 1 &amp; 2. </w:t>
            </w:r>
          </w:p>
        </w:tc>
        <w:tc>
          <w:tcPr>
            <w:tcW w:w="1701" w:type="dxa"/>
          </w:tcPr>
          <w:p w14:paraId="727BE5E7" w14:textId="77777777" w:rsidR="007323B7" w:rsidRPr="00BE06B2" w:rsidRDefault="007323B7" w:rsidP="00217069">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£243,000</w:t>
            </w:r>
          </w:p>
        </w:tc>
        <w:tc>
          <w:tcPr>
            <w:tcW w:w="1843" w:type="dxa"/>
          </w:tcPr>
          <w:p w14:paraId="162FBA11"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E06B2">
              <w:rPr>
                <w:rFonts w:ascii="Calibri" w:eastAsia="Times New Roman" w:hAnsi="Calibri" w:cs="Calibri"/>
                <w:color w:val="000000"/>
              </w:rPr>
              <w:t>In progress</w:t>
            </w:r>
          </w:p>
        </w:tc>
      </w:tr>
      <w:tr w:rsidR="007323B7" w:rsidRPr="00BE06B2" w14:paraId="53CC4BA7" w14:textId="77777777" w:rsidTr="00217069">
        <w:trPr>
          <w:cnfStyle w:val="000000100000" w:firstRow="0" w:lastRow="0" w:firstColumn="0" w:lastColumn="0" w:oddVBand="0" w:evenVBand="0" w:oddHBand="1" w:evenHBand="0"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2341" w:type="dxa"/>
          </w:tcPr>
          <w:p w14:paraId="252493AE" w14:textId="77777777" w:rsidR="007323B7" w:rsidRPr="00BE06B2" w:rsidRDefault="007323B7" w:rsidP="00217069">
            <w:pPr>
              <w:rPr>
                <w:rFonts w:eastAsia="Times New Roman"/>
                <w:sz w:val="20"/>
                <w:szCs w:val="20"/>
              </w:rPr>
            </w:pPr>
            <w:r w:rsidRPr="00BE06B2">
              <w:rPr>
                <w:rFonts w:eastAsia="Times New Roman"/>
                <w:sz w:val="20"/>
                <w:szCs w:val="20"/>
              </w:rPr>
              <w:t xml:space="preserve">Warning Signs on Dog Fouling Programme </w:t>
            </w:r>
          </w:p>
        </w:tc>
        <w:tc>
          <w:tcPr>
            <w:tcW w:w="1439" w:type="dxa"/>
          </w:tcPr>
          <w:p w14:paraId="07424A03"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2</w:t>
            </w:r>
          </w:p>
        </w:tc>
        <w:tc>
          <w:tcPr>
            <w:tcW w:w="1359" w:type="dxa"/>
          </w:tcPr>
          <w:p w14:paraId="151E19BA"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4</w:t>
            </w:r>
          </w:p>
        </w:tc>
        <w:tc>
          <w:tcPr>
            <w:tcW w:w="5771" w:type="dxa"/>
          </w:tcPr>
          <w:p w14:paraId="3ECDB6BB"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 xml:space="preserve">Warning signs around the LIF Area 4 </w:t>
            </w:r>
          </w:p>
        </w:tc>
        <w:tc>
          <w:tcPr>
            <w:tcW w:w="1701" w:type="dxa"/>
          </w:tcPr>
          <w:p w14:paraId="74E80CAE" w14:textId="77777777" w:rsidR="007323B7" w:rsidRPr="00BE06B2" w:rsidRDefault="007323B7" w:rsidP="00217069">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£15,000</w:t>
            </w:r>
          </w:p>
        </w:tc>
        <w:tc>
          <w:tcPr>
            <w:tcW w:w="1843" w:type="dxa"/>
          </w:tcPr>
          <w:p w14:paraId="053B6CDF"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E06B2">
              <w:rPr>
                <w:rFonts w:ascii="Calibri" w:eastAsia="Times New Roman" w:hAnsi="Calibri" w:cs="Calibri"/>
                <w:color w:val="000000"/>
              </w:rPr>
              <w:t>In progress</w:t>
            </w:r>
          </w:p>
        </w:tc>
      </w:tr>
      <w:tr w:rsidR="007323B7" w:rsidRPr="00BE06B2" w14:paraId="7F006DE2" w14:textId="77777777" w:rsidTr="00217069">
        <w:trPr>
          <w:trHeight w:val="1056"/>
        </w:trPr>
        <w:tc>
          <w:tcPr>
            <w:cnfStyle w:val="001000000000" w:firstRow="0" w:lastRow="0" w:firstColumn="1" w:lastColumn="0" w:oddVBand="0" w:evenVBand="0" w:oddHBand="0" w:evenHBand="0" w:firstRowFirstColumn="0" w:firstRowLastColumn="0" w:lastRowFirstColumn="0" w:lastRowLastColumn="0"/>
            <w:tcW w:w="2341" w:type="dxa"/>
          </w:tcPr>
          <w:p w14:paraId="5F7F18B0" w14:textId="77777777" w:rsidR="007323B7" w:rsidRPr="00BE06B2" w:rsidRDefault="007323B7" w:rsidP="00217069">
            <w:pPr>
              <w:rPr>
                <w:rFonts w:eastAsia="Times New Roman"/>
                <w:sz w:val="20"/>
                <w:szCs w:val="20"/>
              </w:rPr>
            </w:pPr>
            <w:r w:rsidRPr="00BE06B2">
              <w:rPr>
                <w:rFonts w:eastAsia="Times New Roman"/>
                <w:sz w:val="20"/>
                <w:szCs w:val="20"/>
              </w:rPr>
              <w:t>Recycling and Litter Improvement Programme</w:t>
            </w:r>
          </w:p>
        </w:tc>
        <w:tc>
          <w:tcPr>
            <w:tcW w:w="1439" w:type="dxa"/>
          </w:tcPr>
          <w:p w14:paraId="29E2FBAB"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2</w:t>
            </w:r>
          </w:p>
        </w:tc>
        <w:tc>
          <w:tcPr>
            <w:tcW w:w="1359" w:type="dxa"/>
          </w:tcPr>
          <w:p w14:paraId="03DD9FE6"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1 £100k,</w:t>
            </w:r>
            <w:r w:rsidRPr="00BE06B2">
              <w:rPr>
                <w:rFonts w:eastAsia="Times New Roman"/>
                <w:sz w:val="20"/>
                <w:szCs w:val="20"/>
              </w:rPr>
              <w:br/>
              <w:t>3 £150k,</w:t>
            </w:r>
            <w:r w:rsidRPr="00BE06B2">
              <w:rPr>
                <w:rFonts w:eastAsia="Times New Roman"/>
                <w:sz w:val="20"/>
                <w:szCs w:val="20"/>
              </w:rPr>
              <w:br/>
              <w:t>4 £100k</w:t>
            </w:r>
          </w:p>
        </w:tc>
        <w:tc>
          <w:tcPr>
            <w:tcW w:w="5771" w:type="dxa"/>
          </w:tcPr>
          <w:p w14:paraId="684BE6AF"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Details to be agreed with the LIF WG</w:t>
            </w:r>
          </w:p>
        </w:tc>
        <w:tc>
          <w:tcPr>
            <w:tcW w:w="1701" w:type="dxa"/>
          </w:tcPr>
          <w:p w14:paraId="42DDC741" w14:textId="77777777" w:rsidR="007323B7" w:rsidRPr="00BE06B2" w:rsidRDefault="007323B7" w:rsidP="00217069">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£350,000</w:t>
            </w:r>
          </w:p>
        </w:tc>
        <w:tc>
          <w:tcPr>
            <w:tcW w:w="1843" w:type="dxa"/>
          </w:tcPr>
          <w:p w14:paraId="5131CFDF"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E06B2">
              <w:rPr>
                <w:rFonts w:ascii="Calibri" w:eastAsia="Times New Roman" w:hAnsi="Calibri" w:cs="Calibri"/>
                <w:color w:val="000000"/>
              </w:rPr>
              <w:t>In progress</w:t>
            </w:r>
          </w:p>
        </w:tc>
      </w:tr>
      <w:tr w:rsidR="007323B7" w:rsidRPr="00BE06B2" w14:paraId="787E1E76" w14:textId="77777777" w:rsidTr="00217069">
        <w:trPr>
          <w:cnfStyle w:val="000000100000" w:firstRow="0" w:lastRow="0" w:firstColumn="0" w:lastColumn="0" w:oddVBand="0" w:evenVBand="0" w:oddHBand="1" w:evenHBand="0"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2341" w:type="dxa"/>
          </w:tcPr>
          <w:p w14:paraId="4E846911" w14:textId="77777777" w:rsidR="007323B7" w:rsidRPr="00BE06B2" w:rsidRDefault="007323B7" w:rsidP="00217069">
            <w:pPr>
              <w:rPr>
                <w:rFonts w:eastAsia="Times New Roman"/>
                <w:sz w:val="20"/>
                <w:szCs w:val="20"/>
              </w:rPr>
            </w:pPr>
            <w:r w:rsidRPr="00BE06B2">
              <w:rPr>
                <w:rFonts w:eastAsia="Times New Roman"/>
                <w:sz w:val="20"/>
                <w:szCs w:val="20"/>
              </w:rPr>
              <w:t>Recycling and Waste Bins (</w:t>
            </w:r>
            <w:proofErr w:type="spellStart"/>
            <w:r w:rsidRPr="00BE06B2">
              <w:rPr>
                <w:rFonts w:eastAsia="Times New Roman"/>
                <w:sz w:val="20"/>
                <w:szCs w:val="20"/>
              </w:rPr>
              <w:t>Birbeck</w:t>
            </w:r>
            <w:proofErr w:type="spellEnd"/>
            <w:r w:rsidRPr="00BE06B2">
              <w:rPr>
                <w:rFonts w:eastAsia="Times New Roman"/>
                <w:sz w:val="20"/>
                <w:szCs w:val="20"/>
              </w:rPr>
              <w:t xml:space="preserve"> Street, Kay Street and Elsa Street)</w:t>
            </w:r>
          </w:p>
        </w:tc>
        <w:tc>
          <w:tcPr>
            <w:tcW w:w="1439" w:type="dxa"/>
          </w:tcPr>
          <w:p w14:paraId="48BF95A8"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3</w:t>
            </w:r>
          </w:p>
        </w:tc>
        <w:tc>
          <w:tcPr>
            <w:tcW w:w="1359" w:type="dxa"/>
          </w:tcPr>
          <w:p w14:paraId="78DD17C2"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1</w:t>
            </w:r>
          </w:p>
        </w:tc>
        <w:tc>
          <w:tcPr>
            <w:tcW w:w="5771" w:type="dxa"/>
          </w:tcPr>
          <w:p w14:paraId="54E5637D"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36CBE3A5">
              <w:rPr>
                <w:rFonts w:eastAsia="Times New Roman"/>
                <w:sz w:val="20"/>
                <w:szCs w:val="20"/>
              </w:rPr>
              <w:t>i. Feasibility work to assess recycling storage locations in LIF 1, including Kay Street, Elsa Street and Birkbeck Street.</w:t>
            </w:r>
            <w:r>
              <w:br/>
            </w:r>
            <w:r w:rsidRPr="36CBE3A5">
              <w:rPr>
                <w:rFonts w:eastAsia="Times New Roman"/>
                <w:sz w:val="20"/>
                <w:szCs w:val="20"/>
              </w:rPr>
              <w:t>ii. Sourcing recycling bins for LIF 1, including Kay Street, Elsa Street and Birkbeck Street.</w:t>
            </w:r>
            <w:r>
              <w:br/>
            </w:r>
            <w:r w:rsidRPr="36CBE3A5">
              <w:rPr>
                <w:rFonts w:eastAsia="Times New Roman"/>
                <w:sz w:val="20"/>
                <w:szCs w:val="20"/>
              </w:rPr>
              <w:t xml:space="preserve">iii. Activate a THH (Tower </w:t>
            </w:r>
            <w:proofErr w:type="spellStart"/>
            <w:r w:rsidRPr="36CBE3A5">
              <w:rPr>
                <w:rFonts w:eastAsia="Times New Roman"/>
                <w:sz w:val="20"/>
                <w:szCs w:val="20"/>
              </w:rPr>
              <w:t>Hamets</w:t>
            </w:r>
            <w:proofErr w:type="spellEnd"/>
            <w:r w:rsidRPr="36CBE3A5">
              <w:rPr>
                <w:rFonts w:eastAsia="Times New Roman"/>
                <w:sz w:val="20"/>
                <w:szCs w:val="20"/>
              </w:rPr>
              <w:t xml:space="preserve"> Homes) asset for a community food waste project</w:t>
            </w:r>
            <w:r>
              <w:br/>
            </w:r>
            <w:r w:rsidRPr="36CBE3A5">
              <w:rPr>
                <w:rFonts w:eastAsia="Times New Roman"/>
                <w:sz w:val="20"/>
                <w:szCs w:val="20"/>
              </w:rPr>
              <w:t xml:space="preserve">iv. Carry out consultation activities for the food waste pilot involving residents, businesses, market traders, place stakeholders, landowners, council organisation and schools; </w:t>
            </w:r>
            <w:r>
              <w:br/>
            </w:r>
            <w:r w:rsidRPr="36CBE3A5">
              <w:rPr>
                <w:rFonts w:eastAsia="Times New Roman"/>
                <w:sz w:val="20"/>
                <w:szCs w:val="20"/>
              </w:rPr>
              <w:t>v. Pilot e-cargo collection</w:t>
            </w:r>
            <w:r>
              <w:br/>
            </w:r>
            <w:r w:rsidRPr="36CBE3A5">
              <w:rPr>
                <w:rFonts w:eastAsia="Times New Roman"/>
                <w:sz w:val="20"/>
                <w:szCs w:val="20"/>
              </w:rPr>
              <w:lastRenderedPageBreak/>
              <w:t>vi. Use data collected to inform future waste planning and strategies for food waste collection and composting</w:t>
            </w:r>
          </w:p>
        </w:tc>
        <w:tc>
          <w:tcPr>
            <w:tcW w:w="1701" w:type="dxa"/>
          </w:tcPr>
          <w:p w14:paraId="7F268F8B" w14:textId="77777777" w:rsidR="007323B7" w:rsidRPr="00BE06B2" w:rsidRDefault="007323B7" w:rsidP="00217069">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lastRenderedPageBreak/>
              <w:t>£250,000</w:t>
            </w:r>
          </w:p>
        </w:tc>
        <w:tc>
          <w:tcPr>
            <w:tcW w:w="1843" w:type="dxa"/>
          </w:tcPr>
          <w:p w14:paraId="055DBF3C"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E06B2">
              <w:rPr>
                <w:rFonts w:ascii="Calibri" w:eastAsia="Times New Roman" w:hAnsi="Calibri" w:cs="Calibri"/>
                <w:color w:val="000000"/>
              </w:rPr>
              <w:t>In progress</w:t>
            </w:r>
          </w:p>
        </w:tc>
      </w:tr>
      <w:tr w:rsidR="007323B7" w:rsidRPr="00BE06B2" w14:paraId="5CF03E64" w14:textId="77777777" w:rsidTr="00217069">
        <w:trPr>
          <w:trHeight w:val="1056"/>
        </w:trPr>
        <w:tc>
          <w:tcPr>
            <w:cnfStyle w:val="001000000000" w:firstRow="0" w:lastRow="0" w:firstColumn="1" w:lastColumn="0" w:oddVBand="0" w:evenVBand="0" w:oddHBand="0" w:evenHBand="0" w:firstRowFirstColumn="0" w:firstRowLastColumn="0" w:lastRowFirstColumn="0" w:lastRowLastColumn="0"/>
            <w:tcW w:w="2341" w:type="dxa"/>
          </w:tcPr>
          <w:p w14:paraId="19638184" w14:textId="77777777" w:rsidR="007323B7" w:rsidRPr="00BE06B2" w:rsidRDefault="007323B7" w:rsidP="00217069">
            <w:pPr>
              <w:rPr>
                <w:rFonts w:eastAsia="Times New Roman"/>
                <w:sz w:val="20"/>
                <w:szCs w:val="20"/>
              </w:rPr>
            </w:pPr>
            <w:r w:rsidRPr="00BE06B2">
              <w:rPr>
                <w:rFonts w:eastAsia="Times New Roman"/>
                <w:sz w:val="20"/>
                <w:szCs w:val="20"/>
              </w:rPr>
              <w:t>Public Safety Improvement Programme (LIF 2)</w:t>
            </w:r>
          </w:p>
        </w:tc>
        <w:tc>
          <w:tcPr>
            <w:tcW w:w="1439" w:type="dxa"/>
          </w:tcPr>
          <w:p w14:paraId="196C671E"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2</w:t>
            </w:r>
          </w:p>
        </w:tc>
        <w:tc>
          <w:tcPr>
            <w:tcW w:w="1359" w:type="dxa"/>
          </w:tcPr>
          <w:p w14:paraId="6EBCAC48"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3 £250k, 4 £150k</w:t>
            </w:r>
          </w:p>
        </w:tc>
        <w:tc>
          <w:tcPr>
            <w:tcW w:w="5771" w:type="dxa"/>
          </w:tcPr>
          <w:p w14:paraId="572A43CF"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Increasing Public Safety &amp; Community Confidence</w:t>
            </w:r>
          </w:p>
        </w:tc>
        <w:tc>
          <w:tcPr>
            <w:tcW w:w="1701" w:type="dxa"/>
          </w:tcPr>
          <w:p w14:paraId="0B784D92" w14:textId="77777777" w:rsidR="007323B7" w:rsidRPr="00BE06B2" w:rsidRDefault="007323B7" w:rsidP="00217069">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£400,000</w:t>
            </w:r>
          </w:p>
        </w:tc>
        <w:tc>
          <w:tcPr>
            <w:tcW w:w="1843" w:type="dxa"/>
          </w:tcPr>
          <w:p w14:paraId="214486B3"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E06B2">
              <w:rPr>
                <w:rFonts w:ascii="Calibri" w:eastAsia="Times New Roman" w:hAnsi="Calibri" w:cs="Calibri"/>
                <w:color w:val="000000"/>
              </w:rPr>
              <w:t>Complete</w:t>
            </w:r>
          </w:p>
        </w:tc>
      </w:tr>
      <w:tr w:rsidR="007323B7" w:rsidRPr="00BE06B2" w14:paraId="37733494" w14:textId="77777777" w:rsidTr="00217069">
        <w:trPr>
          <w:cnfStyle w:val="000000100000" w:firstRow="0" w:lastRow="0" w:firstColumn="0" w:lastColumn="0" w:oddVBand="0" w:evenVBand="0" w:oddHBand="1" w:evenHBand="0"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2341" w:type="dxa"/>
          </w:tcPr>
          <w:p w14:paraId="07967978" w14:textId="77777777" w:rsidR="007323B7" w:rsidRPr="00BE06B2" w:rsidRDefault="007323B7" w:rsidP="00217069">
            <w:pPr>
              <w:rPr>
                <w:rFonts w:eastAsia="Times New Roman"/>
                <w:sz w:val="20"/>
                <w:szCs w:val="20"/>
              </w:rPr>
            </w:pPr>
            <w:r w:rsidRPr="00BE06B2">
              <w:rPr>
                <w:rFonts w:eastAsia="Times New Roman"/>
                <w:sz w:val="20"/>
                <w:szCs w:val="20"/>
              </w:rPr>
              <w:t>Public Safety Improvement Programme (LIF 3)</w:t>
            </w:r>
          </w:p>
        </w:tc>
        <w:tc>
          <w:tcPr>
            <w:tcW w:w="1439" w:type="dxa"/>
          </w:tcPr>
          <w:p w14:paraId="32BE9CBA"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3</w:t>
            </w:r>
          </w:p>
        </w:tc>
        <w:tc>
          <w:tcPr>
            <w:tcW w:w="1359" w:type="dxa"/>
          </w:tcPr>
          <w:p w14:paraId="558F64E2"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1 £300k,</w:t>
            </w:r>
            <w:r w:rsidRPr="00BE06B2">
              <w:rPr>
                <w:rFonts w:eastAsia="Times New Roman"/>
                <w:sz w:val="20"/>
                <w:szCs w:val="20"/>
              </w:rPr>
              <w:br/>
              <w:t>3 £300k,</w:t>
            </w:r>
            <w:r w:rsidRPr="00BE06B2">
              <w:rPr>
                <w:rFonts w:eastAsia="Times New Roman"/>
                <w:sz w:val="20"/>
                <w:szCs w:val="20"/>
              </w:rPr>
              <w:br/>
              <w:t>4 £200k</w:t>
            </w:r>
          </w:p>
        </w:tc>
        <w:tc>
          <w:tcPr>
            <w:tcW w:w="5771" w:type="dxa"/>
          </w:tcPr>
          <w:p w14:paraId="791E1FB8"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Increasing Public Safety &amp; Community Confidence</w:t>
            </w:r>
          </w:p>
        </w:tc>
        <w:tc>
          <w:tcPr>
            <w:tcW w:w="1701" w:type="dxa"/>
          </w:tcPr>
          <w:p w14:paraId="13B3CC15" w14:textId="77777777" w:rsidR="007323B7" w:rsidRPr="00BE06B2" w:rsidRDefault="007323B7" w:rsidP="00217069">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£800,000</w:t>
            </w:r>
          </w:p>
        </w:tc>
        <w:tc>
          <w:tcPr>
            <w:tcW w:w="1843" w:type="dxa"/>
          </w:tcPr>
          <w:p w14:paraId="73A90D61"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E06B2">
              <w:rPr>
                <w:rFonts w:ascii="Calibri" w:eastAsia="Times New Roman" w:hAnsi="Calibri" w:cs="Calibri"/>
                <w:color w:val="000000"/>
              </w:rPr>
              <w:t>In progress</w:t>
            </w:r>
          </w:p>
        </w:tc>
      </w:tr>
      <w:tr w:rsidR="007323B7" w:rsidRPr="00BE06B2" w14:paraId="02F44566" w14:textId="77777777" w:rsidTr="00217069">
        <w:trPr>
          <w:trHeight w:val="1056"/>
        </w:trPr>
        <w:tc>
          <w:tcPr>
            <w:cnfStyle w:val="001000000000" w:firstRow="0" w:lastRow="0" w:firstColumn="1" w:lastColumn="0" w:oddVBand="0" w:evenVBand="0" w:oddHBand="0" w:evenHBand="0" w:firstRowFirstColumn="0" w:firstRowLastColumn="0" w:lastRowFirstColumn="0" w:lastRowLastColumn="0"/>
            <w:tcW w:w="2341" w:type="dxa"/>
          </w:tcPr>
          <w:p w14:paraId="59B4F2CC" w14:textId="77777777" w:rsidR="007323B7" w:rsidRPr="00BE06B2" w:rsidRDefault="007323B7" w:rsidP="00217069">
            <w:pPr>
              <w:rPr>
                <w:rFonts w:eastAsia="Times New Roman"/>
                <w:sz w:val="20"/>
                <w:szCs w:val="20"/>
              </w:rPr>
            </w:pPr>
            <w:r w:rsidRPr="00BE06B2">
              <w:rPr>
                <w:rFonts w:eastAsia="Times New Roman"/>
                <w:sz w:val="20"/>
                <w:szCs w:val="20"/>
              </w:rPr>
              <w:t>Isle of Dogs &amp; South Poplar Enabling Delivery Programme</w:t>
            </w:r>
          </w:p>
        </w:tc>
        <w:tc>
          <w:tcPr>
            <w:tcW w:w="1439" w:type="dxa"/>
          </w:tcPr>
          <w:p w14:paraId="0DD35E92"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1</w:t>
            </w:r>
          </w:p>
        </w:tc>
        <w:tc>
          <w:tcPr>
            <w:tcW w:w="1359" w:type="dxa"/>
          </w:tcPr>
          <w:p w14:paraId="00DFAE15"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3, 4</w:t>
            </w:r>
          </w:p>
        </w:tc>
        <w:tc>
          <w:tcPr>
            <w:tcW w:w="5771" w:type="dxa"/>
          </w:tcPr>
          <w:p w14:paraId="20260118"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36CBE3A5">
              <w:rPr>
                <w:rFonts w:eastAsia="Times New Roman"/>
                <w:sz w:val="20"/>
                <w:szCs w:val="20"/>
              </w:rPr>
              <w:t>Programme enabling coordinated delivery of growth in Isle of Dogs (IOD) &amp; South Poplar (SP) composed of three packages: governance, open space, connections &amp; placemaking.</w:t>
            </w:r>
          </w:p>
        </w:tc>
        <w:tc>
          <w:tcPr>
            <w:tcW w:w="1701" w:type="dxa"/>
          </w:tcPr>
          <w:p w14:paraId="6D04C8AA" w14:textId="77777777" w:rsidR="007323B7" w:rsidRPr="00BE06B2" w:rsidRDefault="007323B7" w:rsidP="00217069">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£519,000</w:t>
            </w:r>
          </w:p>
        </w:tc>
        <w:tc>
          <w:tcPr>
            <w:tcW w:w="1843" w:type="dxa"/>
          </w:tcPr>
          <w:p w14:paraId="6B930A05"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E06B2">
              <w:rPr>
                <w:rFonts w:ascii="Calibri" w:eastAsia="Times New Roman" w:hAnsi="Calibri" w:cs="Calibri"/>
                <w:color w:val="000000"/>
              </w:rPr>
              <w:t>Complete</w:t>
            </w:r>
          </w:p>
        </w:tc>
      </w:tr>
      <w:tr w:rsidR="007323B7" w:rsidRPr="00BE06B2" w14:paraId="44EF97FF" w14:textId="77777777" w:rsidTr="00217069">
        <w:trPr>
          <w:cnfStyle w:val="000000100000" w:firstRow="0" w:lastRow="0" w:firstColumn="0" w:lastColumn="0" w:oddVBand="0" w:evenVBand="0" w:oddHBand="1" w:evenHBand="0"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2341" w:type="dxa"/>
          </w:tcPr>
          <w:p w14:paraId="70171CF7" w14:textId="77777777" w:rsidR="007323B7" w:rsidRPr="00BE06B2" w:rsidRDefault="007323B7" w:rsidP="00217069">
            <w:pPr>
              <w:rPr>
                <w:rFonts w:eastAsia="Times New Roman"/>
                <w:sz w:val="20"/>
                <w:szCs w:val="20"/>
              </w:rPr>
            </w:pPr>
            <w:r w:rsidRPr="00BE06B2">
              <w:rPr>
                <w:rFonts w:eastAsia="Times New Roman"/>
                <w:sz w:val="20"/>
                <w:szCs w:val="20"/>
              </w:rPr>
              <w:t xml:space="preserve">Millwall Arches - (Underneath the Arches) - Concept Design </w:t>
            </w:r>
          </w:p>
        </w:tc>
        <w:tc>
          <w:tcPr>
            <w:tcW w:w="1439" w:type="dxa"/>
          </w:tcPr>
          <w:p w14:paraId="41BF1171"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1</w:t>
            </w:r>
          </w:p>
        </w:tc>
        <w:tc>
          <w:tcPr>
            <w:tcW w:w="1359" w:type="dxa"/>
          </w:tcPr>
          <w:p w14:paraId="5A0CE135"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4</w:t>
            </w:r>
          </w:p>
        </w:tc>
        <w:tc>
          <w:tcPr>
            <w:tcW w:w="5771" w:type="dxa"/>
          </w:tcPr>
          <w:p w14:paraId="3B28A132"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36CBE3A5">
              <w:rPr>
                <w:rFonts w:eastAsia="Times New Roman"/>
                <w:sz w:val="20"/>
                <w:szCs w:val="20"/>
              </w:rPr>
              <w:t xml:space="preserve">Delivery of a feasibility study for </w:t>
            </w:r>
            <w:bookmarkStart w:id="1" w:name="_Int_QuOSEf38"/>
            <w:proofErr w:type="gramStart"/>
            <w:r w:rsidRPr="36CBE3A5">
              <w:rPr>
                <w:rFonts w:eastAsia="Times New Roman"/>
                <w:sz w:val="20"/>
                <w:szCs w:val="20"/>
              </w:rPr>
              <w:t>a number of</w:t>
            </w:r>
            <w:bookmarkEnd w:id="1"/>
            <w:proofErr w:type="gramEnd"/>
            <w:r w:rsidRPr="36CBE3A5">
              <w:rPr>
                <w:rFonts w:eastAsia="Times New Roman"/>
                <w:sz w:val="20"/>
                <w:szCs w:val="20"/>
              </w:rPr>
              <w:t xml:space="preserve"> the railway arches at the edge of Millwall Park</w:t>
            </w:r>
          </w:p>
        </w:tc>
        <w:tc>
          <w:tcPr>
            <w:tcW w:w="1701" w:type="dxa"/>
          </w:tcPr>
          <w:p w14:paraId="20BCC712" w14:textId="77777777" w:rsidR="007323B7" w:rsidRPr="00BE06B2" w:rsidRDefault="007323B7" w:rsidP="00217069">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£50,000</w:t>
            </w:r>
          </w:p>
        </w:tc>
        <w:tc>
          <w:tcPr>
            <w:tcW w:w="1843" w:type="dxa"/>
          </w:tcPr>
          <w:p w14:paraId="052DB118"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E06B2">
              <w:rPr>
                <w:rFonts w:ascii="Calibri" w:eastAsia="Times New Roman" w:hAnsi="Calibri" w:cs="Calibri"/>
                <w:color w:val="000000"/>
              </w:rPr>
              <w:t>Complete</w:t>
            </w:r>
          </w:p>
        </w:tc>
      </w:tr>
      <w:tr w:rsidR="007323B7" w:rsidRPr="00BE06B2" w14:paraId="5BE35DD0" w14:textId="77777777" w:rsidTr="00217069">
        <w:trPr>
          <w:trHeight w:val="1056"/>
        </w:trPr>
        <w:tc>
          <w:tcPr>
            <w:cnfStyle w:val="001000000000" w:firstRow="0" w:lastRow="0" w:firstColumn="1" w:lastColumn="0" w:oddVBand="0" w:evenVBand="0" w:oddHBand="0" w:evenHBand="0" w:firstRowFirstColumn="0" w:firstRowLastColumn="0" w:lastRowFirstColumn="0" w:lastRowLastColumn="0"/>
            <w:tcW w:w="2341" w:type="dxa"/>
          </w:tcPr>
          <w:p w14:paraId="36A6E6E8" w14:textId="77777777" w:rsidR="007323B7" w:rsidRPr="00BE06B2" w:rsidRDefault="007323B7" w:rsidP="00217069">
            <w:pPr>
              <w:rPr>
                <w:rFonts w:eastAsia="Times New Roman"/>
                <w:sz w:val="20"/>
                <w:szCs w:val="20"/>
              </w:rPr>
            </w:pPr>
            <w:r w:rsidRPr="00BE06B2">
              <w:rPr>
                <w:rFonts w:eastAsia="Times New Roman"/>
                <w:sz w:val="20"/>
                <w:szCs w:val="20"/>
              </w:rPr>
              <w:t>Millwall Outer Dock Slipway – Options Appraisal</w:t>
            </w:r>
          </w:p>
        </w:tc>
        <w:tc>
          <w:tcPr>
            <w:tcW w:w="1439" w:type="dxa"/>
          </w:tcPr>
          <w:p w14:paraId="3BF520E2"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1</w:t>
            </w:r>
          </w:p>
        </w:tc>
        <w:tc>
          <w:tcPr>
            <w:tcW w:w="1359" w:type="dxa"/>
          </w:tcPr>
          <w:p w14:paraId="45FB4655"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4</w:t>
            </w:r>
          </w:p>
        </w:tc>
        <w:tc>
          <w:tcPr>
            <w:tcW w:w="5771" w:type="dxa"/>
          </w:tcPr>
          <w:p w14:paraId="53C6089D"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 xml:space="preserve">Preparation of an Options Appraisal for Millwall Outer Dock Slipway </w:t>
            </w:r>
          </w:p>
        </w:tc>
        <w:tc>
          <w:tcPr>
            <w:tcW w:w="1701" w:type="dxa"/>
          </w:tcPr>
          <w:p w14:paraId="6F4551CA" w14:textId="77777777" w:rsidR="007323B7" w:rsidRPr="00BE06B2" w:rsidRDefault="007323B7" w:rsidP="00217069">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£80,000</w:t>
            </w:r>
          </w:p>
        </w:tc>
        <w:tc>
          <w:tcPr>
            <w:tcW w:w="1843" w:type="dxa"/>
          </w:tcPr>
          <w:p w14:paraId="515F9BA8"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E06B2">
              <w:rPr>
                <w:rFonts w:ascii="Calibri" w:eastAsia="Times New Roman" w:hAnsi="Calibri" w:cs="Calibri"/>
                <w:color w:val="000000"/>
              </w:rPr>
              <w:t>Complete</w:t>
            </w:r>
          </w:p>
        </w:tc>
      </w:tr>
      <w:tr w:rsidR="007323B7" w:rsidRPr="00BE06B2" w14:paraId="4613A38C" w14:textId="77777777" w:rsidTr="00217069">
        <w:trPr>
          <w:cnfStyle w:val="000000100000" w:firstRow="0" w:lastRow="0" w:firstColumn="0" w:lastColumn="0" w:oddVBand="0" w:evenVBand="0" w:oddHBand="1" w:evenHBand="0"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2341" w:type="dxa"/>
          </w:tcPr>
          <w:p w14:paraId="3C92CFFA" w14:textId="77777777" w:rsidR="007323B7" w:rsidRPr="00BE06B2" w:rsidRDefault="007323B7" w:rsidP="00217069">
            <w:pPr>
              <w:rPr>
                <w:rFonts w:eastAsia="Times New Roman"/>
                <w:sz w:val="20"/>
                <w:szCs w:val="20"/>
              </w:rPr>
            </w:pPr>
            <w:r w:rsidRPr="00BE06B2">
              <w:rPr>
                <w:rFonts w:eastAsia="Times New Roman"/>
                <w:sz w:val="20"/>
                <w:szCs w:val="20"/>
              </w:rPr>
              <w:t>Regeneration Team Enabling Delivery Programme</w:t>
            </w:r>
          </w:p>
        </w:tc>
        <w:tc>
          <w:tcPr>
            <w:tcW w:w="1439" w:type="dxa"/>
          </w:tcPr>
          <w:p w14:paraId="6741745F"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2</w:t>
            </w:r>
          </w:p>
        </w:tc>
        <w:tc>
          <w:tcPr>
            <w:tcW w:w="1359" w:type="dxa"/>
          </w:tcPr>
          <w:p w14:paraId="551A5673"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1, 3, 4</w:t>
            </w:r>
          </w:p>
        </w:tc>
        <w:tc>
          <w:tcPr>
            <w:tcW w:w="5771" w:type="dxa"/>
          </w:tcPr>
          <w:p w14:paraId="6E734FDE"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To support the work of the Regeneration Led Enabling Delivery Programme</w:t>
            </w:r>
          </w:p>
        </w:tc>
        <w:tc>
          <w:tcPr>
            <w:tcW w:w="1701" w:type="dxa"/>
          </w:tcPr>
          <w:p w14:paraId="58CBEC89" w14:textId="77777777" w:rsidR="007323B7" w:rsidRPr="00BE06B2" w:rsidRDefault="007323B7" w:rsidP="00217069">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£370,000</w:t>
            </w:r>
          </w:p>
        </w:tc>
        <w:tc>
          <w:tcPr>
            <w:tcW w:w="1843" w:type="dxa"/>
          </w:tcPr>
          <w:p w14:paraId="223E2B66"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E06B2">
              <w:rPr>
                <w:rFonts w:ascii="Calibri" w:eastAsia="Times New Roman" w:hAnsi="Calibri" w:cs="Calibri"/>
                <w:color w:val="000000"/>
              </w:rPr>
              <w:t>Complete</w:t>
            </w:r>
          </w:p>
        </w:tc>
      </w:tr>
      <w:tr w:rsidR="007323B7" w:rsidRPr="00BE06B2" w14:paraId="6EA7E1FC" w14:textId="77777777" w:rsidTr="00217069">
        <w:trPr>
          <w:trHeight w:val="1056"/>
        </w:trPr>
        <w:tc>
          <w:tcPr>
            <w:cnfStyle w:val="001000000000" w:firstRow="0" w:lastRow="0" w:firstColumn="1" w:lastColumn="0" w:oddVBand="0" w:evenVBand="0" w:oddHBand="0" w:evenHBand="0" w:firstRowFirstColumn="0" w:firstRowLastColumn="0" w:lastRowFirstColumn="0" w:lastRowLastColumn="0"/>
            <w:tcW w:w="2341" w:type="dxa"/>
          </w:tcPr>
          <w:p w14:paraId="7A76143D" w14:textId="77777777" w:rsidR="007323B7" w:rsidRPr="00BE06B2" w:rsidRDefault="007323B7" w:rsidP="00217069">
            <w:pPr>
              <w:rPr>
                <w:rFonts w:eastAsia="Times New Roman"/>
                <w:sz w:val="20"/>
                <w:szCs w:val="20"/>
              </w:rPr>
            </w:pPr>
            <w:r w:rsidRPr="36CBE3A5">
              <w:rPr>
                <w:rFonts w:eastAsia="Times New Roman"/>
                <w:sz w:val="20"/>
                <w:szCs w:val="20"/>
              </w:rPr>
              <w:t xml:space="preserve">Regeneration Team Led Enabling Delivery Programme PID (Project Initiation Document) </w:t>
            </w:r>
          </w:p>
        </w:tc>
        <w:tc>
          <w:tcPr>
            <w:tcW w:w="1439" w:type="dxa"/>
          </w:tcPr>
          <w:p w14:paraId="1EF354F5"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3</w:t>
            </w:r>
          </w:p>
        </w:tc>
        <w:tc>
          <w:tcPr>
            <w:tcW w:w="1359" w:type="dxa"/>
          </w:tcPr>
          <w:p w14:paraId="780F0AF3"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1, 3, 4</w:t>
            </w:r>
          </w:p>
        </w:tc>
        <w:tc>
          <w:tcPr>
            <w:tcW w:w="5771" w:type="dxa"/>
          </w:tcPr>
          <w:p w14:paraId="74240535"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To support the work of the Regeneration Led Enabling Delivery Programme</w:t>
            </w:r>
          </w:p>
        </w:tc>
        <w:tc>
          <w:tcPr>
            <w:tcW w:w="1701" w:type="dxa"/>
          </w:tcPr>
          <w:p w14:paraId="24E8C90D" w14:textId="77777777" w:rsidR="007323B7" w:rsidRPr="00BE06B2" w:rsidRDefault="007323B7" w:rsidP="00217069">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£375,000</w:t>
            </w:r>
          </w:p>
        </w:tc>
        <w:tc>
          <w:tcPr>
            <w:tcW w:w="1843" w:type="dxa"/>
          </w:tcPr>
          <w:p w14:paraId="1175C8E0"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E06B2">
              <w:rPr>
                <w:rFonts w:ascii="Calibri" w:eastAsia="Times New Roman" w:hAnsi="Calibri" w:cs="Calibri"/>
                <w:color w:val="000000"/>
              </w:rPr>
              <w:t>Complete</w:t>
            </w:r>
          </w:p>
        </w:tc>
      </w:tr>
      <w:tr w:rsidR="007323B7" w:rsidRPr="00BE06B2" w14:paraId="5B53326B" w14:textId="77777777" w:rsidTr="00217069">
        <w:trPr>
          <w:cnfStyle w:val="000000100000" w:firstRow="0" w:lastRow="0" w:firstColumn="0" w:lastColumn="0" w:oddVBand="0" w:evenVBand="0" w:oddHBand="1" w:evenHBand="0"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2341" w:type="dxa"/>
          </w:tcPr>
          <w:p w14:paraId="39956B9F" w14:textId="77777777" w:rsidR="007323B7" w:rsidRPr="00BE06B2" w:rsidRDefault="007323B7" w:rsidP="00217069">
            <w:pPr>
              <w:rPr>
                <w:rFonts w:eastAsia="Times New Roman"/>
                <w:sz w:val="20"/>
                <w:szCs w:val="20"/>
              </w:rPr>
            </w:pPr>
            <w:r w:rsidRPr="00BE06B2">
              <w:rPr>
                <w:rFonts w:eastAsia="Times New Roman"/>
                <w:sz w:val="20"/>
                <w:szCs w:val="20"/>
              </w:rPr>
              <w:lastRenderedPageBreak/>
              <w:t>Thames Path Feasibility Study</w:t>
            </w:r>
          </w:p>
        </w:tc>
        <w:tc>
          <w:tcPr>
            <w:tcW w:w="1439" w:type="dxa"/>
          </w:tcPr>
          <w:p w14:paraId="344E7BF8"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1</w:t>
            </w:r>
          </w:p>
        </w:tc>
        <w:tc>
          <w:tcPr>
            <w:tcW w:w="1359" w:type="dxa"/>
          </w:tcPr>
          <w:p w14:paraId="41F69E54"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1, 3, 4</w:t>
            </w:r>
          </w:p>
        </w:tc>
        <w:tc>
          <w:tcPr>
            <w:tcW w:w="5771" w:type="dxa"/>
          </w:tcPr>
          <w:p w14:paraId="2D24D010"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36CBE3A5">
              <w:rPr>
                <w:rFonts w:eastAsia="Times New Roman"/>
                <w:sz w:val="20"/>
                <w:szCs w:val="20"/>
              </w:rPr>
              <w:t xml:space="preserve">Feasibility &amp; concept design work for Thames Path National Trail, with end goal to provide free access along its entire length within the borough as close to the river as possible, and the promotion of culture opportunities. </w:t>
            </w:r>
          </w:p>
        </w:tc>
        <w:tc>
          <w:tcPr>
            <w:tcW w:w="1701" w:type="dxa"/>
          </w:tcPr>
          <w:p w14:paraId="784EBD97" w14:textId="77777777" w:rsidR="007323B7" w:rsidRPr="00BE06B2" w:rsidRDefault="007323B7" w:rsidP="00217069">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£100,000</w:t>
            </w:r>
          </w:p>
        </w:tc>
        <w:tc>
          <w:tcPr>
            <w:tcW w:w="1843" w:type="dxa"/>
          </w:tcPr>
          <w:p w14:paraId="7FCC4A81"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E06B2">
              <w:rPr>
                <w:rFonts w:ascii="Calibri" w:eastAsia="Times New Roman" w:hAnsi="Calibri" w:cs="Calibri"/>
                <w:color w:val="000000"/>
              </w:rPr>
              <w:t>Complete</w:t>
            </w:r>
          </w:p>
        </w:tc>
      </w:tr>
      <w:tr w:rsidR="007323B7" w:rsidRPr="00BE06B2" w14:paraId="7117A380" w14:textId="77777777" w:rsidTr="00217069">
        <w:trPr>
          <w:trHeight w:val="1056"/>
        </w:trPr>
        <w:tc>
          <w:tcPr>
            <w:cnfStyle w:val="001000000000" w:firstRow="0" w:lastRow="0" w:firstColumn="1" w:lastColumn="0" w:oddVBand="0" w:evenVBand="0" w:oddHBand="0" w:evenHBand="0" w:firstRowFirstColumn="0" w:firstRowLastColumn="0" w:lastRowFirstColumn="0" w:lastRowLastColumn="0"/>
            <w:tcW w:w="2341" w:type="dxa"/>
          </w:tcPr>
          <w:p w14:paraId="21C220F1" w14:textId="77777777" w:rsidR="007323B7" w:rsidRPr="00BE06B2" w:rsidRDefault="007323B7" w:rsidP="00217069">
            <w:pPr>
              <w:rPr>
                <w:rFonts w:eastAsia="Times New Roman"/>
                <w:sz w:val="20"/>
                <w:szCs w:val="20"/>
              </w:rPr>
            </w:pPr>
            <w:r w:rsidRPr="00BE06B2">
              <w:rPr>
                <w:rFonts w:eastAsia="Times New Roman"/>
                <w:sz w:val="20"/>
                <w:szCs w:val="20"/>
              </w:rPr>
              <w:t>Thames Path Programme LIF 2</w:t>
            </w:r>
          </w:p>
        </w:tc>
        <w:tc>
          <w:tcPr>
            <w:tcW w:w="1439" w:type="dxa"/>
          </w:tcPr>
          <w:p w14:paraId="2F7690DF"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2</w:t>
            </w:r>
          </w:p>
        </w:tc>
        <w:tc>
          <w:tcPr>
            <w:tcW w:w="1359" w:type="dxa"/>
          </w:tcPr>
          <w:p w14:paraId="72A09440"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1 £125k</w:t>
            </w:r>
            <w:r w:rsidRPr="00BE06B2">
              <w:rPr>
                <w:rFonts w:eastAsia="Times New Roman"/>
                <w:sz w:val="20"/>
                <w:szCs w:val="20"/>
              </w:rPr>
              <w:br/>
              <w:t>3 £250k,</w:t>
            </w:r>
            <w:r w:rsidRPr="00BE06B2">
              <w:rPr>
                <w:rFonts w:eastAsia="Times New Roman"/>
                <w:sz w:val="20"/>
                <w:szCs w:val="20"/>
              </w:rPr>
              <w:br/>
              <w:t>4 £125k</w:t>
            </w:r>
          </w:p>
        </w:tc>
        <w:tc>
          <w:tcPr>
            <w:tcW w:w="5771" w:type="dxa"/>
          </w:tcPr>
          <w:p w14:paraId="156441E8"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Improvements to the Thames Path, river accessibility and quality</w:t>
            </w:r>
          </w:p>
        </w:tc>
        <w:tc>
          <w:tcPr>
            <w:tcW w:w="1701" w:type="dxa"/>
          </w:tcPr>
          <w:p w14:paraId="42410F10" w14:textId="77777777" w:rsidR="007323B7" w:rsidRPr="00BE06B2" w:rsidRDefault="007323B7" w:rsidP="00217069">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£500,000</w:t>
            </w:r>
          </w:p>
        </w:tc>
        <w:tc>
          <w:tcPr>
            <w:tcW w:w="1843" w:type="dxa"/>
          </w:tcPr>
          <w:p w14:paraId="54EBB1FA"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E06B2">
              <w:rPr>
                <w:rFonts w:ascii="Calibri" w:eastAsia="Times New Roman" w:hAnsi="Calibri" w:cs="Calibri"/>
                <w:color w:val="000000"/>
              </w:rPr>
              <w:t>Complete</w:t>
            </w:r>
          </w:p>
        </w:tc>
      </w:tr>
      <w:tr w:rsidR="007323B7" w:rsidRPr="00BE06B2" w14:paraId="2ECDF346" w14:textId="77777777" w:rsidTr="00217069">
        <w:trPr>
          <w:cnfStyle w:val="000000100000" w:firstRow="0" w:lastRow="0" w:firstColumn="0" w:lastColumn="0" w:oddVBand="0" w:evenVBand="0" w:oddHBand="1" w:evenHBand="0"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2341" w:type="dxa"/>
          </w:tcPr>
          <w:p w14:paraId="32E863FB" w14:textId="77777777" w:rsidR="007323B7" w:rsidRPr="00BE06B2" w:rsidRDefault="007323B7" w:rsidP="00217069">
            <w:pPr>
              <w:rPr>
                <w:rFonts w:eastAsia="Times New Roman"/>
                <w:sz w:val="20"/>
                <w:szCs w:val="20"/>
              </w:rPr>
            </w:pPr>
            <w:r w:rsidRPr="00BE06B2">
              <w:rPr>
                <w:rFonts w:eastAsia="Times New Roman"/>
                <w:sz w:val="20"/>
                <w:szCs w:val="20"/>
              </w:rPr>
              <w:t>Isle of Dogs &amp; South Poplar Enabling Delivery Programme - Underspend</w:t>
            </w:r>
          </w:p>
        </w:tc>
        <w:tc>
          <w:tcPr>
            <w:tcW w:w="1439" w:type="dxa"/>
          </w:tcPr>
          <w:p w14:paraId="18505F0A"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1</w:t>
            </w:r>
          </w:p>
        </w:tc>
        <w:tc>
          <w:tcPr>
            <w:tcW w:w="1359" w:type="dxa"/>
          </w:tcPr>
          <w:p w14:paraId="5E5AC7B7"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3, 4</w:t>
            </w:r>
          </w:p>
        </w:tc>
        <w:tc>
          <w:tcPr>
            <w:tcW w:w="5771" w:type="dxa"/>
          </w:tcPr>
          <w:p w14:paraId="5BACA373"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Remaining balance from the original £1m allocated budget.</w:t>
            </w:r>
          </w:p>
        </w:tc>
        <w:tc>
          <w:tcPr>
            <w:tcW w:w="1701" w:type="dxa"/>
          </w:tcPr>
          <w:p w14:paraId="0907692B" w14:textId="77777777" w:rsidR="007323B7" w:rsidRPr="00BE06B2" w:rsidRDefault="007323B7" w:rsidP="00217069">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£311,000</w:t>
            </w:r>
          </w:p>
        </w:tc>
        <w:tc>
          <w:tcPr>
            <w:tcW w:w="1843" w:type="dxa"/>
          </w:tcPr>
          <w:p w14:paraId="7C5A49CB"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E06B2">
              <w:rPr>
                <w:rFonts w:ascii="Calibri" w:eastAsia="Times New Roman" w:hAnsi="Calibri" w:cs="Calibri"/>
                <w:color w:val="000000"/>
              </w:rPr>
              <w:t>Complete</w:t>
            </w:r>
          </w:p>
        </w:tc>
      </w:tr>
      <w:tr w:rsidR="007323B7" w:rsidRPr="00BE06B2" w14:paraId="330BAF78" w14:textId="77777777" w:rsidTr="00217069">
        <w:trPr>
          <w:trHeight w:val="1056"/>
        </w:trPr>
        <w:tc>
          <w:tcPr>
            <w:cnfStyle w:val="001000000000" w:firstRow="0" w:lastRow="0" w:firstColumn="1" w:lastColumn="0" w:oddVBand="0" w:evenVBand="0" w:oddHBand="0" w:evenHBand="0" w:firstRowFirstColumn="0" w:firstRowLastColumn="0" w:lastRowFirstColumn="0" w:lastRowLastColumn="0"/>
            <w:tcW w:w="2341" w:type="dxa"/>
          </w:tcPr>
          <w:p w14:paraId="2DFA8817" w14:textId="77777777" w:rsidR="007323B7" w:rsidRPr="00BE06B2" w:rsidRDefault="007323B7" w:rsidP="00217069">
            <w:pPr>
              <w:rPr>
                <w:rFonts w:eastAsia="Times New Roman"/>
                <w:sz w:val="20"/>
                <w:szCs w:val="20"/>
              </w:rPr>
            </w:pPr>
            <w:r w:rsidRPr="36CBE3A5">
              <w:rPr>
                <w:rFonts w:eastAsia="Times New Roman"/>
                <w:sz w:val="20"/>
                <w:szCs w:val="20"/>
              </w:rPr>
              <w:t>EV (Electric Vehicle) Charging Points</w:t>
            </w:r>
          </w:p>
        </w:tc>
        <w:tc>
          <w:tcPr>
            <w:tcW w:w="1439" w:type="dxa"/>
          </w:tcPr>
          <w:p w14:paraId="7F43B504"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3 - Capital Programme</w:t>
            </w:r>
          </w:p>
        </w:tc>
        <w:tc>
          <w:tcPr>
            <w:tcW w:w="1359" w:type="dxa"/>
          </w:tcPr>
          <w:p w14:paraId="63845269"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1, 3, 4</w:t>
            </w:r>
          </w:p>
        </w:tc>
        <w:tc>
          <w:tcPr>
            <w:tcW w:w="5771" w:type="dxa"/>
          </w:tcPr>
          <w:p w14:paraId="665A7F00"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Commercial Road Car Pound, Toby Lane +Public use charging points</w:t>
            </w:r>
          </w:p>
        </w:tc>
        <w:tc>
          <w:tcPr>
            <w:tcW w:w="1701" w:type="dxa"/>
          </w:tcPr>
          <w:p w14:paraId="38C722AE" w14:textId="77777777" w:rsidR="007323B7" w:rsidRPr="00BE06B2" w:rsidRDefault="007323B7" w:rsidP="00217069">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£975,000</w:t>
            </w:r>
          </w:p>
        </w:tc>
        <w:tc>
          <w:tcPr>
            <w:tcW w:w="1843" w:type="dxa"/>
          </w:tcPr>
          <w:p w14:paraId="4A8A3478"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E06B2">
              <w:rPr>
                <w:rFonts w:ascii="Calibri" w:eastAsia="Times New Roman" w:hAnsi="Calibri" w:cs="Calibri"/>
                <w:color w:val="000000"/>
              </w:rPr>
              <w:t>In progress</w:t>
            </w:r>
          </w:p>
        </w:tc>
      </w:tr>
      <w:tr w:rsidR="007323B7" w:rsidRPr="00BE06B2" w14:paraId="277ACDBE" w14:textId="77777777" w:rsidTr="00217069">
        <w:trPr>
          <w:cnfStyle w:val="000000100000" w:firstRow="0" w:lastRow="0" w:firstColumn="0" w:lastColumn="0" w:oddVBand="0" w:evenVBand="0" w:oddHBand="1" w:evenHBand="0"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2341" w:type="dxa"/>
          </w:tcPr>
          <w:p w14:paraId="62575A32" w14:textId="77777777" w:rsidR="007323B7" w:rsidRPr="00BE06B2" w:rsidRDefault="007323B7" w:rsidP="00217069">
            <w:pPr>
              <w:rPr>
                <w:rFonts w:eastAsia="Times New Roman"/>
                <w:sz w:val="20"/>
                <w:szCs w:val="20"/>
              </w:rPr>
            </w:pPr>
            <w:r w:rsidRPr="00BE06B2">
              <w:rPr>
                <w:rFonts w:eastAsia="Times New Roman"/>
                <w:sz w:val="20"/>
                <w:szCs w:val="20"/>
              </w:rPr>
              <w:t>Secure Cycle Parking</w:t>
            </w:r>
          </w:p>
        </w:tc>
        <w:tc>
          <w:tcPr>
            <w:tcW w:w="1439" w:type="dxa"/>
          </w:tcPr>
          <w:p w14:paraId="4C2C1491"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1</w:t>
            </w:r>
          </w:p>
        </w:tc>
        <w:tc>
          <w:tcPr>
            <w:tcW w:w="1359" w:type="dxa"/>
          </w:tcPr>
          <w:p w14:paraId="521DE7CD"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1, 1, 2, 2</w:t>
            </w:r>
          </w:p>
        </w:tc>
        <w:tc>
          <w:tcPr>
            <w:tcW w:w="5771" w:type="dxa"/>
          </w:tcPr>
          <w:p w14:paraId="6052773E"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36CBE3A5">
              <w:rPr>
                <w:rFonts w:eastAsia="Times New Roman"/>
                <w:sz w:val="20"/>
                <w:szCs w:val="20"/>
              </w:rPr>
              <w:t>Delivery of secure cycle parking facilities for Nestor House, Old Bethnal Green Road, and Coborn Road/Roman Road area, E3</w:t>
            </w:r>
          </w:p>
        </w:tc>
        <w:tc>
          <w:tcPr>
            <w:tcW w:w="1701" w:type="dxa"/>
          </w:tcPr>
          <w:p w14:paraId="56B56235" w14:textId="77777777" w:rsidR="007323B7" w:rsidRPr="00BE06B2" w:rsidRDefault="007323B7" w:rsidP="00217069">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E06B2">
              <w:rPr>
                <w:rFonts w:eastAsia="Times New Roman"/>
                <w:sz w:val="20"/>
                <w:szCs w:val="20"/>
              </w:rPr>
              <w:t>£120,000</w:t>
            </w:r>
          </w:p>
        </w:tc>
        <w:tc>
          <w:tcPr>
            <w:tcW w:w="1843" w:type="dxa"/>
          </w:tcPr>
          <w:p w14:paraId="07857F8C" w14:textId="77777777" w:rsidR="007323B7" w:rsidRPr="00BE06B2" w:rsidRDefault="007323B7" w:rsidP="002170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E06B2">
              <w:rPr>
                <w:rFonts w:ascii="Calibri" w:eastAsia="Times New Roman" w:hAnsi="Calibri" w:cs="Calibri"/>
                <w:color w:val="000000"/>
              </w:rPr>
              <w:t>Complete</w:t>
            </w:r>
          </w:p>
        </w:tc>
      </w:tr>
      <w:tr w:rsidR="007323B7" w:rsidRPr="00BE06B2" w14:paraId="5F21CF51" w14:textId="77777777" w:rsidTr="00217069">
        <w:trPr>
          <w:trHeight w:val="1056"/>
        </w:trPr>
        <w:tc>
          <w:tcPr>
            <w:cnfStyle w:val="001000000000" w:firstRow="0" w:lastRow="0" w:firstColumn="1" w:lastColumn="0" w:oddVBand="0" w:evenVBand="0" w:oddHBand="0" w:evenHBand="0" w:firstRowFirstColumn="0" w:firstRowLastColumn="0" w:lastRowFirstColumn="0" w:lastRowLastColumn="0"/>
            <w:tcW w:w="2341" w:type="dxa"/>
          </w:tcPr>
          <w:p w14:paraId="2D33A820" w14:textId="77777777" w:rsidR="007323B7" w:rsidRPr="00BE06B2" w:rsidRDefault="007323B7" w:rsidP="00217069">
            <w:pPr>
              <w:rPr>
                <w:rFonts w:eastAsia="Times New Roman"/>
                <w:sz w:val="20"/>
                <w:szCs w:val="20"/>
              </w:rPr>
            </w:pPr>
            <w:r w:rsidRPr="00BE06B2">
              <w:rPr>
                <w:rFonts w:eastAsia="Times New Roman"/>
                <w:sz w:val="20"/>
                <w:szCs w:val="20"/>
              </w:rPr>
              <w:t>Youth Bicycle Schemes</w:t>
            </w:r>
          </w:p>
        </w:tc>
        <w:tc>
          <w:tcPr>
            <w:tcW w:w="1439" w:type="dxa"/>
          </w:tcPr>
          <w:p w14:paraId="31C58CA6"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1</w:t>
            </w:r>
          </w:p>
        </w:tc>
        <w:tc>
          <w:tcPr>
            <w:tcW w:w="1359" w:type="dxa"/>
          </w:tcPr>
          <w:p w14:paraId="02B1788D"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1, 2, 3, 4</w:t>
            </w:r>
          </w:p>
        </w:tc>
        <w:tc>
          <w:tcPr>
            <w:tcW w:w="5771" w:type="dxa"/>
          </w:tcPr>
          <w:p w14:paraId="6D6A6E32"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 xml:space="preserve"> Delivery of projects in several locations in the borough that will engage youths identified as being at risk of committing cycle related crime or anti-social behaviour in a cycle maintenance ‘build-a-bike’ programme using 2nd hand bikes.</w:t>
            </w:r>
          </w:p>
        </w:tc>
        <w:tc>
          <w:tcPr>
            <w:tcW w:w="1701" w:type="dxa"/>
          </w:tcPr>
          <w:p w14:paraId="27125E1E" w14:textId="77777777" w:rsidR="007323B7" w:rsidRPr="00BE06B2" w:rsidRDefault="007323B7" w:rsidP="00217069">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E06B2">
              <w:rPr>
                <w:rFonts w:eastAsia="Times New Roman"/>
                <w:sz w:val="20"/>
                <w:szCs w:val="20"/>
              </w:rPr>
              <w:t>£50,000</w:t>
            </w:r>
          </w:p>
        </w:tc>
        <w:tc>
          <w:tcPr>
            <w:tcW w:w="1843" w:type="dxa"/>
          </w:tcPr>
          <w:p w14:paraId="06B16950" w14:textId="77777777" w:rsidR="007323B7" w:rsidRPr="00BE06B2" w:rsidRDefault="007323B7" w:rsidP="002170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E06B2">
              <w:rPr>
                <w:rFonts w:ascii="Calibri" w:eastAsia="Times New Roman" w:hAnsi="Calibri" w:cs="Calibri"/>
                <w:color w:val="000000"/>
              </w:rPr>
              <w:t>Complete</w:t>
            </w:r>
          </w:p>
        </w:tc>
      </w:tr>
      <w:tr w:rsidR="007323B7" w:rsidRPr="00F55A14" w14:paraId="21873743" w14:textId="77777777" w:rsidTr="0021706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41" w:type="dxa"/>
          </w:tcPr>
          <w:p w14:paraId="2F1B4B8A" w14:textId="77777777" w:rsidR="007323B7" w:rsidRPr="0051193B" w:rsidRDefault="007323B7" w:rsidP="00217069">
            <w:pPr>
              <w:rPr>
                <w:rFonts w:eastAsia="Times New Roman"/>
                <w:b w:val="0"/>
                <w:bCs w:val="0"/>
                <w:sz w:val="20"/>
                <w:szCs w:val="20"/>
              </w:rPr>
            </w:pPr>
            <w:r w:rsidRPr="0051193B">
              <w:rPr>
                <w:rFonts w:eastAsia="Times New Roman"/>
                <w:sz w:val="20"/>
                <w:szCs w:val="20"/>
              </w:rPr>
              <w:t>Total</w:t>
            </w:r>
          </w:p>
        </w:tc>
        <w:tc>
          <w:tcPr>
            <w:tcW w:w="1439" w:type="dxa"/>
          </w:tcPr>
          <w:p w14:paraId="452DC34D" w14:textId="77777777" w:rsidR="007323B7" w:rsidRPr="00F55A14"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359" w:type="dxa"/>
          </w:tcPr>
          <w:p w14:paraId="07AA3678" w14:textId="77777777" w:rsidR="007323B7" w:rsidRPr="00F55A14"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5771" w:type="dxa"/>
          </w:tcPr>
          <w:p w14:paraId="27F856BD" w14:textId="77777777" w:rsidR="007323B7" w:rsidRPr="00F55A14" w:rsidRDefault="007323B7" w:rsidP="00217069">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701" w:type="dxa"/>
          </w:tcPr>
          <w:p w14:paraId="7D244C86" w14:textId="77777777" w:rsidR="007323B7" w:rsidRPr="00C644EA" w:rsidRDefault="007323B7" w:rsidP="00217069">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9C68C9">
              <w:rPr>
                <w:rFonts w:ascii="Calibri" w:hAnsi="Calibri" w:cs="Calibri"/>
                <w:b/>
                <w:bCs/>
                <w:color w:val="000000"/>
              </w:rPr>
              <w:t>£12,333,000</w:t>
            </w:r>
          </w:p>
        </w:tc>
        <w:tc>
          <w:tcPr>
            <w:tcW w:w="1843" w:type="dxa"/>
          </w:tcPr>
          <w:p w14:paraId="7498B5E6" w14:textId="77777777" w:rsidR="007323B7" w:rsidRPr="00F55A14" w:rsidRDefault="007323B7" w:rsidP="002170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bl>
    <w:p w14:paraId="5B5FBECF" w14:textId="77777777" w:rsidR="007323B7" w:rsidRDefault="007323B7" w:rsidP="007323B7">
      <w:r>
        <w:br w:type="page"/>
      </w:r>
    </w:p>
    <w:p w14:paraId="0327F141" w14:textId="77777777" w:rsidR="007323B7" w:rsidRDefault="007323B7" w:rsidP="007323B7">
      <w:pPr>
        <w:spacing w:after="0"/>
      </w:pPr>
    </w:p>
    <w:p w14:paraId="2E5F0D3A" w14:textId="77777777" w:rsidR="007323B7" w:rsidRPr="00853709" w:rsidRDefault="007323B7" w:rsidP="007323B7">
      <w:pPr>
        <w:spacing w:after="0"/>
        <w:rPr>
          <w:b/>
          <w:bCs/>
          <w:u w:val="single"/>
        </w:rPr>
      </w:pPr>
      <w:r w:rsidRPr="00853709">
        <w:rPr>
          <w:b/>
          <w:bCs/>
          <w:u w:val="single"/>
        </w:rPr>
        <w:t>Appendix 1b: Cancelled</w:t>
      </w:r>
    </w:p>
    <w:p w14:paraId="0F8B2FE9" w14:textId="77777777" w:rsidR="007323B7" w:rsidRDefault="007323B7" w:rsidP="007323B7">
      <w:pPr>
        <w:spacing w:after="0"/>
      </w:pPr>
    </w:p>
    <w:tbl>
      <w:tblPr>
        <w:tblStyle w:val="TableGrid"/>
        <w:tblW w:w="14454" w:type="dxa"/>
        <w:tblLook w:val="04A0" w:firstRow="1" w:lastRow="0" w:firstColumn="1" w:lastColumn="0" w:noHBand="0" w:noVBand="1"/>
      </w:tblPr>
      <w:tblGrid>
        <w:gridCol w:w="2392"/>
        <w:gridCol w:w="1550"/>
        <w:gridCol w:w="1249"/>
        <w:gridCol w:w="5736"/>
        <w:gridCol w:w="1697"/>
        <w:gridCol w:w="1830"/>
      </w:tblGrid>
      <w:tr w:rsidR="007323B7" w:rsidRPr="0054082D" w14:paraId="305ABB78" w14:textId="77777777" w:rsidTr="00217069">
        <w:trPr>
          <w:trHeight w:val="792"/>
        </w:trPr>
        <w:tc>
          <w:tcPr>
            <w:tcW w:w="2403" w:type="dxa"/>
            <w:hideMark/>
          </w:tcPr>
          <w:p w14:paraId="69B9ACD9" w14:textId="77777777" w:rsidR="007323B7" w:rsidRPr="00FF60F6" w:rsidRDefault="007323B7" w:rsidP="00217069">
            <w:pPr>
              <w:rPr>
                <w:rFonts w:eastAsia="Times New Roman"/>
                <w:b/>
                <w:bCs/>
              </w:rPr>
            </w:pPr>
            <w:r w:rsidRPr="00FF60F6">
              <w:rPr>
                <w:rFonts w:eastAsia="Times New Roman"/>
                <w:b/>
                <w:bCs/>
              </w:rPr>
              <w:t>Project</w:t>
            </w:r>
          </w:p>
        </w:tc>
        <w:tc>
          <w:tcPr>
            <w:tcW w:w="1439" w:type="dxa"/>
            <w:hideMark/>
          </w:tcPr>
          <w:p w14:paraId="1328EB4F" w14:textId="77777777" w:rsidR="007323B7" w:rsidRPr="00FF60F6" w:rsidRDefault="007323B7" w:rsidP="00217069">
            <w:pPr>
              <w:rPr>
                <w:rFonts w:eastAsia="Times New Roman"/>
                <w:b/>
                <w:bCs/>
              </w:rPr>
            </w:pPr>
            <w:r w:rsidRPr="00FF60F6">
              <w:rPr>
                <w:rFonts w:eastAsia="Times New Roman"/>
                <w:b/>
                <w:bCs/>
              </w:rPr>
              <w:t xml:space="preserve">LIF Programme </w:t>
            </w:r>
          </w:p>
        </w:tc>
        <w:tc>
          <w:tcPr>
            <w:tcW w:w="1256" w:type="dxa"/>
            <w:hideMark/>
          </w:tcPr>
          <w:p w14:paraId="23D7ED73" w14:textId="77777777" w:rsidR="007323B7" w:rsidRPr="00FF60F6" w:rsidRDefault="007323B7" w:rsidP="00217069">
            <w:pPr>
              <w:rPr>
                <w:rFonts w:eastAsia="Times New Roman"/>
                <w:b/>
                <w:bCs/>
              </w:rPr>
            </w:pPr>
            <w:r w:rsidRPr="00FF60F6">
              <w:rPr>
                <w:rFonts w:eastAsia="Times New Roman"/>
                <w:b/>
                <w:bCs/>
              </w:rPr>
              <w:t>LIF Area</w:t>
            </w:r>
          </w:p>
        </w:tc>
        <w:tc>
          <w:tcPr>
            <w:tcW w:w="5812" w:type="dxa"/>
            <w:hideMark/>
          </w:tcPr>
          <w:p w14:paraId="2DBD0DA6" w14:textId="77777777" w:rsidR="007323B7" w:rsidRPr="00FF60F6" w:rsidRDefault="007323B7" w:rsidP="00217069">
            <w:pPr>
              <w:rPr>
                <w:rFonts w:eastAsia="Times New Roman"/>
                <w:b/>
                <w:bCs/>
              </w:rPr>
            </w:pPr>
            <w:r w:rsidRPr="00FF60F6">
              <w:rPr>
                <w:rFonts w:eastAsia="Times New Roman"/>
                <w:b/>
                <w:bCs/>
              </w:rPr>
              <w:t>Description</w:t>
            </w:r>
          </w:p>
        </w:tc>
        <w:tc>
          <w:tcPr>
            <w:tcW w:w="1701" w:type="dxa"/>
            <w:hideMark/>
          </w:tcPr>
          <w:p w14:paraId="48C16DF9" w14:textId="77777777" w:rsidR="007323B7" w:rsidRPr="00FF60F6" w:rsidRDefault="007323B7" w:rsidP="00217069">
            <w:pPr>
              <w:rPr>
                <w:rFonts w:eastAsia="Times New Roman"/>
                <w:b/>
                <w:bCs/>
              </w:rPr>
            </w:pPr>
            <w:r w:rsidRPr="00FF60F6">
              <w:rPr>
                <w:rFonts w:eastAsia="Times New Roman"/>
                <w:b/>
                <w:bCs/>
              </w:rPr>
              <w:t>LIF Allocated</w:t>
            </w:r>
          </w:p>
        </w:tc>
        <w:tc>
          <w:tcPr>
            <w:tcW w:w="1843" w:type="dxa"/>
            <w:hideMark/>
          </w:tcPr>
          <w:p w14:paraId="3FA4CD09" w14:textId="77777777" w:rsidR="007323B7" w:rsidRPr="00FF60F6" w:rsidRDefault="007323B7" w:rsidP="00217069">
            <w:pPr>
              <w:rPr>
                <w:rFonts w:eastAsia="Times New Roman"/>
                <w:b/>
                <w:bCs/>
              </w:rPr>
            </w:pPr>
            <w:r w:rsidRPr="00FF60F6">
              <w:rPr>
                <w:rFonts w:eastAsia="Times New Roman"/>
                <w:b/>
                <w:bCs/>
              </w:rPr>
              <w:t>Status</w:t>
            </w:r>
          </w:p>
        </w:tc>
      </w:tr>
      <w:tr w:rsidR="007323B7" w:rsidRPr="00CD1824" w14:paraId="48661C1A" w14:textId="77777777" w:rsidTr="00217069">
        <w:trPr>
          <w:trHeight w:val="528"/>
        </w:trPr>
        <w:tc>
          <w:tcPr>
            <w:tcW w:w="2403" w:type="dxa"/>
          </w:tcPr>
          <w:p w14:paraId="23D6C555" w14:textId="77777777" w:rsidR="007323B7" w:rsidRPr="00CD1824" w:rsidRDefault="007323B7" w:rsidP="00217069">
            <w:pPr>
              <w:rPr>
                <w:rFonts w:eastAsia="Times New Roman"/>
                <w:sz w:val="20"/>
                <w:szCs w:val="20"/>
              </w:rPr>
            </w:pPr>
            <w:proofErr w:type="spellStart"/>
            <w:r w:rsidRPr="00CD1824">
              <w:rPr>
                <w:rFonts w:eastAsia="Times New Roman"/>
                <w:sz w:val="20"/>
                <w:szCs w:val="20"/>
              </w:rPr>
              <w:t>Barkantine</w:t>
            </w:r>
            <w:proofErr w:type="spellEnd"/>
            <w:r w:rsidRPr="00CD1824">
              <w:rPr>
                <w:rFonts w:eastAsia="Times New Roman"/>
                <w:sz w:val="20"/>
                <w:szCs w:val="20"/>
              </w:rPr>
              <w:t xml:space="preserve"> Shops and Area Improvements</w:t>
            </w:r>
          </w:p>
        </w:tc>
        <w:tc>
          <w:tcPr>
            <w:tcW w:w="1439" w:type="dxa"/>
          </w:tcPr>
          <w:p w14:paraId="015D2673" w14:textId="77777777" w:rsidR="007323B7" w:rsidRPr="00CD1824" w:rsidRDefault="007323B7" w:rsidP="00217069">
            <w:pPr>
              <w:rPr>
                <w:rFonts w:eastAsia="Times New Roman"/>
                <w:sz w:val="20"/>
                <w:szCs w:val="20"/>
              </w:rPr>
            </w:pPr>
            <w:r w:rsidRPr="00CD1824">
              <w:rPr>
                <w:rFonts w:eastAsia="Times New Roman"/>
                <w:sz w:val="20"/>
                <w:szCs w:val="20"/>
              </w:rPr>
              <w:t>2</w:t>
            </w:r>
          </w:p>
        </w:tc>
        <w:tc>
          <w:tcPr>
            <w:tcW w:w="1256" w:type="dxa"/>
          </w:tcPr>
          <w:p w14:paraId="6D98B1B6" w14:textId="77777777" w:rsidR="007323B7" w:rsidRPr="00CD1824" w:rsidRDefault="007323B7" w:rsidP="00217069">
            <w:pPr>
              <w:rPr>
                <w:rFonts w:eastAsia="Times New Roman"/>
                <w:sz w:val="20"/>
                <w:szCs w:val="20"/>
              </w:rPr>
            </w:pPr>
            <w:r w:rsidRPr="00CD1824">
              <w:rPr>
                <w:rFonts w:eastAsia="Times New Roman"/>
                <w:sz w:val="20"/>
                <w:szCs w:val="20"/>
              </w:rPr>
              <w:t>4</w:t>
            </w:r>
          </w:p>
        </w:tc>
        <w:tc>
          <w:tcPr>
            <w:tcW w:w="5812" w:type="dxa"/>
          </w:tcPr>
          <w:p w14:paraId="15E68C35" w14:textId="77777777" w:rsidR="007323B7" w:rsidRPr="00CD1824" w:rsidRDefault="007323B7" w:rsidP="00217069">
            <w:pPr>
              <w:rPr>
                <w:rFonts w:eastAsia="Times New Roman"/>
                <w:sz w:val="20"/>
                <w:szCs w:val="20"/>
              </w:rPr>
            </w:pPr>
            <w:r w:rsidRPr="00CD1824">
              <w:rPr>
                <w:rFonts w:eastAsia="Times New Roman"/>
                <w:sz w:val="20"/>
                <w:szCs w:val="20"/>
              </w:rPr>
              <w:t>Improvements to shop fronts and associated public realm</w:t>
            </w:r>
          </w:p>
        </w:tc>
        <w:tc>
          <w:tcPr>
            <w:tcW w:w="1701" w:type="dxa"/>
          </w:tcPr>
          <w:p w14:paraId="489D7A49" w14:textId="77777777" w:rsidR="007323B7" w:rsidRPr="00CD1824" w:rsidRDefault="007323B7" w:rsidP="00217069">
            <w:pPr>
              <w:jc w:val="right"/>
              <w:rPr>
                <w:rFonts w:eastAsia="Times New Roman"/>
                <w:sz w:val="20"/>
                <w:szCs w:val="20"/>
              </w:rPr>
            </w:pPr>
            <w:r w:rsidRPr="00CD1824">
              <w:rPr>
                <w:rFonts w:eastAsia="Times New Roman"/>
                <w:sz w:val="20"/>
                <w:szCs w:val="20"/>
              </w:rPr>
              <w:t>£245,000.00</w:t>
            </w:r>
          </w:p>
        </w:tc>
        <w:tc>
          <w:tcPr>
            <w:tcW w:w="1843" w:type="dxa"/>
          </w:tcPr>
          <w:p w14:paraId="5C6922BA" w14:textId="77777777" w:rsidR="007323B7" w:rsidRPr="00CD1824" w:rsidRDefault="007323B7" w:rsidP="00217069">
            <w:pPr>
              <w:rPr>
                <w:rFonts w:ascii="Calibri" w:eastAsia="Times New Roman" w:hAnsi="Calibri" w:cs="Calibri"/>
                <w:color w:val="000000"/>
              </w:rPr>
            </w:pPr>
            <w:r w:rsidRPr="00CD1824">
              <w:rPr>
                <w:rFonts w:ascii="Calibri" w:eastAsia="Times New Roman" w:hAnsi="Calibri" w:cs="Calibri"/>
                <w:color w:val="000000"/>
              </w:rPr>
              <w:t>Cancelled</w:t>
            </w:r>
          </w:p>
        </w:tc>
      </w:tr>
      <w:tr w:rsidR="007323B7" w:rsidRPr="00CD1824" w14:paraId="52E7871A" w14:textId="77777777" w:rsidTr="00217069">
        <w:trPr>
          <w:trHeight w:val="528"/>
        </w:trPr>
        <w:tc>
          <w:tcPr>
            <w:tcW w:w="2403" w:type="dxa"/>
          </w:tcPr>
          <w:p w14:paraId="1050E5D1" w14:textId="77777777" w:rsidR="007323B7" w:rsidRPr="00CD1824" w:rsidRDefault="007323B7" w:rsidP="00217069">
            <w:pPr>
              <w:rPr>
                <w:rFonts w:eastAsia="Times New Roman"/>
                <w:sz w:val="20"/>
                <w:szCs w:val="20"/>
              </w:rPr>
            </w:pPr>
            <w:r w:rsidRPr="00CD1824">
              <w:rPr>
                <w:rFonts w:eastAsia="Times New Roman"/>
                <w:sz w:val="20"/>
                <w:szCs w:val="20"/>
              </w:rPr>
              <w:t>Enterprise Hub Feasibility</w:t>
            </w:r>
          </w:p>
        </w:tc>
        <w:tc>
          <w:tcPr>
            <w:tcW w:w="1439" w:type="dxa"/>
          </w:tcPr>
          <w:p w14:paraId="0A8D4AA3" w14:textId="77777777" w:rsidR="007323B7" w:rsidRPr="00CD1824" w:rsidRDefault="007323B7" w:rsidP="00217069">
            <w:pPr>
              <w:rPr>
                <w:rFonts w:eastAsia="Times New Roman"/>
                <w:sz w:val="20"/>
                <w:szCs w:val="20"/>
              </w:rPr>
            </w:pPr>
            <w:r w:rsidRPr="00CD1824">
              <w:rPr>
                <w:rFonts w:eastAsia="Times New Roman"/>
                <w:sz w:val="20"/>
                <w:szCs w:val="20"/>
              </w:rPr>
              <w:t>3</w:t>
            </w:r>
          </w:p>
        </w:tc>
        <w:tc>
          <w:tcPr>
            <w:tcW w:w="1256" w:type="dxa"/>
          </w:tcPr>
          <w:p w14:paraId="6974FC2B" w14:textId="77777777" w:rsidR="007323B7" w:rsidRPr="00CD1824" w:rsidRDefault="007323B7" w:rsidP="00217069">
            <w:pPr>
              <w:rPr>
                <w:rFonts w:eastAsia="Times New Roman"/>
                <w:sz w:val="20"/>
                <w:szCs w:val="20"/>
              </w:rPr>
            </w:pPr>
            <w:r w:rsidRPr="00CD1824">
              <w:rPr>
                <w:rFonts w:eastAsia="Times New Roman"/>
                <w:sz w:val="20"/>
                <w:szCs w:val="20"/>
              </w:rPr>
              <w:t>4</w:t>
            </w:r>
          </w:p>
        </w:tc>
        <w:tc>
          <w:tcPr>
            <w:tcW w:w="5812" w:type="dxa"/>
          </w:tcPr>
          <w:p w14:paraId="47FAFD39" w14:textId="77777777" w:rsidR="007323B7" w:rsidRPr="00CD1824" w:rsidRDefault="007323B7" w:rsidP="00217069">
            <w:pPr>
              <w:rPr>
                <w:rFonts w:eastAsia="Times New Roman"/>
                <w:sz w:val="20"/>
                <w:szCs w:val="20"/>
              </w:rPr>
            </w:pPr>
            <w:r w:rsidRPr="00CD1824">
              <w:rPr>
                <w:rFonts w:eastAsia="Times New Roman"/>
                <w:sz w:val="20"/>
                <w:szCs w:val="20"/>
              </w:rPr>
              <w:t>Feasibility to consider the viability of delivering an Enterprise Hub in the Isle of Dogs</w:t>
            </w:r>
          </w:p>
        </w:tc>
        <w:tc>
          <w:tcPr>
            <w:tcW w:w="1701" w:type="dxa"/>
          </w:tcPr>
          <w:p w14:paraId="02D15A5D" w14:textId="77777777" w:rsidR="007323B7" w:rsidRPr="00CD1824" w:rsidRDefault="007323B7" w:rsidP="00217069">
            <w:pPr>
              <w:jc w:val="right"/>
              <w:rPr>
                <w:rFonts w:eastAsia="Times New Roman"/>
                <w:sz w:val="20"/>
                <w:szCs w:val="20"/>
              </w:rPr>
            </w:pPr>
            <w:r w:rsidRPr="00CD1824">
              <w:rPr>
                <w:rFonts w:eastAsia="Times New Roman"/>
                <w:sz w:val="20"/>
                <w:szCs w:val="20"/>
              </w:rPr>
              <w:t>£25,000.00</w:t>
            </w:r>
          </w:p>
        </w:tc>
        <w:tc>
          <w:tcPr>
            <w:tcW w:w="1843" w:type="dxa"/>
          </w:tcPr>
          <w:p w14:paraId="34844F6B" w14:textId="77777777" w:rsidR="007323B7" w:rsidRPr="00CD1824" w:rsidRDefault="007323B7" w:rsidP="00217069">
            <w:pPr>
              <w:rPr>
                <w:rFonts w:ascii="Calibri" w:eastAsia="Times New Roman" w:hAnsi="Calibri" w:cs="Calibri"/>
                <w:color w:val="000000"/>
              </w:rPr>
            </w:pPr>
            <w:r w:rsidRPr="00CD1824">
              <w:rPr>
                <w:rFonts w:ascii="Calibri" w:eastAsia="Times New Roman" w:hAnsi="Calibri" w:cs="Calibri"/>
                <w:color w:val="000000"/>
              </w:rPr>
              <w:t>Cancelled</w:t>
            </w:r>
          </w:p>
        </w:tc>
      </w:tr>
      <w:tr w:rsidR="007323B7" w:rsidRPr="00CD1824" w14:paraId="0C1456D4" w14:textId="77777777" w:rsidTr="00217069">
        <w:trPr>
          <w:trHeight w:val="528"/>
        </w:trPr>
        <w:tc>
          <w:tcPr>
            <w:tcW w:w="2403" w:type="dxa"/>
          </w:tcPr>
          <w:p w14:paraId="1736C903" w14:textId="77777777" w:rsidR="007323B7" w:rsidRPr="00CD1824" w:rsidRDefault="007323B7" w:rsidP="00217069">
            <w:pPr>
              <w:rPr>
                <w:rFonts w:eastAsia="Times New Roman"/>
                <w:sz w:val="20"/>
                <w:szCs w:val="20"/>
              </w:rPr>
            </w:pPr>
            <w:r w:rsidRPr="00CD1824">
              <w:rPr>
                <w:rFonts w:eastAsia="Times New Roman"/>
                <w:sz w:val="20"/>
                <w:szCs w:val="20"/>
              </w:rPr>
              <w:t>Living Greening Walls (Street Greening Programme £400k)</w:t>
            </w:r>
          </w:p>
        </w:tc>
        <w:tc>
          <w:tcPr>
            <w:tcW w:w="1439" w:type="dxa"/>
          </w:tcPr>
          <w:p w14:paraId="2BCA4664" w14:textId="77777777" w:rsidR="007323B7" w:rsidRPr="00CD1824" w:rsidRDefault="007323B7" w:rsidP="00217069">
            <w:pPr>
              <w:rPr>
                <w:rFonts w:eastAsia="Times New Roman"/>
                <w:sz w:val="20"/>
                <w:szCs w:val="20"/>
              </w:rPr>
            </w:pPr>
            <w:r w:rsidRPr="00CD1824">
              <w:rPr>
                <w:rFonts w:eastAsia="Times New Roman"/>
                <w:sz w:val="20"/>
                <w:szCs w:val="20"/>
              </w:rPr>
              <w:t>2</w:t>
            </w:r>
          </w:p>
        </w:tc>
        <w:tc>
          <w:tcPr>
            <w:tcW w:w="1256" w:type="dxa"/>
          </w:tcPr>
          <w:p w14:paraId="09FB3D0D" w14:textId="77777777" w:rsidR="007323B7" w:rsidRPr="00CD1824" w:rsidRDefault="007323B7" w:rsidP="00217069">
            <w:pPr>
              <w:rPr>
                <w:rFonts w:eastAsia="Times New Roman"/>
                <w:sz w:val="20"/>
                <w:szCs w:val="20"/>
              </w:rPr>
            </w:pPr>
            <w:r w:rsidRPr="00CD1824">
              <w:rPr>
                <w:rFonts w:eastAsia="Times New Roman"/>
                <w:sz w:val="20"/>
                <w:szCs w:val="20"/>
              </w:rPr>
              <w:t>1, 4</w:t>
            </w:r>
          </w:p>
        </w:tc>
        <w:tc>
          <w:tcPr>
            <w:tcW w:w="5812" w:type="dxa"/>
          </w:tcPr>
          <w:p w14:paraId="0661E395" w14:textId="77777777" w:rsidR="007323B7" w:rsidRPr="00CD1824" w:rsidRDefault="007323B7" w:rsidP="00217069">
            <w:pPr>
              <w:rPr>
                <w:rFonts w:eastAsia="Times New Roman"/>
                <w:sz w:val="20"/>
                <w:szCs w:val="20"/>
              </w:rPr>
            </w:pPr>
            <w:r w:rsidRPr="00CD1824">
              <w:rPr>
                <w:rFonts w:eastAsia="Times New Roman"/>
                <w:sz w:val="20"/>
                <w:szCs w:val="20"/>
              </w:rPr>
              <w:t>Remaining Funding not covered by the above projects</w:t>
            </w:r>
          </w:p>
        </w:tc>
        <w:tc>
          <w:tcPr>
            <w:tcW w:w="1701" w:type="dxa"/>
          </w:tcPr>
          <w:p w14:paraId="74648605" w14:textId="77777777" w:rsidR="007323B7" w:rsidRPr="00CD1824" w:rsidRDefault="007323B7" w:rsidP="00217069">
            <w:pPr>
              <w:jc w:val="right"/>
              <w:rPr>
                <w:rFonts w:eastAsia="Times New Roman"/>
                <w:sz w:val="20"/>
                <w:szCs w:val="20"/>
              </w:rPr>
            </w:pPr>
            <w:r w:rsidRPr="00CD1824">
              <w:rPr>
                <w:rFonts w:eastAsia="Times New Roman"/>
                <w:sz w:val="20"/>
                <w:szCs w:val="20"/>
              </w:rPr>
              <w:t>£200,000.00</w:t>
            </w:r>
          </w:p>
        </w:tc>
        <w:tc>
          <w:tcPr>
            <w:tcW w:w="1843" w:type="dxa"/>
          </w:tcPr>
          <w:p w14:paraId="4F76652D" w14:textId="77777777" w:rsidR="007323B7" w:rsidRPr="00CD1824" w:rsidRDefault="007323B7" w:rsidP="00217069">
            <w:pPr>
              <w:rPr>
                <w:rFonts w:ascii="Calibri" w:eastAsia="Times New Roman" w:hAnsi="Calibri" w:cs="Calibri"/>
                <w:color w:val="000000"/>
              </w:rPr>
            </w:pPr>
            <w:r w:rsidRPr="00CD1824">
              <w:rPr>
                <w:rFonts w:ascii="Calibri" w:eastAsia="Times New Roman" w:hAnsi="Calibri" w:cs="Calibri"/>
                <w:color w:val="000000"/>
              </w:rPr>
              <w:t>Cancelled</w:t>
            </w:r>
          </w:p>
        </w:tc>
      </w:tr>
      <w:tr w:rsidR="007323B7" w:rsidRPr="00CD1824" w14:paraId="33D91C99" w14:textId="77777777" w:rsidTr="00217069">
        <w:trPr>
          <w:trHeight w:val="528"/>
        </w:trPr>
        <w:tc>
          <w:tcPr>
            <w:tcW w:w="2403" w:type="dxa"/>
          </w:tcPr>
          <w:p w14:paraId="0353B093" w14:textId="77777777" w:rsidR="007323B7" w:rsidRPr="00CD1824" w:rsidRDefault="007323B7" w:rsidP="00217069">
            <w:pPr>
              <w:rPr>
                <w:rFonts w:eastAsia="Times New Roman"/>
                <w:sz w:val="20"/>
                <w:szCs w:val="20"/>
              </w:rPr>
            </w:pPr>
            <w:r w:rsidRPr="00CD1824">
              <w:rPr>
                <w:rFonts w:eastAsia="Times New Roman"/>
                <w:sz w:val="20"/>
                <w:szCs w:val="20"/>
              </w:rPr>
              <w:t xml:space="preserve">Noise Mapping </w:t>
            </w:r>
          </w:p>
        </w:tc>
        <w:tc>
          <w:tcPr>
            <w:tcW w:w="1439" w:type="dxa"/>
          </w:tcPr>
          <w:p w14:paraId="3CA9BBAA" w14:textId="77777777" w:rsidR="007323B7" w:rsidRPr="00CD1824" w:rsidRDefault="007323B7" w:rsidP="00217069">
            <w:pPr>
              <w:rPr>
                <w:rFonts w:eastAsia="Times New Roman"/>
                <w:sz w:val="20"/>
                <w:szCs w:val="20"/>
              </w:rPr>
            </w:pPr>
            <w:r w:rsidRPr="00CD1824">
              <w:rPr>
                <w:rFonts w:eastAsia="Times New Roman"/>
                <w:sz w:val="20"/>
                <w:szCs w:val="20"/>
              </w:rPr>
              <w:t>1</w:t>
            </w:r>
          </w:p>
        </w:tc>
        <w:tc>
          <w:tcPr>
            <w:tcW w:w="1256" w:type="dxa"/>
          </w:tcPr>
          <w:p w14:paraId="56912E71" w14:textId="77777777" w:rsidR="007323B7" w:rsidRPr="00CD1824" w:rsidRDefault="007323B7" w:rsidP="00217069">
            <w:pPr>
              <w:rPr>
                <w:rFonts w:eastAsia="Times New Roman"/>
                <w:sz w:val="20"/>
                <w:szCs w:val="20"/>
              </w:rPr>
            </w:pPr>
            <w:r w:rsidRPr="00CD1824">
              <w:rPr>
                <w:rFonts w:eastAsia="Times New Roman"/>
                <w:sz w:val="20"/>
                <w:szCs w:val="20"/>
              </w:rPr>
              <w:t>3, 4</w:t>
            </w:r>
          </w:p>
        </w:tc>
        <w:tc>
          <w:tcPr>
            <w:tcW w:w="5812" w:type="dxa"/>
          </w:tcPr>
          <w:p w14:paraId="1AAF930C" w14:textId="77777777" w:rsidR="007323B7" w:rsidRPr="00CD1824" w:rsidRDefault="007323B7" w:rsidP="00217069">
            <w:pPr>
              <w:rPr>
                <w:rFonts w:eastAsia="Times New Roman"/>
                <w:sz w:val="20"/>
                <w:szCs w:val="20"/>
              </w:rPr>
            </w:pPr>
            <w:r w:rsidRPr="00CD1824">
              <w:rPr>
                <w:rFonts w:eastAsia="Times New Roman"/>
                <w:sz w:val="20"/>
                <w:szCs w:val="20"/>
              </w:rPr>
              <w:t>Delivery of a noise mapping product, annual updates.</w:t>
            </w:r>
          </w:p>
        </w:tc>
        <w:tc>
          <w:tcPr>
            <w:tcW w:w="1701" w:type="dxa"/>
          </w:tcPr>
          <w:p w14:paraId="5CA8FFB6" w14:textId="77777777" w:rsidR="007323B7" w:rsidRPr="00CD1824" w:rsidRDefault="007323B7" w:rsidP="00217069">
            <w:pPr>
              <w:jc w:val="right"/>
              <w:rPr>
                <w:rFonts w:eastAsia="Times New Roman"/>
                <w:sz w:val="20"/>
                <w:szCs w:val="20"/>
              </w:rPr>
            </w:pPr>
            <w:r w:rsidRPr="00CD1824">
              <w:rPr>
                <w:rFonts w:eastAsia="Times New Roman"/>
                <w:sz w:val="20"/>
                <w:szCs w:val="20"/>
              </w:rPr>
              <w:t>£75,000.00</w:t>
            </w:r>
          </w:p>
        </w:tc>
        <w:tc>
          <w:tcPr>
            <w:tcW w:w="1843" w:type="dxa"/>
          </w:tcPr>
          <w:p w14:paraId="5A66C67A" w14:textId="77777777" w:rsidR="007323B7" w:rsidRPr="00CD1824" w:rsidRDefault="007323B7" w:rsidP="00217069">
            <w:pPr>
              <w:rPr>
                <w:rFonts w:ascii="Calibri" w:eastAsia="Times New Roman" w:hAnsi="Calibri" w:cs="Calibri"/>
                <w:color w:val="000000"/>
              </w:rPr>
            </w:pPr>
            <w:r w:rsidRPr="00CD1824">
              <w:rPr>
                <w:rFonts w:ascii="Calibri" w:eastAsia="Times New Roman" w:hAnsi="Calibri" w:cs="Calibri"/>
                <w:color w:val="000000"/>
              </w:rPr>
              <w:t>Cancelled</w:t>
            </w:r>
          </w:p>
        </w:tc>
      </w:tr>
      <w:tr w:rsidR="007323B7" w:rsidRPr="00CD1824" w14:paraId="68654901" w14:textId="77777777" w:rsidTr="00217069">
        <w:trPr>
          <w:trHeight w:val="528"/>
        </w:trPr>
        <w:tc>
          <w:tcPr>
            <w:tcW w:w="2403" w:type="dxa"/>
          </w:tcPr>
          <w:p w14:paraId="2B2AF11A" w14:textId="77777777" w:rsidR="007323B7" w:rsidRPr="00CD1824" w:rsidRDefault="007323B7" w:rsidP="00217069">
            <w:pPr>
              <w:rPr>
                <w:rFonts w:eastAsia="Times New Roman"/>
                <w:sz w:val="20"/>
                <w:szCs w:val="20"/>
              </w:rPr>
            </w:pPr>
            <w:r w:rsidRPr="00CD1824">
              <w:rPr>
                <w:rFonts w:eastAsia="Times New Roman"/>
                <w:sz w:val="20"/>
                <w:szCs w:val="20"/>
              </w:rPr>
              <w:t>Redevelopment of Roman Road / St Stephen Road Car Park</w:t>
            </w:r>
          </w:p>
        </w:tc>
        <w:tc>
          <w:tcPr>
            <w:tcW w:w="1439" w:type="dxa"/>
          </w:tcPr>
          <w:p w14:paraId="29702BEB" w14:textId="77777777" w:rsidR="007323B7" w:rsidRPr="00CD1824" w:rsidRDefault="007323B7" w:rsidP="00217069">
            <w:pPr>
              <w:rPr>
                <w:rFonts w:eastAsia="Times New Roman"/>
                <w:sz w:val="20"/>
                <w:szCs w:val="20"/>
              </w:rPr>
            </w:pPr>
            <w:r w:rsidRPr="00CD1824">
              <w:rPr>
                <w:rFonts w:eastAsia="Times New Roman"/>
                <w:sz w:val="20"/>
                <w:szCs w:val="20"/>
              </w:rPr>
              <w:t>1</w:t>
            </w:r>
          </w:p>
        </w:tc>
        <w:tc>
          <w:tcPr>
            <w:tcW w:w="1256" w:type="dxa"/>
          </w:tcPr>
          <w:p w14:paraId="4F51960F" w14:textId="77777777" w:rsidR="007323B7" w:rsidRPr="00CD1824" w:rsidRDefault="007323B7" w:rsidP="00217069">
            <w:pPr>
              <w:rPr>
                <w:rFonts w:eastAsia="Times New Roman"/>
                <w:sz w:val="20"/>
                <w:szCs w:val="20"/>
              </w:rPr>
            </w:pPr>
            <w:r w:rsidRPr="00CD1824">
              <w:rPr>
                <w:rFonts w:eastAsia="Times New Roman"/>
                <w:sz w:val="20"/>
                <w:szCs w:val="20"/>
              </w:rPr>
              <w:t>2</w:t>
            </w:r>
          </w:p>
        </w:tc>
        <w:tc>
          <w:tcPr>
            <w:tcW w:w="5812" w:type="dxa"/>
          </w:tcPr>
          <w:p w14:paraId="07F6A66D" w14:textId="77777777" w:rsidR="007323B7" w:rsidRPr="00CD1824" w:rsidRDefault="007323B7" w:rsidP="00217069">
            <w:pPr>
              <w:rPr>
                <w:rFonts w:eastAsia="Times New Roman"/>
                <w:sz w:val="20"/>
                <w:szCs w:val="20"/>
              </w:rPr>
            </w:pPr>
            <w:r w:rsidRPr="00CD1824">
              <w:rPr>
                <w:rFonts w:eastAsia="Times New Roman"/>
                <w:sz w:val="20"/>
                <w:szCs w:val="20"/>
              </w:rPr>
              <w:t>Redevelopment of Roman Road / St Stephen Road Car Park</w:t>
            </w:r>
          </w:p>
        </w:tc>
        <w:tc>
          <w:tcPr>
            <w:tcW w:w="1701" w:type="dxa"/>
          </w:tcPr>
          <w:p w14:paraId="1C5B696F" w14:textId="77777777" w:rsidR="007323B7" w:rsidRPr="00CD1824" w:rsidRDefault="007323B7" w:rsidP="00217069">
            <w:pPr>
              <w:jc w:val="right"/>
              <w:rPr>
                <w:rFonts w:eastAsia="Times New Roman"/>
                <w:sz w:val="20"/>
                <w:szCs w:val="20"/>
              </w:rPr>
            </w:pPr>
            <w:r w:rsidRPr="00CD1824">
              <w:rPr>
                <w:rFonts w:eastAsia="Times New Roman"/>
                <w:sz w:val="20"/>
                <w:szCs w:val="20"/>
              </w:rPr>
              <w:t>£14,500.00</w:t>
            </w:r>
          </w:p>
        </w:tc>
        <w:tc>
          <w:tcPr>
            <w:tcW w:w="1843" w:type="dxa"/>
          </w:tcPr>
          <w:p w14:paraId="79E885E3" w14:textId="77777777" w:rsidR="007323B7" w:rsidRPr="00CD1824" w:rsidRDefault="007323B7" w:rsidP="00217069">
            <w:pPr>
              <w:rPr>
                <w:rFonts w:ascii="Calibri" w:eastAsia="Times New Roman" w:hAnsi="Calibri" w:cs="Calibri"/>
                <w:color w:val="000000"/>
              </w:rPr>
            </w:pPr>
            <w:r w:rsidRPr="00CD1824">
              <w:rPr>
                <w:rFonts w:ascii="Calibri" w:eastAsia="Times New Roman" w:hAnsi="Calibri" w:cs="Calibri"/>
                <w:color w:val="000000"/>
              </w:rPr>
              <w:t>Cancelled</w:t>
            </w:r>
          </w:p>
        </w:tc>
      </w:tr>
      <w:tr w:rsidR="007323B7" w:rsidRPr="00CD1824" w14:paraId="510051BD" w14:textId="77777777" w:rsidTr="00217069">
        <w:trPr>
          <w:trHeight w:val="528"/>
        </w:trPr>
        <w:tc>
          <w:tcPr>
            <w:tcW w:w="2403" w:type="dxa"/>
          </w:tcPr>
          <w:p w14:paraId="10AE88CD" w14:textId="77777777" w:rsidR="007323B7" w:rsidRPr="00CD1824" w:rsidRDefault="007323B7" w:rsidP="00217069">
            <w:pPr>
              <w:rPr>
                <w:rFonts w:eastAsia="Times New Roman"/>
                <w:sz w:val="20"/>
                <w:szCs w:val="20"/>
              </w:rPr>
            </w:pPr>
            <w:r w:rsidRPr="00CD1824">
              <w:rPr>
                <w:rFonts w:eastAsia="Times New Roman"/>
                <w:sz w:val="20"/>
                <w:szCs w:val="20"/>
              </w:rPr>
              <w:t>Roman Road West Town Centre Regeneration</w:t>
            </w:r>
          </w:p>
        </w:tc>
        <w:tc>
          <w:tcPr>
            <w:tcW w:w="1439" w:type="dxa"/>
          </w:tcPr>
          <w:p w14:paraId="12C2E75C" w14:textId="77777777" w:rsidR="007323B7" w:rsidRPr="00CD1824" w:rsidRDefault="007323B7" w:rsidP="00217069">
            <w:pPr>
              <w:rPr>
                <w:rFonts w:eastAsia="Times New Roman"/>
                <w:sz w:val="20"/>
                <w:szCs w:val="20"/>
              </w:rPr>
            </w:pPr>
            <w:r w:rsidRPr="00CD1824">
              <w:rPr>
                <w:rFonts w:eastAsia="Times New Roman"/>
                <w:sz w:val="20"/>
                <w:szCs w:val="20"/>
              </w:rPr>
              <w:t>1 - Capital Programme</w:t>
            </w:r>
          </w:p>
        </w:tc>
        <w:tc>
          <w:tcPr>
            <w:tcW w:w="1256" w:type="dxa"/>
          </w:tcPr>
          <w:p w14:paraId="5A326174" w14:textId="77777777" w:rsidR="007323B7" w:rsidRPr="00CD1824" w:rsidRDefault="007323B7" w:rsidP="00217069">
            <w:pPr>
              <w:rPr>
                <w:rFonts w:eastAsia="Times New Roman"/>
                <w:sz w:val="20"/>
                <w:szCs w:val="20"/>
              </w:rPr>
            </w:pPr>
            <w:r w:rsidRPr="00CD1824">
              <w:rPr>
                <w:rFonts w:eastAsia="Times New Roman"/>
                <w:sz w:val="20"/>
                <w:szCs w:val="20"/>
              </w:rPr>
              <w:t>2</w:t>
            </w:r>
          </w:p>
        </w:tc>
        <w:tc>
          <w:tcPr>
            <w:tcW w:w="5812" w:type="dxa"/>
          </w:tcPr>
          <w:p w14:paraId="59D17F59" w14:textId="77777777" w:rsidR="007323B7" w:rsidRPr="00CD1824" w:rsidRDefault="007323B7" w:rsidP="00217069">
            <w:pPr>
              <w:rPr>
                <w:rFonts w:eastAsia="Times New Roman"/>
                <w:sz w:val="20"/>
                <w:szCs w:val="20"/>
              </w:rPr>
            </w:pPr>
            <w:r w:rsidRPr="00CD1824">
              <w:rPr>
                <w:rFonts w:eastAsia="Times New Roman"/>
                <w:sz w:val="20"/>
                <w:szCs w:val="20"/>
              </w:rPr>
              <w:t>Roman Road West Town Centre Regeneration</w:t>
            </w:r>
          </w:p>
        </w:tc>
        <w:tc>
          <w:tcPr>
            <w:tcW w:w="1701" w:type="dxa"/>
          </w:tcPr>
          <w:p w14:paraId="550F5BDD" w14:textId="77777777" w:rsidR="007323B7" w:rsidRPr="00CD1824" w:rsidRDefault="007323B7" w:rsidP="00217069">
            <w:pPr>
              <w:jc w:val="right"/>
              <w:rPr>
                <w:rFonts w:eastAsia="Times New Roman"/>
                <w:sz w:val="20"/>
                <w:szCs w:val="20"/>
              </w:rPr>
            </w:pPr>
            <w:r w:rsidRPr="00CD1824">
              <w:rPr>
                <w:rFonts w:eastAsia="Times New Roman"/>
                <w:sz w:val="20"/>
                <w:szCs w:val="20"/>
              </w:rPr>
              <w:t>£209,250.00</w:t>
            </w:r>
          </w:p>
        </w:tc>
        <w:tc>
          <w:tcPr>
            <w:tcW w:w="1843" w:type="dxa"/>
          </w:tcPr>
          <w:p w14:paraId="494401A7" w14:textId="77777777" w:rsidR="007323B7" w:rsidRPr="00CD1824" w:rsidRDefault="007323B7" w:rsidP="00217069">
            <w:pPr>
              <w:rPr>
                <w:rFonts w:ascii="Calibri" w:eastAsia="Times New Roman" w:hAnsi="Calibri" w:cs="Calibri"/>
                <w:color w:val="000000"/>
              </w:rPr>
            </w:pPr>
            <w:r w:rsidRPr="00CD1824">
              <w:rPr>
                <w:rFonts w:ascii="Calibri" w:eastAsia="Times New Roman" w:hAnsi="Calibri" w:cs="Calibri"/>
                <w:color w:val="000000"/>
              </w:rPr>
              <w:t>Cancelled</w:t>
            </w:r>
          </w:p>
        </w:tc>
      </w:tr>
      <w:tr w:rsidR="007323B7" w:rsidRPr="00CD1824" w14:paraId="4F78B84F" w14:textId="77777777" w:rsidTr="00217069">
        <w:trPr>
          <w:trHeight w:val="528"/>
        </w:trPr>
        <w:tc>
          <w:tcPr>
            <w:tcW w:w="2403" w:type="dxa"/>
          </w:tcPr>
          <w:p w14:paraId="144C92FC" w14:textId="77777777" w:rsidR="007323B7" w:rsidRPr="00CD1824" w:rsidRDefault="007323B7" w:rsidP="00217069">
            <w:pPr>
              <w:rPr>
                <w:rFonts w:eastAsia="Times New Roman"/>
                <w:sz w:val="20"/>
                <w:szCs w:val="20"/>
              </w:rPr>
            </w:pPr>
            <w:r w:rsidRPr="00CD1824">
              <w:rPr>
                <w:rFonts w:eastAsia="Times New Roman"/>
                <w:sz w:val="20"/>
                <w:szCs w:val="20"/>
              </w:rPr>
              <w:t>Whitechapel Market Improvements*</w:t>
            </w:r>
          </w:p>
        </w:tc>
        <w:tc>
          <w:tcPr>
            <w:tcW w:w="1439" w:type="dxa"/>
          </w:tcPr>
          <w:p w14:paraId="58AF806C" w14:textId="77777777" w:rsidR="007323B7" w:rsidRPr="00CD1824" w:rsidRDefault="007323B7" w:rsidP="00217069">
            <w:pPr>
              <w:rPr>
                <w:rFonts w:eastAsia="Times New Roman"/>
                <w:sz w:val="20"/>
                <w:szCs w:val="20"/>
              </w:rPr>
            </w:pPr>
            <w:r w:rsidRPr="00CD1824">
              <w:rPr>
                <w:rFonts w:eastAsia="Times New Roman"/>
                <w:sz w:val="20"/>
                <w:szCs w:val="20"/>
              </w:rPr>
              <w:t>3</w:t>
            </w:r>
          </w:p>
        </w:tc>
        <w:tc>
          <w:tcPr>
            <w:tcW w:w="1256" w:type="dxa"/>
          </w:tcPr>
          <w:p w14:paraId="5FDE95E2" w14:textId="77777777" w:rsidR="007323B7" w:rsidRPr="00CD1824" w:rsidRDefault="007323B7" w:rsidP="00217069">
            <w:pPr>
              <w:rPr>
                <w:rFonts w:eastAsia="Times New Roman"/>
                <w:sz w:val="20"/>
                <w:szCs w:val="20"/>
              </w:rPr>
            </w:pPr>
            <w:r w:rsidRPr="00CD1824">
              <w:rPr>
                <w:rFonts w:eastAsia="Times New Roman"/>
                <w:sz w:val="20"/>
                <w:szCs w:val="20"/>
              </w:rPr>
              <w:t>1</w:t>
            </w:r>
          </w:p>
        </w:tc>
        <w:tc>
          <w:tcPr>
            <w:tcW w:w="5812" w:type="dxa"/>
          </w:tcPr>
          <w:p w14:paraId="7928F975" w14:textId="77777777" w:rsidR="007323B7" w:rsidRPr="00CD1824" w:rsidRDefault="007323B7" w:rsidP="00217069">
            <w:pPr>
              <w:rPr>
                <w:rFonts w:eastAsia="Times New Roman"/>
                <w:sz w:val="20"/>
                <w:szCs w:val="20"/>
              </w:rPr>
            </w:pPr>
            <w:r w:rsidRPr="00CD1824">
              <w:rPr>
                <w:rFonts w:eastAsia="Times New Roman"/>
                <w:sz w:val="20"/>
                <w:szCs w:val="20"/>
              </w:rPr>
              <w:t xml:space="preserve">Improvements to the market and public realm </w:t>
            </w:r>
          </w:p>
        </w:tc>
        <w:tc>
          <w:tcPr>
            <w:tcW w:w="1701" w:type="dxa"/>
          </w:tcPr>
          <w:p w14:paraId="33F6EF19" w14:textId="77777777" w:rsidR="007323B7" w:rsidRPr="00CD1824" w:rsidRDefault="007323B7" w:rsidP="00217069">
            <w:pPr>
              <w:jc w:val="right"/>
              <w:rPr>
                <w:rFonts w:eastAsia="Times New Roman"/>
                <w:sz w:val="20"/>
                <w:szCs w:val="20"/>
              </w:rPr>
            </w:pPr>
            <w:r w:rsidRPr="00CD1824">
              <w:rPr>
                <w:rFonts w:eastAsia="Times New Roman"/>
                <w:sz w:val="20"/>
                <w:szCs w:val="20"/>
              </w:rPr>
              <w:t>£230,000.00</w:t>
            </w:r>
          </w:p>
        </w:tc>
        <w:tc>
          <w:tcPr>
            <w:tcW w:w="1843" w:type="dxa"/>
          </w:tcPr>
          <w:p w14:paraId="233F53A5" w14:textId="77777777" w:rsidR="007323B7" w:rsidRPr="00CD1824" w:rsidRDefault="007323B7" w:rsidP="00217069">
            <w:pPr>
              <w:rPr>
                <w:rFonts w:ascii="Calibri" w:eastAsia="Times New Roman" w:hAnsi="Calibri" w:cs="Calibri"/>
                <w:color w:val="000000"/>
              </w:rPr>
            </w:pPr>
            <w:r w:rsidRPr="00CD1824">
              <w:rPr>
                <w:rFonts w:ascii="Calibri" w:eastAsia="Times New Roman" w:hAnsi="Calibri" w:cs="Calibri"/>
                <w:color w:val="000000"/>
              </w:rPr>
              <w:t>Cancelled</w:t>
            </w:r>
          </w:p>
        </w:tc>
      </w:tr>
      <w:tr w:rsidR="007323B7" w:rsidRPr="00CD1824" w14:paraId="5F75ED59" w14:textId="77777777" w:rsidTr="00217069">
        <w:trPr>
          <w:trHeight w:val="528"/>
        </w:trPr>
        <w:tc>
          <w:tcPr>
            <w:tcW w:w="2403" w:type="dxa"/>
          </w:tcPr>
          <w:p w14:paraId="65438098" w14:textId="77777777" w:rsidR="007323B7" w:rsidRPr="00CD1824" w:rsidRDefault="007323B7" w:rsidP="00217069">
            <w:pPr>
              <w:rPr>
                <w:rFonts w:eastAsia="Times New Roman"/>
                <w:sz w:val="20"/>
                <w:szCs w:val="20"/>
              </w:rPr>
            </w:pPr>
            <w:r w:rsidRPr="00CD1824">
              <w:rPr>
                <w:rFonts w:eastAsia="Times New Roman"/>
                <w:sz w:val="20"/>
                <w:szCs w:val="20"/>
              </w:rPr>
              <w:t>Community Centre Enhancement / Refurbishment Programme (LIF 2)</w:t>
            </w:r>
          </w:p>
        </w:tc>
        <w:tc>
          <w:tcPr>
            <w:tcW w:w="1439" w:type="dxa"/>
          </w:tcPr>
          <w:p w14:paraId="69A93583" w14:textId="77777777" w:rsidR="007323B7" w:rsidRPr="00CD1824" w:rsidRDefault="007323B7" w:rsidP="00217069">
            <w:pPr>
              <w:rPr>
                <w:rFonts w:eastAsia="Times New Roman"/>
                <w:sz w:val="20"/>
                <w:szCs w:val="20"/>
              </w:rPr>
            </w:pPr>
            <w:r w:rsidRPr="00CD1824">
              <w:rPr>
                <w:rFonts w:eastAsia="Times New Roman"/>
                <w:sz w:val="20"/>
                <w:szCs w:val="20"/>
              </w:rPr>
              <w:t>2</w:t>
            </w:r>
          </w:p>
        </w:tc>
        <w:tc>
          <w:tcPr>
            <w:tcW w:w="1256" w:type="dxa"/>
          </w:tcPr>
          <w:p w14:paraId="1B76CAD1" w14:textId="77777777" w:rsidR="007323B7" w:rsidRPr="00CD1824" w:rsidRDefault="007323B7" w:rsidP="00217069">
            <w:pPr>
              <w:rPr>
                <w:rFonts w:eastAsia="Times New Roman"/>
                <w:sz w:val="20"/>
                <w:szCs w:val="20"/>
              </w:rPr>
            </w:pPr>
            <w:r w:rsidRPr="00CD1824">
              <w:rPr>
                <w:rFonts w:eastAsia="Times New Roman"/>
                <w:sz w:val="20"/>
                <w:szCs w:val="20"/>
              </w:rPr>
              <w:t>1 £250k,</w:t>
            </w:r>
            <w:r w:rsidRPr="00CD1824">
              <w:rPr>
                <w:rFonts w:eastAsia="Times New Roman"/>
                <w:sz w:val="20"/>
                <w:szCs w:val="20"/>
              </w:rPr>
              <w:br/>
              <w:t>3 £500k,</w:t>
            </w:r>
            <w:r w:rsidRPr="00CD1824">
              <w:rPr>
                <w:rFonts w:eastAsia="Times New Roman"/>
                <w:sz w:val="20"/>
                <w:szCs w:val="20"/>
              </w:rPr>
              <w:br/>
              <w:t>4 £250k</w:t>
            </w:r>
          </w:p>
        </w:tc>
        <w:tc>
          <w:tcPr>
            <w:tcW w:w="5812" w:type="dxa"/>
          </w:tcPr>
          <w:p w14:paraId="374F80CE" w14:textId="77777777" w:rsidR="007323B7" w:rsidRPr="00CD1824" w:rsidRDefault="007323B7" w:rsidP="00217069">
            <w:pPr>
              <w:rPr>
                <w:rFonts w:eastAsia="Times New Roman"/>
                <w:sz w:val="20"/>
                <w:szCs w:val="20"/>
              </w:rPr>
            </w:pPr>
            <w:r w:rsidRPr="00CD1824">
              <w:rPr>
                <w:rFonts w:eastAsia="Times New Roman"/>
                <w:sz w:val="20"/>
                <w:szCs w:val="20"/>
              </w:rPr>
              <w:t xml:space="preserve">Grant programme to support LIF project delivery by local community organisations </w:t>
            </w:r>
          </w:p>
        </w:tc>
        <w:tc>
          <w:tcPr>
            <w:tcW w:w="1701" w:type="dxa"/>
          </w:tcPr>
          <w:p w14:paraId="000D2041" w14:textId="77777777" w:rsidR="007323B7" w:rsidRPr="00CD1824" w:rsidRDefault="007323B7" w:rsidP="00217069">
            <w:pPr>
              <w:jc w:val="right"/>
              <w:rPr>
                <w:rFonts w:eastAsia="Times New Roman"/>
                <w:sz w:val="20"/>
                <w:szCs w:val="20"/>
              </w:rPr>
            </w:pPr>
            <w:r w:rsidRPr="00CD1824">
              <w:rPr>
                <w:rFonts w:eastAsia="Times New Roman"/>
                <w:sz w:val="20"/>
                <w:szCs w:val="20"/>
              </w:rPr>
              <w:t>£1,000,000.00</w:t>
            </w:r>
          </w:p>
        </w:tc>
        <w:tc>
          <w:tcPr>
            <w:tcW w:w="1843" w:type="dxa"/>
          </w:tcPr>
          <w:p w14:paraId="129B00AF" w14:textId="77777777" w:rsidR="007323B7" w:rsidRPr="00CD1824" w:rsidRDefault="007323B7" w:rsidP="00217069">
            <w:pPr>
              <w:rPr>
                <w:rFonts w:ascii="Calibri" w:eastAsia="Times New Roman" w:hAnsi="Calibri" w:cs="Calibri"/>
                <w:color w:val="000000"/>
              </w:rPr>
            </w:pPr>
            <w:r w:rsidRPr="00CD1824">
              <w:rPr>
                <w:rFonts w:ascii="Calibri" w:eastAsia="Times New Roman" w:hAnsi="Calibri" w:cs="Calibri"/>
                <w:color w:val="000000"/>
              </w:rPr>
              <w:t>Cancelled</w:t>
            </w:r>
          </w:p>
        </w:tc>
      </w:tr>
      <w:tr w:rsidR="007323B7" w:rsidRPr="00CD1824" w14:paraId="27EE9197" w14:textId="77777777" w:rsidTr="00217069">
        <w:trPr>
          <w:trHeight w:val="528"/>
        </w:trPr>
        <w:tc>
          <w:tcPr>
            <w:tcW w:w="2403" w:type="dxa"/>
          </w:tcPr>
          <w:p w14:paraId="4A1F6A88" w14:textId="77777777" w:rsidR="007323B7" w:rsidRPr="00CD1824" w:rsidRDefault="007323B7" w:rsidP="00217069">
            <w:pPr>
              <w:rPr>
                <w:rFonts w:eastAsia="Times New Roman"/>
                <w:sz w:val="20"/>
                <w:szCs w:val="20"/>
              </w:rPr>
            </w:pPr>
            <w:r w:rsidRPr="00CD1824">
              <w:rPr>
                <w:rFonts w:eastAsia="Times New Roman"/>
                <w:sz w:val="20"/>
                <w:szCs w:val="20"/>
              </w:rPr>
              <w:t>Community Centre Enhancement / Refurbishment Programme (LIF 3)</w:t>
            </w:r>
          </w:p>
        </w:tc>
        <w:tc>
          <w:tcPr>
            <w:tcW w:w="1439" w:type="dxa"/>
          </w:tcPr>
          <w:p w14:paraId="3246CD0E" w14:textId="77777777" w:rsidR="007323B7" w:rsidRPr="00CD1824" w:rsidRDefault="007323B7" w:rsidP="00217069">
            <w:pPr>
              <w:rPr>
                <w:rFonts w:eastAsia="Times New Roman"/>
                <w:sz w:val="20"/>
                <w:szCs w:val="20"/>
              </w:rPr>
            </w:pPr>
            <w:r w:rsidRPr="00CD1824">
              <w:rPr>
                <w:rFonts w:eastAsia="Times New Roman"/>
                <w:sz w:val="20"/>
                <w:szCs w:val="20"/>
              </w:rPr>
              <w:t>3</w:t>
            </w:r>
          </w:p>
        </w:tc>
        <w:tc>
          <w:tcPr>
            <w:tcW w:w="1256" w:type="dxa"/>
          </w:tcPr>
          <w:p w14:paraId="61357045" w14:textId="77777777" w:rsidR="007323B7" w:rsidRPr="00CD1824" w:rsidRDefault="007323B7" w:rsidP="00217069">
            <w:pPr>
              <w:rPr>
                <w:rFonts w:eastAsia="Times New Roman"/>
                <w:sz w:val="20"/>
                <w:szCs w:val="20"/>
              </w:rPr>
            </w:pPr>
            <w:r w:rsidRPr="00CD1824">
              <w:rPr>
                <w:rFonts w:eastAsia="Times New Roman"/>
                <w:sz w:val="20"/>
                <w:szCs w:val="20"/>
              </w:rPr>
              <w:t> </w:t>
            </w:r>
          </w:p>
        </w:tc>
        <w:tc>
          <w:tcPr>
            <w:tcW w:w="5812" w:type="dxa"/>
          </w:tcPr>
          <w:p w14:paraId="5A20ED44" w14:textId="77777777" w:rsidR="007323B7" w:rsidRPr="00CD1824" w:rsidRDefault="007323B7" w:rsidP="00217069">
            <w:pPr>
              <w:rPr>
                <w:rFonts w:eastAsia="Times New Roman"/>
                <w:sz w:val="20"/>
                <w:szCs w:val="20"/>
              </w:rPr>
            </w:pPr>
            <w:r w:rsidRPr="00CD1824">
              <w:rPr>
                <w:rFonts w:eastAsia="Times New Roman"/>
                <w:sz w:val="20"/>
                <w:szCs w:val="20"/>
              </w:rPr>
              <w:t xml:space="preserve">Grant programme to support LIF project delivery by local community organisations </w:t>
            </w:r>
          </w:p>
        </w:tc>
        <w:tc>
          <w:tcPr>
            <w:tcW w:w="1701" w:type="dxa"/>
          </w:tcPr>
          <w:p w14:paraId="3C3B409D" w14:textId="77777777" w:rsidR="007323B7" w:rsidRPr="00CD1824" w:rsidRDefault="007323B7" w:rsidP="00217069">
            <w:pPr>
              <w:jc w:val="right"/>
              <w:rPr>
                <w:rFonts w:eastAsia="Times New Roman"/>
                <w:sz w:val="20"/>
                <w:szCs w:val="20"/>
              </w:rPr>
            </w:pPr>
            <w:r w:rsidRPr="00CD1824">
              <w:rPr>
                <w:rFonts w:eastAsia="Times New Roman"/>
                <w:sz w:val="20"/>
                <w:szCs w:val="20"/>
              </w:rPr>
              <w:t>£600,000.00</w:t>
            </w:r>
          </w:p>
        </w:tc>
        <w:tc>
          <w:tcPr>
            <w:tcW w:w="1843" w:type="dxa"/>
          </w:tcPr>
          <w:p w14:paraId="482AAAFD" w14:textId="77777777" w:rsidR="007323B7" w:rsidRPr="00CD1824" w:rsidRDefault="007323B7" w:rsidP="00217069">
            <w:pPr>
              <w:rPr>
                <w:rFonts w:ascii="Calibri" w:eastAsia="Times New Roman" w:hAnsi="Calibri" w:cs="Calibri"/>
                <w:color w:val="000000"/>
              </w:rPr>
            </w:pPr>
            <w:r w:rsidRPr="00CD1824">
              <w:rPr>
                <w:rFonts w:ascii="Calibri" w:eastAsia="Times New Roman" w:hAnsi="Calibri" w:cs="Calibri"/>
                <w:color w:val="000000"/>
              </w:rPr>
              <w:t>Cancelled</w:t>
            </w:r>
          </w:p>
        </w:tc>
      </w:tr>
      <w:tr w:rsidR="007323B7" w:rsidRPr="00CD1824" w14:paraId="2F742002" w14:textId="77777777" w:rsidTr="00217069">
        <w:trPr>
          <w:trHeight w:val="528"/>
        </w:trPr>
        <w:tc>
          <w:tcPr>
            <w:tcW w:w="2403" w:type="dxa"/>
          </w:tcPr>
          <w:p w14:paraId="065413FE" w14:textId="77777777" w:rsidR="007323B7" w:rsidRPr="00CD1824" w:rsidRDefault="007323B7" w:rsidP="00217069">
            <w:pPr>
              <w:rPr>
                <w:rFonts w:eastAsia="Times New Roman"/>
                <w:sz w:val="20"/>
                <w:szCs w:val="20"/>
              </w:rPr>
            </w:pPr>
            <w:r w:rsidRPr="00CD1824">
              <w:rPr>
                <w:rFonts w:eastAsia="Times New Roman"/>
                <w:sz w:val="20"/>
                <w:szCs w:val="20"/>
              </w:rPr>
              <w:t>Reserve money held back, pending feasibility.</w:t>
            </w:r>
          </w:p>
        </w:tc>
        <w:tc>
          <w:tcPr>
            <w:tcW w:w="1439" w:type="dxa"/>
          </w:tcPr>
          <w:p w14:paraId="628FAB59" w14:textId="77777777" w:rsidR="007323B7" w:rsidRPr="00CD1824" w:rsidRDefault="007323B7" w:rsidP="00217069">
            <w:pPr>
              <w:rPr>
                <w:rFonts w:eastAsia="Times New Roman"/>
                <w:sz w:val="20"/>
                <w:szCs w:val="20"/>
              </w:rPr>
            </w:pPr>
            <w:r w:rsidRPr="00CD1824">
              <w:rPr>
                <w:rFonts w:eastAsia="Times New Roman"/>
                <w:sz w:val="20"/>
                <w:szCs w:val="20"/>
              </w:rPr>
              <w:t>3</w:t>
            </w:r>
          </w:p>
        </w:tc>
        <w:tc>
          <w:tcPr>
            <w:tcW w:w="1256" w:type="dxa"/>
          </w:tcPr>
          <w:p w14:paraId="3CAD5863" w14:textId="77777777" w:rsidR="007323B7" w:rsidRPr="00CD1824" w:rsidRDefault="007323B7" w:rsidP="00217069">
            <w:pPr>
              <w:rPr>
                <w:rFonts w:eastAsia="Times New Roman"/>
                <w:sz w:val="20"/>
                <w:szCs w:val="20"/>
              </w:rPr>
            </w:pPr>
            <w:r w:rsidRPr="00CD1824">
              <w:rPr>
                <w:rFonts w:eastAsia="Times New Roman"/>
                <w:sz w:val="20"/>
                <w:szCs w:val="20"/>
              </w:rPr>
              <w:t>3</w:t>
            </w:r>
          </w:p>
        </w:tc>
        <w:tc>
          <w:tcPr>
            <w:tcW w:w="5812" w:type="dxa"/>
          </w:tcPr>
          <w:p w14:paraId="6124ACBF" w14:textId="77777777" w:rsidR="007323B7" w:rsidRPr="00CD1824" w:rsidRDefault="007323B7" w:rsidP="00217069">
            <w:pPr>
              <w:rPr>
                <w:rFonts w:eastAsia="Times New Roman"/>
                <w:sz w:val="20"/>
                <w:szCs w:val="20"/>
              </w:rPr>
            </w:pPr>
            <w:r w:rsidRPr="00CD1824">
              <w:rPr>
                <w:rFonts w:eastAsia="Times New Roman"/>
                <w:sz w:val="20"/>
                <w:szCs w:val="20"/>
              </w:rPr>
              <w:t>Reserve money held back, pending feasibility.</w:t>
            </w:r>
          </w:p>
        </w:tc>
        <w:tc>
          <w:tcPr>
            <w:tcW w:w="1701" w:type="dxa"/>
          </w:tcPr>
          <w:p w14:paraId="570412F9" w14:textId="77777777" w:rsidR="007323B7" w:rsidRPr="00CD1824" w:rsidRDefault="007323B7" w:rsidP="00217069">
            <w:pPr>
              <w:jc w:val="right"/>
              <w:rPr>
                <w:rFonts w:eastAsia="Times New Roman"/>
                <w:sz w:val="20"/>
                <w:szCs w:val="20"/>
              </w:rPr>
            </w:pPr>
            <w:r w:rsidRPr="00CD1824">
              <w:rPr>
                <w:rFonts w:eastAsia="Times New Roman"/>
                <w:sz w:val="20"/>
                <w:szCs w:val="20"/>
              </w:rPr>
              <w:t>£1,439,834.00</w:t>
            </w:r>
          </w:p>
        </w:tc>
        <w:tc>
          <w:tcPr>
            <w:tcW w:w="1843" w:type="dxa"/>
          </w:tcPr>
          <w:p w14:paraId="5258B066" w14:textId="77777777" w:rsidR="007323B7" w:rsidRPr="00CD1824" w:rsidRDefault="007323B7" w:rsidP="00217069">
            <w:pPr>
              <w:rPr>
                <w:rFonts w:ascii="Calibri" w:eastAsia="Times New Roman" w:hAnsi="Calibri" w:cs="Calibri"/>
                <w:color w:val="000000"/>
              </w:rPr>
            </w:pPr>
            <w:r w:rsidRPr="00CD1824">
              <w:rPr>
                <w:rFonts w:ascii="Calibri" w:eastAsia="Times New Roman" w:hAnsi="Calibri" w:cs="Calibri"/>
                <w:color w:val="000000"/>
              </w:rPr>
              <w:t>Cancelled</w:t>
            </w:r>
          </w:p>
        </w:tc>
      </w:tr>
      <w:tr w:rsidR="007323B7" w:rsidRPr="00CD1824" w14:paraId="02F41309" w14:textId="77777777" w:rsidTr="00217069">
        <w:trPr>
          <w:trHeight w:val="528"/>
        </w:trPr>
        <w:tc>
          <w:tcPr>
            <w:tcW w:w="2403" w:type="dxa"/>
          </w:tcPr>
          <w:p w14:paraId="14FCB63C" w14:textId="77777777" w:rsidR="007323B7" w:rsidRPr="00CD1824" w:rsidRDefault="007323B7" w:rsidP="00217069">
            <w:pPr>
              <w:rPr>
                <w:rFonts w:eastAsia="Times New Roman"/>
                <w:sz w:val="20"/>
                <w:szCs w:val="20"/>
              </w:rPr>
            </w:pPr>
            <w:r w:rsidRPr="00CD1824">
              <w:rPr>
                <w:rFonts w:eastAsia="Times New Roman"/>
                <w:sz w:val="20"/>
                <w:szCs w:val="20"/>
              </w:rPr>
              <w:lastRenderedPageBreak/>
              <w:t>Small Works Programme</w:t>
            </w:r>
          </w:p>
        </w:tc>
        <w:tc>
          <w:tcPr>
            <w:tcW w:w="1439" w:type="dxa"/>
          </w:tcPr>
          <w:p w14:paraId="3DE7D68B" w14:textId="77777777" w:rsidR="007323B7" w:rsidRPr="00CD1824" w:rsidRDefault="007323B7" w:rsidP="00217069">
            <w:pPr>
              <w:rPr>
                <w:rFonts w:eastAsia="Times New Roman"/>
                <w:sz w:val="20"/>
                <w:szCs w:val="20"/>
              </w:rPr>
            </w:pPr>
            <w:r w:rsidRPr="00CD1824">
              <w:rPr>
                <w:rFonts w:eastAsia="Times New Roman"/>
                <w:sz w:val="20"/>
                <w:szCs w:val="20"/>
              </w:rPr>
              <w:t>3</w:t>
            </w:r>
          </w:p>
        </w:tc>
        <w:tc>
          <w:tcPr>
            <w:tcW w:w="1256" w:type="dxa"/>
          </w:tcPr>
          <w:p w14:paraId="021E5590" w14:textId="77777777" w:rsidR="007323B7" w:rsidRPr="00CD1824" w:rsidRDefault="007323B7" w:rsidP="00217069">
            <w:pPr>
              <w:rPr>
                <w:rFonts w:eastAsia="Times New Roman"/>
                <w:sz w:val="20"/>
                <w:szCs w:val="20"/>
              </w:rPr>
            </w:pPr>
            <w:r w:rsidRPr="00CD1824">
              <w:rPr>
                <w:rFonts w:eastAsia="Times New Roman"/>
                <w:sz w:val="20"/>
                <w:szCs w:val="20"/>
              </w:rPr>
              <w:t>1 £150k,</w:t>
            </w:r>
            <w:r w:rsidRPr="00CD1824">
              <w:rPr>
                <w:rFonts w:eastAsia="Times New Roman"/>
                <w:sz w:val="20"/>
                <w:szCs w:val="20"/>
              </w:rPr>
              <w:br/>
              <w:t>3 £200k,</w:t>
            </w:r>
            <w:r w:rsidRPr="00CD1824">
              <w:rPr>
                <w:rFonts w:eastAsia="Times New Roman"/>
                <w:sz w:val="20"/>
                <w:szCs w:val="20"/>
              </w:rPr>
              <w:br/>
              <w:t>4 £150k</w:t>
            </w:r>
          </w:p>
        </w:tc>
        <w:tc>
          <w:tcPr>
            <w:tcW w:w="5812" w:type="dxa"/>
          </w:tcPr>
          <w:p w14:paraId="60C5183A" w14:textId="77777777" w:rsidR="007323B7" w:rsidRPr="00CD1824" w:rsidRDefault="007323B7" w:rsidP="00217069">
            <w:pPr>
              <w:rPr>
                <w:rFonts w:eastAsia="Times New Roman"/>
                <w:sz w:val="20"/>
                <w:szCs w:val="20"/>
              </w:rPr>
            </w:pPr>
            <w:r w:rsidRPr="00CD1824">
              <w:rPr>
                <w:rFonts w:eastAsia="Times New Roman"/>
                <w:sz w:val="20"/>
                <w:szCs w:val="20"/>
              </w:rPr>
              <w:t xml:space="preserve">To support urgent interventions </w:t>
            </w:r>
          </w:p>
        </w:tc>
        <w:tc>
          <w:tcPr>
            <w:tcW w:w="1701" w:type="dxa"/>
          </w:tcPr>
          <w:p w14:paraId="043F5BA4" w14:textId="77777777" w:rsidR="007323B7" w:rsidRPr="00CD1824" w:rsidRDefault="007323B7" w:rsidP="00217069">
            <w:pPr>
              <w:jc w:val="right"/>
              <w:rPr>
                <w:rFonts w:eastAsia="Times New Roman"/>
                <w:sz w:val="20"/>
                <w:szCs w:val="20"/>
              </w:rPr>
            </w:pPr>
            <w:r w:rsidRPr="00CD1824">
              <w:rPr>
                <w:rFonts w:eastAsia="Times New Roman"/>
                <w:sz w:val="20"/>
                <w:szCs w:val="20"/>
              </w:rPr>
              <w:t>£500,000.00</w:t>
            </w:r>
          </w:p>
        </w:tc>
        <w:tc>
          <w:tcPr>
            <w:tcW w:w="1843" w:type="dxa"/>
          </w:tcPr>
          <w:p w14:paraId="0DAB62A5" w14:textId="77777777" w:rsidR="007323B7" w:rsidRPr="00CD1824" w:rsidRDefault="007323B7" w:rsidP="00217069">
            <w:pPr>
              <w:rPr>
                <w:rFonts w:ascii="Calibri" w:eastAsia="Times New Roman" w:hAnsi="Calibri" w:cs="Calibri"/>
                <w:color w:val="000000"/>
              </w:rPr>
            </w:pPr>
            <w:r w:rsidRPr="00CD1824">
              <w:rPr>
                <w:rFonts w:ascii="Calibri" w:eastAsia="Times New Roman" w:hAnsi="Calibri" w:cs="Calibri"/>
                <w:color w:val="000000"/>
              </w:rPr>
              <w:t>Cancelled</w:t>
            </w:r>
          </w:p>
        </w:tc>
      </w:tr>
      <w:tr w:rsidR="007323B7" w:rsidRPr="00CD1824" w14:paraId="241EC78C" w14:textId="77777777" w:rsidTr="00217069">
        <w:trPr>
          <w:trHeight w:val="528"/>
        </w:trPr>
        <w:tc>
          <w:tcPr>
            <w:tcW w:w="2403" w:type="dxa"/>
          </w:tcPr>
          <w:p w14:paraId="688AF17F" w14:textId="77777777" w:rsidR="007323B7" w:rsidRPr="00CD1824" w:rsidRDefault="007323B7" w:rsidP="00217069">
            <w:pPr>
              <w:rPr>
                <w:rFonts w:eastAsia="Times New Roman"/>
                <w:sz w:val="20"/>
                <w:szCs w:val="20"/>
              </w:rPr>
            </w:pPr>
            <w:r w:rsidRPr="00CD1824">
              <w:rPr>
                <w:rFonts w:eastAsia="Times New Roman"/>
                <w:sz w:val="20"/>
                <w:szCs w:val="20"/>
              </w:rPr>
              <w:t>Unallocated in Capital Programme</w:t>
            </w:r>
          </w:p>
        </w:tc>
        <w:tc>
          <w:tcPr>
            <w:tcW w:w="1439" w:type="dxa"/>
          </w:tcPr>
          <w:p w14:paraId="355F7BF1" w14:textId="77777777" w:rsidR="007323B7" w:rsidRPr="00CD1824" w:rsidRDefault="007323B7" w:rsidP="00217069">
            <w:pPr>
              <w:rPr>
                <w:rFonts w:eastAsia="Times New Roman"/>
                <w:sz w:val="20"/>
                <w:szCs w:val="20"/>
              </w:rPr>
            </w:pPr>
            <w:r w:rsidRPr="00CD1824">
              <w:rPr>
                <w:rFonts w:eastAsia="Times New Roman"/>
                <w:sz w:val="20"/>
                <w:szCs w:val="20"/>
              </w:rPr>
              <w:t>3 - Capital Programme</w:t>
            </w:r>
          </w:p>
        </w:tc>
        <w:tc>
          <w:tcPr>
            <w:tcW w:w="1256" w:type="dxa"/>
          </w:tcPr>
          <w:p w14:paraId="2B229F20" w14:textId="77777777" w:rsidR="007323B7" w:rsidRPr="00CD1824" w:rsidRDefault="007323B7" w:rsidP="00217069">
            <w:pPr>
              <w:rPr>
                <w:rFonts w:eastAsia="Times New Roman"/>
                <w:sz w:val="20"/>
                <w:szCs w:val="20"/>
              </w:rPr>
            </w:pPr>
            <w:r w:rsidRPr="00CD1824">
              <w:rPr>
                <w:rFonts w:eastAsia="Times New Roman"/>
                <w:sz w:val="20"/>
                <w:szCs w:val="20"/>
              </w:rPr>
              <w:t>3, 4</w:t>
            </w:r>
          </w:p>
        </w:tc>
        <w:tc>
          <w:tcPr>
            <w:tcW w:w="5812" w:type="dxa"/>
          </w:tcPr>
          <w:p w14:paraId="6A3F488B" w14:textId="77777777" w:rsidR="007323B7" w:rsidRPr="00CD1824" w:rsidRDefault="007323B7" w:rsidP="00217069">
            <w:pPr>
              <w:rPr>
                <w:rFonts w:eastAsia="Times New Roman"/>
                <w:sz w:val="20"/>
                <w:szCs w:val="20"/>
              </w:rPr>
            </w:pPr>
            <w:r w:rsidRPr="00CD1824">
              <w:rPr>
                <w:rFonts w:eastAsia="Times New Roman"/>
                <w:sz w:val="20"/>
                <w:szCs w:val="20"/>
              </w:rPr>
              <w:t>Unallocated in Capital Programme</w:t>
            </w:r>
          </w:p>
        </w:tc>
        <w:tc>
          <w:tcPr>
            <w:tcW w:w="1701" w:type="dxa"/>
          </w:tcPr>
          <w:p w14:paraId="18CEE5FF" w14:textId="77777777" w:rsidR="007323B7" w:rsidRPr="00CD1824" w:rsidRDefault="007323B7" w:rsidP="00217069">
            <w:pPr>
              <w:jc w:val="right"/>
              <w:rPr>
                <w:rFonts w:eastAsia="Times New Roman"/>
                <w:sz w:val="20"/>
                <w:szCs w:val="20"/>
              </w:rPr>
            </w:pPr>
            <w:r w:rsidRPr="00CD1824">
              <w:rPr>
                <w:rFonts w:eastAsia="Times New Roman"/>
                <w:sz w:val="20"/>
                <w:szCs w:val="20"/>
              </w:rPr>
              <w:t>£481,344.00</w:t>
            </w:r>
          </w:p>
        </w:tc>
        <w:tc>
          <w:tcPr>
            <w:tcW w:w="1843" w:type="dxa"/>
          </w:tcPr>
          <w:p w14:paraId="545A37E2" w14:textId="77777777" w:rsidR="007323B7" w:rsidRPr="00CD1824" w:rsidRDefault="007323B7" w:rsidP="00217069">
            <w:pPr>
              <w:rPr>
                <w:rFonts w:ascii="Calibri" w:eastAsia="Times New Roman" w:hAnsi="Calibri" w:cs="Calibri"/>
                <w:color w:val="000000"/>
              </w:rPr>
            </w:pPr>
            <w:r w:rsidRPr="00CD1824">
              <w:rPr>
                <w:rFonts w:ascii="Calibri" w:eastAsia="Times New Roman" w:hAnsi="Calibri" w:cs="Calibri"/>
                <w:color w:val="000000"/>
              </w:rPr>
              <w:t>Cancelled</w:t>
            </w:r>
          </w:p>
        </w:tc>
      </w:tr>
      <w:tr w:rsidR="007323B7" w:rsidRPr="00CD1824" w14:paraId="7D03FC06" w14:textId="77777777" w:rsidTr="00217069">
        <w:trPr>
          <w:trHeight w:val="528"/>
        </w:trPr>
        <w:tc>
          <w:tcPr>
            <w:tcW w:w="2403" w:type="dxa"/>
          </w:tcPr>
          <w:p w14:paraId="4BDA15A8" w14:textId="77777777" w:rsidR="007323B7" w:rsidRPr="00CD1824" w:rsidRDefault="007323B7" w:rsidP="00217069">
            <w:pPr>
              <w:rPr>
                <w:rFonts w:eastAsia="Times New Roman"/>
                <w:sz w:val="20"/>
                <w:szCs w:val="20"/>
              </w:rPr>
            </w:pPr>
            <w:r w:rsidRPr="00CD1824">
              <w:rPr>
                <w:rFonts w:eastAsia="Times New Roman"/>
                <w:sz w:val="20"/>
                <w:szCs w:val="20"/>
              </w:rPr>
              <w:t xml:space="preserve">Bartlett Park Adventure Playground </w:t>
            </w:r>
          </w:p>
        </w:tc>
        <w:tc>
          <w:tcPr>
            <w:tcW w:w="1439" w:type="dxa"/>
          </w:tcPr>
          <w:p w14:paraId="087DB908" w14:textId="77777777" w:rsidR="007323B7" w:rsidRPr="00CD1824" w:rsidRDefault="007323B7" w:rsidP="00217069">
            <w:pPr>
              <w:rPr>
                <w:rFonts w:eastAsia="Times New Roman"/>
                <w:sz w:val="20"/>
                <w:szCs w:val="20"/>
              </w:rPr>
            </w:pPr>
            <w:r w:rsidRPr="00CD1824">
              <w:rPr>
                <w:rFonts w:eastAsia="Times New Roman"/>
                <w:sz w:val="20"/>
                <w:szCs w:val="20"/>
              </w:rPr>
              <w:t>3 - Capital Programme</w:t>
            </w:r>
          </w:p>
        </w:tc>
        <w:tc>
          <w:tcPr>
            <w:tcW w:w="1256" w:type="dxa"/>
          </w:tcPr>
          <w:p w14:paraId="5A302A11" w14:textId="77777777" w:rsidR="007323B7" w:rsidRPr="00CD1824" w:rsidRDefault="007323B7" w:rsidP="00217069">
            <w:pPr>
              <w:rPr>
                <w:rFonts w:eastAsia="Times New Roman"/>
                <w:sz w:val="20"/>
                <w:szCs w:val="20"/>
              </w:rPr>
            </w:pPr>
            <w:r w:rsidRPr="00CD1824">
              <w:rPr>
                <w:rFonts w:eastAsia="Times New Roman"/>
                <w:sz w:val="20"/>
                <w:szCs w:val="20"/>
              </w:rPr>
              <w:t>3</w:t>
            </w:r>
          </w:p>
        </w:tc>
        <w:tc>
          <w:tcPr>
            <w:tcW w:w="5812" w:type="dxa"/>
          </w:tcPr>
          <w:p w14:paraId="04CAB6EE" w14:textId="77777777" w:rsidR="007323B7" w:rsidRPr="00CD1824" w:rsidRDefault="007323B7" w:rsidP="00217069">
            <w:pPr>
              <w:rPr>
                <w:rFonts w:eastAsia="Times New Roman"/>
                <w:sz w:val="20"/>
                <w:szCs w:val="20"/>
              </w:rPr>
            </w:pPr>
            <w:r w:rsidRPr="00CD1824">
              <w:rPr>
                <w:rFonts w:eastAsia="Times New Roman"/>
                <w:sz w:val="20"/>
                <w:szCs w:val="20"/>
              </w:rPr>
              <w:t>Design and costs complete, was omitted from main refurb of Bartlett Park. Could benefit from some of this if all not available.</w:t>
            </w:r>
          </w:p>
        </w:tc>
        <w:tc>
          <w:tcPr>
            <w:tcW w:w="1701" w:type="dxa"/>
          </w:tcPr>
          <w:p w14:paraId="6FD87963" w14:textId="77777777" w:rsidR="007323B7" w:rsidRPr="00CD1824" w:rsidRDefault="007323B7" w:rsidP="00217069">
            <w:pPr>
              <w:jc w:val="right"/>
              <w:rPr>
                <w:rFonts w:eastAsia="Times New Roman"/>
                <w:sz w:val="20"/>
                <w:szCs w:val="20"/>
              </w:rPr>
            </w:pPr>
            <w:r w:rsidRPr="00CD1824">
              <w:rPr>
                <w:rFonts w:eastAsia="Times New Roman"/>
                <w:sz w:val="20"/>
                <w:szCs w:val="20"/>
              </w:rPr>
              <w:t>£800,000.00</w:t>
            </w:r>
          </w:p>
        </w:tc>
        <w:tc>
          <w:tcPr>
            <w:tcW w:w="1843" w:type="dxa"/>
          </w:tcPr>
          <w:p w14:paraId="5EB5BC41" w14:textId="77777777" w:rsidR="007323B7" w:rsidRPr="00CD1824" w:rsidRDefault="007323B7" w:rsidP="00217069">
            <w:pPr>
              <w:rPr>
                <w:rFonts w:ascii="Calibri" w:eastAsia="Times New Roman" w:hAnsi="Calibri" w:cs="Calibri"/>
                <w:color w:val="000000"/>
              </w:rPr>
            </w:pPr>
            <w:r w:rsidRPr="00CD1824">
              <w:rPr>
                <w:rFonts w:ascii="Calibri" w:eastAsia="Times New Roman" w:hAnsi="Calibri" w:cs="Calibri"/>
                <w:color w:val="000000"/>
              </w:rPr>
              <w:t>Cancelled</w:t>
            </w:r>
          </w:p>
        </w:tc>
      </w:tr>
      <w:tr w:rsidR="007323B7" w:rsidRPr="00CD1824" w14:paraId="479B2067" w14:textId="77777777" w:rsidTr="00217069">
        <w:trPr>
          <w:trHeight w:val="528"/>
        </w:trPr>
        <w:tc>
          <w:tcPr>
            <w:tcW w:w="2403" w:type="dxa"/>
          </w:tcPr>
          <w:p w14:paraId="1CE88065" w14:textId="77777777" w:rsidR="007323B7" w:rsidRPr="00CD1824" w:rsidRDefault="007323B7" w:rsidP="00217069">
            <w:pPr>
              <w:rPr>
                <w:rFonts w:eastAsia="Times New Roman"/>
                <w:sz w:val="20"/>
                <w:szCs w:val="20"/>
              </w:rPr>
            </w:pPr>
            <w:r w:rsidRPr="00CD1824">
              <w:rPr>
                <w:rFonts w:eastAsia="Times New Roman"/>
                <w:sz w:val="20"/>
                <w:szCs w:val="20"/>
              </w:rPr>
              <w:t>Inclusive Playgrounds</w:t>
            </w:r>
          </w:p>
        </w:tc>
        <w:tc>
          <w:tcPr>
            <w:tcW w:w="1439" w:type="dxa"/>
          </w:tcPr>
          <w:p w14:paraId="1E92733E" w14:textId="77777777" w:rsidR="007323B7" w:rsidRPr="00CD1824" w:rsidRDefault="007323B7" w:rsidP="00217069">
            <w:pPr>
              <w:rPr>
                <w:rFonts w:eastAsia="Times New Roman"/>
                <w:sz w:val="20"/>
                <w:szCs w:val="20"/>
              </w:rPr>
            </w:pPr>
            <w:r w:rsidRPr="00CD1824">
              <w:rPr>
                <w:rFonts w:eastAsia="Times New Roman"/>
                <w:sz w:val="20"/>
                <w:szCs w:val="20"/>
              </w:rPr>
              <w:t>3 - Capital Programme</w:t>
            </w:r>
          </w:p>
        </w:tc>
        <w:tc>
          <w:tcPr>
            <w:tcW w:w="1256" w:type="dxa"/>
          </w:tcPr>
          <w:p w14:paraId="735BCF1D" w14:textId="77777777" w:rsidR="007323B7" w:rsidRPr="00CD1824" w:rsidRDefault="007323B7" w:rsidP="00217069">
            <w:pPr>
              <w:rPr>
                <w:rFonts w:eastAsia="Times New Roman"/>
                <w:sz w:val="20"/>
                <w:szCs w:val="20"/>
              </w:rPr>
            </w:pPr>
            <w:r w:rsidRPr="00CD1824">
              <w:rPr>
                <w:rFonts w:eastAsia="Times New Roman"/>
                <w:sz w:val="20"/>
                <w:szCs w:val="20"/>
              </w:rPr>
              <w:t>1</w:t>
            </w:r>
          </w:p>
        </w:tc>
        <w:tc>
          <w:tcPr>
            <w:tcW w:w="5812" w:type="dxa"/>
          </w:tcPr>
          <w:p w14:paraId="24257137" w14:textId="77777777" w:rsidR="007323B7" w:rsidRPr="00CD1824" w:rsidRDefault="007323B7" w:rsidP="00217069">
            <w:pPr>
              <w:rPr>
                <w:rFonts w:eastAsia="Times New Roman"/>
                <w:sz w:val="20"/>
                <w:szCs w:val="20"/>
              </w:rPr>
            </w:pPr>
            <w:r w:rsidRPr="00CD1824">
              <w:rPr>
                <w:rFonts w:eastAsia="Times New Roman"/>
                <w:sz w:val="20"/>
                <w:szCs w:val="20"/>
              </w:rPr>
              <w:t>Swedenborg Gardens Playground</w:t>
            </w:r>
          </w:p>
        </w:tc>
        <w:tc>
          <w:tcPr>
            <w:tcW w:w="1701" w:type="dxa"/>
          </w:tcPr>
          <w:p w14:paraId="4B751130" w14:textId="77777777" w:rsidR="007323B7" w:rsidRPr="00CD1824" w:rsidRDefault="007323B7" w:rsidP="00217069">
            <w:pPr>
              <w:jc w:val="right"/>
              <w:rPr>
                <w:rFonts w:eastAsia="Times New Roman"/>
                <w:sz w:val="20"/>
                <w:szCs w:val="20"/>
              </w:rPr>
            </w:pPr>
            <w:r w:rsidRPr="00CD1824">
              <w:rPr>
                <w:rFonts w:eastAsia="Times New Roman"/>
                <w:sz w:val="20"/>
                <w:szCs w:val="20"/>
              </w:rPr>
              <w:t>£110,000.00</w:t>
            </w:r>
          </w:p>
        </w:tc>
        <w:tc>
          <w:tcPr>
            <w:tcW w:w="1843" w:type="dxa"/>
          </w:tcPr>
          <w:p w14:paraId="65213FD8" w14:textId="77777777" w:rsidR="007323B7" w:rsidRPr="00CD1824" w:rsidRDefault="007323B7" w:rsidP="00217069">
            <w:pPr>
              <w:rPr>
                <w:rFonts w:ascii="Calibri" w:eastAsia="Times New Roman" w:hAnsi="Calibri" w:cs="Calibri"/>
                <w:color w:val="000000"/>
              </w:rPr>
            </w:pPr>
            <w:r w:rsidRPr="00CD1824">
              <w:rPr>
                <w:rFonts w:ascii="Calibri" w:eastAsia="Times New Roman" w:hAnsi="Calibri" w:cs="Calibri"/>
                <w:color w:val="000000"/>
              </w:rPr>
              <w:t>Cancelled</w:t>
            </w:r>
          </w:p>
        </w:tc>
      </w:tr>
      <w:tr w:rsidR="007323B7" w:rsidRPr="00CD1824" w14:paraId="4407248C" w14:textId="77777777" w:rsidTr="00217069">
        <w:trPr>
          <w:trHeight w:val="528"/>
        </w:trPr>
        <w:tc>
          <w:tcPr>
            <w:tcW w:w="2403" w:type="dxa"/>
          </w:tcPr>
          <w:p w14:paraId="2536EE94" w14:textId="77777777" w:rsidR="007323B7" w:rsidRPr="00CD1824" w:rsidRDefault="007323B7" w:rsidP="00217069">
            <w:pPr>
              <w:rPr>
                <w:rFonts w:eastAsia="Times New Roman"/>
                <w:sz w:val="20"/>
                <w:szCs w:val="20"/>
              </w:rPr>
            </w:pPr>
            <w:r w:rsidRPr="00CD1824">
              <w:rPr>
                <w:rFonts w:eastAsia="Times New Roman"/>
                <w:sz w:val="20"/>
                <w:szCs w:val="20"/>
              </w:rPr>
              <w:t>Jollies Green Playground Improvements</w:t>
            </w:r>
          </w:p>
        </w:tc>
        <w:tc>
          <w:tcPr>
            <w:tcW w:w="1439" w:type="dxa"/>
          </w:tcPr>
          <w:p w14:paraId="476B7177" w14:textId="77777777" w:rsidR="007323B7" w:rsidRPr="00CD1824" w:rsidRDefault="007323B7" w:rsidP="00217069">
            <w:pPr>
              <w:rPr>
                <w:rFonts w:eastAsia="Times New Roman"/>
                <w:sz w:val="20"/>
                <w:szCs w:val="20"/>
              </w:rPr>
            </w:pPr>
            <w:r w:rsidRPr="00CD1824">
              <w:rPr>
                <w:rFonts w:eastAsia="Times New Roman"/>
                <w:sz w:val="20"/>
                <w:szCs w:val="20"/>
              </w:rPr>
              <w:t>3</w:t>
            </w:r>
          </w:p>
        </w:tc>
        <w:tc>
          <w:tcPr>
            <w:tcW w:w="1256" w:type="dxa"/>
          </w:tcPr>
          <w:p w14:paraId="7FECC9ED" w14:textId="77777777" w:rsidR="007323B7" w:rsidRPr="00CD1824" w:rsidRDefault="007323B7" w:rsidP="00217069">
            <w:pPr>
              <w:rPr>
                <w:rFonts w:eastAsia="Times New Roman"/>
                <w:sz w:val="20"/>
                <w:szCs w:val="20"/>
              </w:rPr>
            </w:pPr>
            <w:r w:rsidRPr="00CD1824">
              <w:rPr>
                <w:rFonts w:eastAsia="Times New Roman"/>
                <w:sz w:val="20"/>
                <w:szCs w:val="20"/>
              </w:rPr>
              <w:t>3</w:t>
            </w:r>
          </w:p>
        </w:tc>
        <w:tc>
          <w:tcPr>
            <w:tcW w:w="5812" w:type="dxa"/>
          </w:tcPr>
          <w:p w14:paraId="3A0B9849" w14:textId="77777777" w:rsidR="007323B7" w:rsidRPr="00CD1824" w:rsidRDefault="007323B7" w:rsidP="00217069">
            <w:pPr>
              <w:rPr>
                <w:rFonts w:eastAsia="Times New Roman"/>
                <w:sz w:val="20"/>
                <w:szCs w:val="20"/>
              </w:rPr>
            </w:pPr>
            <w:r w:rsidRPr="00CD1824">
              <w:rPr>
                <w:rFonts w:eastAsia="Times New Roman"/>
                <w:sz w:val="20"/>
                <w:szCs w:val="20"/>
              </w:rPr>
              <w:t xml:space="preserve">Re- surfacing for playground and gym, including installation of additional bins and benches </w:t>
            </w:r>
          </w:p>
        </w:tc>
        <w:tc>
          <w:tcPr>
            <w:tcW w:w="1701" w:type="dxa"/>
          </w:tcPr>
          <w:p w14:paraId="69DE06DA" w14:textId="77777777" w:rsidR="007323B7" w:rsidRPr="00CD1824" w:rsidRDefault="007323B7" w:rsidP="00217069">
            <w:pPr>
              <w:jc w:val="right"/>
              <w:rPr>
                <w:rFonts w:eastAsia="Times New Roman"/>
                <w:sz w:val="20"/>
                <w:szCs w:val="20"/>
              </w:rPr>
            </w:pPr>
            <w:r w:rsidRPr="00CD1824">
              <w:rPr>
                <w:rFonts w:eastAsia="Times New Roman"/>
                <w:sz w:val="20"/>
                <w:szCs w:val="20"/>
              </w:rPr>
              <w:t>£50,000.00</w:t>
            </w:r>
          </w:p>
        </w:tc>
        <w:tc>
          <w:tcPr>
            <w:tcW w:w="1843" w:type="dxa"/>
          </w:tcPr>
          <w:p w14:paraId="05B9CD57" w14:textId="77777777" w:rsidR="007323B7" w:rsidRPr="00CD1824" w:rsidRDefault="007323B7" w:rsidP="00217069">
            <w:pPr>
              <w:rPr>
                <w:rFonts w:ascii="Calibri" w:eastAsia="Times New Roman" w:hAnsi="Calibri" w:cs="Calibri"/>
                <w:color w:val="000000"/>
              </w:rPr>
            </w:pPr>
            <w:r w:rsidRPr="00CD1824">
              <w:rPr>
                <w:rFonts w:ascii="Calibri" w:eastAsia="Times New Roman" w:hAnsi="Calibri" w:cs="Calibri"/>
                <w:color w:val="000000"/>
              </w:rPr>
              <w:t>Cancelled</w:t>
            </w:r>
          </w:p>
        </w:tc>
      </w:tr>
      <w:tr w:rsidR="007323B7" w:rsidRPr="00CD1824" w14:paraId="7364081F" w14:textId="77777777" w:rsidTr="00217069">
        <w:trPr>
          <w:trHeight w:val="528"/>
        </w:trPr>
        <w:tc>
          <w:tcPr>
            <w:tcW w:w="2403" w:type="dxa"/>
          </w:tcPr>
          <w:p w14:paraId="6111F390" w14:textId="77777777" w:rsidR="007323B7" w:rsidRPr="00CD1824" w:rsidRDefault="007323B7" w:rsidP="00217069">
            <w:pPr>
              <w:rPr>
                <w:rFonts w:eastAsia="Times New Roman"/>
                <w:sz w:val="20"/>
                <w:szCs w:val="20"/>
              </w:rPr>
            </w:pPr>
            <w:r w:rsidRPr="00CD1824">
              <w:rPr>
                <w:rFonts w:eastAsia="Times New Roman"/>
                <w:sz w:val="20"/>
                <w:szCs w:val="20"/>
              </w:rPr>
              <w:t>Millwall Park (Ropewalk) *</w:t>
            </w:r>
          </w:p>
        </w:tc>
        <w:tc>
          <w:tcPr>
            <w:tcW w:w="1439" w:type="dxa"/>
          </w:tcPr>
          <w:p w14:paraId="08B9B9F3" w14:textId="77777777" w:rsidR="007323B7" w:rsidRPr="00CD1824" w:rsidRDefault="007323B7" w:rsidP="00217069">
            <w:pPr>
              <w:rPr>
                <w:rFonts w:eastAsia="Times New Roman"/>
                <w:sz w:val="20"/>
                <w:szCs w:val="20"/>
              </w:rPr>
            </w:pPr>
            <w:r w:rsidRPr="00CD1824">
              <w:rPr>
                <w:rFonts w:eastAsia="Times New Roman"/>
                <w:sz w:val="20"/>
                <w:szCs w:val="20"/>
              </w:rPr>
              <w:t>3</w:t>
            </w:r>
          </w:p>
        </w:tc>
        <w:tc>
          <w:tcPr>
            <w:tcW w:w="1256" w:type="dxa"/>
          </w:tcPr>
          <w:p w14:paraId="581F6290" w14:textId="77777777" w:rsidR="007323B7" w:rsidRPr="00CD1824" w:rsidRDefault="007323B7" w:rsidP="00217069">
            <w:pPr>
              <w:rPr>
                <w:rFonts w:eastAsia="Times New Roman"/>
                <w:sz w:val="20"/>
                <w:szCs w:val="20"/>
              </w:rPr>
            </w:pPr>
            <w:r w:rsidRPr="00CD1824">
              <w:rPr>
                <w:rFonts w:eastAsia="Times New Roman"/>
                <w:sz w:val="20"/>
                <w:szCs w:val="20"/>
              </w:rPr>
              <w:t>4</w:t>
            </w:r>
          </w:p>
        </w:tc>
        <w:tc>
          <w:tcPr>
            <w:tcW w:w="5812" w:type="dxa"/>
          </w:tcPr>
          <w:p w14:paraId="47150C7F" w14:textId="77777777" w:rsidR="007323B7" w:rsidRPr="00CD1824" w:rsidRDefault="007323B7" w:rsidP="00217069">
            <w:pPr>
              <w:rPr>
                <w:rFonts w:eastAsia="Times New Roman"/>
                <w:sz w:val="20"/>
                <w:szCs w:val="20"/>
              </w:rPr>
            </w:pPr>
            <w:r w:rsidRPr="00CD1824">
              <w:rPr>
                <w:rFonts w:eastAsia="Times New Roman"/>
                <w:sz w:val="20"/>
                <w:szCs w:val="20"/>
              </w:rPr>
              <w:t xml:space="preserve">Feasibility for improvements to the walkway </w:t>
            </w:r>
          </w:p>
        </w:tc>
        <w:tc>
          <w:tcPr>
            <w:tcW w:w="1701" w:type="dxa"/>
          </w:tcPr>
          <w:p w14:paraId="0D8D4A58" w14:textId="77777777" w:rsidR="007323B7" w:rsidRPr="00CD1824" w:rsidRDefault="007323B7" w:rsidP="00217069">
            <w:pPr>
              <w:jc w:val="right"/>
              <w:rPr>
                <w:rFonts w:eastAsia="Times New Roman"/>
                <w:sz w:val="20"/>
                <w:szCs w:val="20"/>
              </w:rPr>
            </w:pPr>
            <w:r w:rsidRPr="00CD1824">
              <w:rPr>
                <w:rFonts w:eastAsia="Times New Roman"/>
                <w:sz w:val="20"/>
                <w:szCs w:val="20"/>
              </w:rPr>
              <w:t>£25,000.00</w:t>
            </w:r>
          </w:p>
        </w:tc>
        <w:tc>
          <w:tcPr>
            <w:tcW w:w="1843" w:type="dxa"/>
          </w:tcPr>
          <w:p w14:paraId="0069BC28" w14:textId="77777777" w:rsidR="007323B7" w:rsidRPr="00CD1824" w:rsidRDefault="007323B7" w:rsidP="00217069">
            <w:pPr>
              <w:rPr>
                <w:rFonts w:ascii="Calibri" w:eastAsia="Times New Roman" w:hAnsi="Calibri" w:cs="Calibri"/>
                <w:color w:val="000000"/>
              </w:rPr>
            </w:pPr>
            <w:r w:rsidRPr="00CD1824">
              <w:rPr>
                <w:rFonts w:ascii="Calibri" w:eastAsia="Times New Roman" w:hAnsi="Calibri" w:cs="Calibri"/>
                <w:color w:val="000000"/>
              </w:rPr>
              <w:t>Cancelled</w:t>
            </w:r>
          </w:p>
        </w:tc>
      </w:tr>
      <w:tr w:rsidR="007323B7" w:rsidRPr="00CD1824" w14:paraId="29E34335" w14:textId="77777777" w:rsidTr="00217069">
        <w:trPr>
          <w:trHeight w:val="528"/>
        </w:trPr>
        <w:tc>
          <w:tcPr>
            <w:tcW w:w="2403" w:type="dxa"/>
          </w:tcPr>
          <w:p w14:paraId="5F9872F0" w14:textId="77777777" w:rsidR="007323B7" w:rsidRPr="00CD1824" w:rsidRDefault="007323B7" w:rsidP="00217069">
            <w:pPr>
              <w:rPr>
                <w:rFonts w:eastAsia="Times New Roman"/>
                <w:sz w:val="20"/>
                <w:szCs w:val="20"/>
              </w:rPr>
            </w:pPr>
            <w:r w:rsidRPr="00CD1824">
              <w:rPr>
                <w:rFonts w:eastAsia="Times New Roman"/>
                <w:sz w:val="20"/>
                <w:szCs w:val="20"/>
              </w:rPr>
              <w:t xml:space="preserve">Museum Garden Improvements </w:t>
            </w:r>
          </w:p>
        </w:tc>
        <w:tc>
          <w:tcPr>
            <w:tcW w:w="1439" w:type="dxa"/>
          </w:tcPr>
          <w:p w14:paraId="767E5C24" w14:textId="77777777" w:rsidR="007323B7" w:rsidRPr="00CD1824" w:rsidRDefault="007323B7" w:rsidP="00217069">
            <w:pPr>
              <w:rPr>
                <w:rFonts w:eastAsia="Times New Roman"/>
                <w:sz w:val="20"/>
                <w:szCs w:val="20"/>
              </w:rPr>
            </w:pPr>
            <w:r w:rsidRPr="00CD1824">
              <w:rPr>
                <w:rFonts w:eastAsia="Times New Roman"/>
                <w:sz w:val="20"/>
                <w:szCs w:val="20"/>
              </w:rPr>
              <w:t>2</w:t>
            </w:r>
          </w:p>
        </w:tc>
        <w:tc>
          <w:tcPr>
            <w:tcW w:w="1256" w:type="dxa"/>
          </w:tcPr>
          <w:p w14:paraId="68A1D40D" w14:textId="77777777" w:rsidR="007323B7" w:rsidRPr="00CD1824" w:rsidRDefault="007323B7" w:rsidP="00217069">
            <w:pPr>
              <w:rPr>
                <w:rFonts w:eastAsia="Times New Roman"/>
                <w:sz w:val="20"/>
                <w:szCs w:val="20"/>
              </w:rPr>
            </w:pPr>
            <w:r w:rsidRPr="00CD1824">
              <w:rPr>
                <w:rFonts w:eastAsia="Times New Roman"/>
                <w:sz w:val="20"/>
                <w:szCs w:val="20"/>
              </w:rPr>
              <w:t>1</w:t>
            </w:r>
          </w:p>
        </w:tc>
        <w:tc>
          <w:tcPr>
            <w:tcW w:w="5812" w:type="dxa"/>
          </w:tcPr>
          <w:p w14:paraId="2350E40C" w14:textId="77777777" w:rsidR="007323B7" w:rsidRPr="00CD1824" w:rsidRDefault="007323B7" w:rsidP="00217069">
            <w:pPr>
              <w:rPr>
                <w:rFonts w:eastAsia="Times New Roman"/>
                <w:sz w:val="20"/>
                <w:szCs w:val="20"/>
              </w:rPr>
            </w:pPr>
            <w:r w:rsidRPr="00CD1824">
              <w:rPr>
                <w:rFonts w:eastAsia="Times New Roman"/>
                <w:sz w:val="20"/>
                <w:szCs w:val="20"/>
              </w:rPr>
              <w:t xml:space="preserve">Various improvements, such as drainage, fencing, public </w:t>
            </w:r>
            <w:proofErr w:type="gramStart"/>
            <w:r w:rsidRPr="00CD1824">
              <w:rPr>
                <w:rFonts w:eastAsia="Times New Roman"/>
                <w:sz w:val="20"/>
                <w:szCs w:val="20"/>
              </w:rPr>
              <w:t>paths</w:t>
            </w:r>
            <w:proofErr w:type="gramEnd"/>
            <w:r w:rsidRPr="00CD1824">
              <w:rPr>
                <w:rFonts w:eastAsia="Times New Roman"/>
                <w:sz w:val="20"/>
                <w:szCs w:val="20"/>
              </w:rPr>
              <w:t xml:space="preserve"> and bicycle parking </w:t>
            </w:r>
          </w:p>
        </w:tc>
        <w:tc>
          <w:tcPr>
            <w:tcW w:w="1701" w:type="dxa"/>
          </w:tcPr>
          <w:p w14:paraId="7149545B" w14:textId="77777777" w:rsidR="007323B7" w:rsidRPr="00CD1824" w:rsidRDefault="007323B7" w:rsidP="00217069">
            <w:pPr>
              <w:jc w:val="right"/>
              <w:rPr>
                <w:rFonts w:eastAsia="Times New Roman"/>
                <w:sz w:val="20"/>
                <w:szCs w:val="20"/>
              </w:rPr>
            </w:pPr>
            <w:r w:rsidRPr="00CD1824">
              <w:rPr>
                <w:rFonts w:eastAsia="Times New Roman"/>
                <w:sz w:val="20"/>
                <w:szCs w:val="20"/>
              </w:rPr>
              <w:t>£190,000.00</w:t>
            </w:r>
          </w:p>
        </w:tc>
        <w:tc>
          <w:tcPr>
            <w:tcW w:w="1843" w:type="dxa"/>
          </w:tcPr>
          <w:p w14:paraId="25362983" w14:textId="77777777" w:rsidR="007323B7" w:rsidRPr="00CD1824" w:rsidRDefault="007323B7" w:rsidP="00217069">
            <w:pPr>
              <w:rPr>
                <w:rFonts w:ascii="Calibri" w:eastAsia="Times New Roman" w:hAnsi="Calibri" w:cs="Calibri"/>
                <w:color w:val="000000"/>
              </w:rPr>
            </w:pPr>
            <w:r w:rsidRPr="00CD1824">
              <w:rPr>
                <w:rFonts w:ascii="Calibri" w:eastAsia="Times New Roman" w:hAnsi="Calibri" w:cs="Calibri"/>
                <w:color w:val="000000"/>
              </w:rPr>
              <w:t>Cancelled</w:t>
            </w:r>
          </w:p>
        </w:tc>
      </w:tr>
      <w:tr w:rsidR="007323B7" w:rsidRPr="00CD1824" w14:paraId="6F77986B" w14:textId="77777777" w:rsidTr="00217069">
        <w:trPr>
          <w:trHeight w:val="528"/>
        </w:trPr>
        <w:tc>
          <w:tcPr>
            <w:tcW w:w="2403" w:type="dxa"/>
          </w:tcPr>
          <w:p w14:paraId="0E962013" w14:textId="77777777" w:rsidR="007323B7" w:rsidRPr="00CD1824" w:rsidRDefault="007323B7" w:rsidP="00217069">
            <w:pPr>
              <w:rPr>
                <w:rFonts w:eastAsia="Times New Roman"/>
                <w:sz w:val="20"/>
                <w:szCs w:val="20"/>
              </w:rPr>
            </w:pPr>
            <w:r w:rsidRPr="00CD1824">
              <w:rPr>
                <w:rFonts w:eastAsia="Times New Roman"/>
                <w:sz w:val="20"/>
                <w:szCs w:val="20"/>
              </w:rPr>
              <w:t xml:space="preserve">Quality Parks </w:t>
            </w:r>
          </w:p>
        </w:tc>
        <w:tc>
          <w:tcPr>
            <w:tcW w:w="1439" w:type="dxa"/>
          </w:tcPr>
          <w:p w14:paraId="305927E2" w14:textId="77777777" w:rsidR="007323B7" w:rsidRPr="00CD1824" w:rsidRDefault="007323B7" w:rsidP="00217069">
            <w:pPr>
              <w:rPr>
                <w:rFonts w:eastAsia="Times New Roman"/>
                <w:sz w:val="20"/>
                <w:szCs w:val="20"/>
              </w:rPr>
            </w:pPr>
            <w:r w:rsidRPr="00CD1824">
              <w:rPr>
                <w:rFonts w:eastAsia="Times New Roman"/>
                <w:sz w:val="20"/>
                <w:szCs w:val="20"/>
              </w:rPr>
              <w:t>3 - Capital Programme</w:t>
            </w:r>
          </w:p>
        </w:tc>
        <w:tc>
          <w:tcPr>
            <w:tcW w:w="1256" w:type="dxa"/>
          </w:tcPr>
          <w:p w14:paraId="675BDEAB" w14:textId="77777777" w:rsidR="007323B7" w:rsidRPr="00CD1824" w:rsidRDefault="007323B7" w:rsidP="00217069">
            <w:pPr>
              <w:rPr>
                <w:rFonts w:eastAsia="Times New Roman"/>
                <w:sz w:val="20"/>
                <w:szCs w:val="20"/>
              </w:rPr>
            </w:pPr>
            <w:r w:rsidRPr="00CD1824">
              <w:rPr>
                <w:rFonts w:eastAsia="Times New Roman"/>
                <w:sz w:val="20"/>
                <w:szCs w:val="20"/>
              </w:rPr>
              <w:t>4</w:t>
            </w:r>
          </w:p>
        </w:tc>
        <w:tc>
          <w:tcPr>
            <w:tcW w:w="5812" w:type="dxa"/>
          </w:tcPr>
          <w:p w14:paraId="4A7A3098" w14:textId="77777777" w:rsidR="007323B7" w:rsidRPr="00CD1824" w:rsidRDefault="007323B7" w:rsidP="00217069">
            <w:pPr>
              <w:rPr>
                <w:rFonts w:eastAsia="Times New Roman"/>
                <w:sz w:val="20"/>
                <w:szCs w:val="20"/>
              </w:rPr>
            </w:pPr>
            <w:proofErr w:type="spellStart"/>
            <w:r w:rsidRPr="00CD1824">
              <w:rPr>
                <w:rFonts w:eastAsia="Times New Roman"/>
                <w:sz w:val="20"/>
                <w:szCs w:val="20"/>
              </w:rPr>
              <w:t>Masthouse</w:t>
            </w:r>
            <w:proofErr w:type="spellEnd"/>
            <w:r w:rsidRPr="00CD1824">
              <w:rPr>
                <w:rFonts w:eastAsia="Times New Roman"/>
                <w:sz w:val="20"/>
                <w:szCs w:val="20"/>
              </w:rPr>
              <w:t xml:space="preserve"> Terrace Feasibility</w:t>
            </w:r>
          </w:p>
        </w:tc>
        <w:tc>
          <w:tcPr>
            <w:tcW w:w="1701" w:type="dxa"/>
          </w:tcPr>
          <w:p w14:paraId="4CA71554" w14:textId="77777777" w:rsidR="007323B7" w:rsidRPr="00CD1824" w:rsidRDefault="007323B7" w:rsidP="00217069">
            <w:pPr>
              <w:jc w:val="right"/>
              <w:rPr>
                <w:rFonts w:eastAsia="Times New Roman"/>
                <w:sz w:val="20"/>
                <w:szCs w:val="20"/>
              </w:rPr>
            </w:pPr>
            <w:r w:rsidRPr="00CD1824">
              <w:rPr>
                <w:rFonts w:eastAsia="Times New Roman"/>
                <w:sz w:val="20"/>
                <w:szCs w:val="20"/>
              </w:rPr>
              <w:t>£50,000.00</w:t>
            </w:r>
          </w:p>
        </w:tc>
        <w:tc>
          <w:tcPr>
            <w:tcW w:w="1843" w:type="dxa"/>
          </w:tcPr>
          <w:p w14:paraId="40EA16C0" w14:textId="77777777" w:rsidR="007323B7" w:rsidRPr="00CD1824" w:rsidRDefault="007323B7" w:rsidP="00217069">
            <w:pPr>
              <w:rPr>
                <w:rFonts w:ascii="Calibri" w:eastAsia="Times New Roman" w:hAnsi="Calibri" w:cs="Calibri"/>
                <w:color w:val="000000"/>
              </w:rPr>
            </w:pPr>
            <w:r w:rsidRPr="00CD1824">
              <w:rPr>
                <w:rFonts w:ascii="Calibri" w:eastAsia="Times New Roman" w:hAnsi="Calibri" w:cs="Calibri"/>
                <w:color w:val="000000"/>
              </w:rPr>
              <w:t>Cancelled</w:t>
            </w:r>
          </w:p>
        </w:tc>
      </w:tr>
      <w:tr w:rsidR="007323B7" w:rsidRPr="00CD1824" w14:paraId="700E5B01" w14:textId="77777777" w:rsidTr="00217069">
        <w:trPr>
          <w:trHeight w:val="528"/>
        </w:trPr>
        <w:tc>
          <w:tcPr>
            <w:tcW w:w="2403" w:type="dxa"/>
          </w:tcPr>
          <w:p w14:paraId="5A1F2473" w14:textId="77777777" w:rsidR="007323B7" w:rsidRPr="00CD1824" w:rsidRDefault="007323B7" w:rsidP="00217069">
            <w:pPr>
              <w:rPr>
                <w:rFonts w:eastAsia="Times New Roman"/>
                <w:sz w:val="20"/>
                <w:szCs w:val="20"/>
              </w:rPr>
            </w:pPr>
            <w:r w:rsidRPr="00CD1824">
              <w:rPr>
                <w:rFonts w:eastAsia="Times New Roman"/>
                <w:sz w:val="20"/>
                <w:szCs w:val="20"/>
              </w:rPr>
              <w:t>Sidney Square</w:t>
            </w:r>
          </w:p>
        </w:tc>
        <w:tc>
          <w:tcPr>
            <w:tcW w:w="1439" w:type="dxa"/>
          </w:tcPr>
          <w:p w14:paraId="77C6390C" w14:textId="77777777" w:rsidR="007323B7" w:rsidRPr="00CD1824" w:rsidRDefault="007323B7" w:rsidP="00217069">
            <w:pPr>
              <w:rPr>
                <w:rFonts w:eastAsia="Times New Roman"/>
                <w:sz w:val="20"/>
                <w:szCs w:val="20"/>
              </w:rPr>
            </w:pPr>
            <w:r w:rsidRPr="00CD1824">
              <w:rPr>
                <w:rFonts w:eastAsia="Times New Roman"/>
                <w:sz w:val="20"/>
                <w:szCs w:val="20"/>
              </w:rPr>
              <w:t>1</w:t>
            </w:r>
          </w:p>
        </w:tc>
        <w:tc>
          <w:tcPr>
            <w:tcW w:w="1256" w:type="dxa"/>
          </w:tcPr>
          <w:p w14:paraId="0A87896F" w14:textId="77777777" w:rsidR="007323B7" w:rsidRPr="00CD1824" w:rsidRDefault="007323B7" w:rsidP="00217069">
            <w:pPr>
              <w:rPr>
                <w:rFonts w:eastAsia="Times New Roman"/>
                <w:sz w:val="20"/>
                <w:szCs w:val="20"/>
              </w:rPr>
            </w:pPr>
            <w:r w:rsidRPr="00CD1824">
              <w:rPr>
                <w:rFonts w:eastAsia="Times New Roman"/>
                <w:sz w:val="20"/>
                <w:szCs w:val="20"/>
              </w:rPr>
              <w:t>1</w:t>
            </w:r>
          </w:p>
        </w:tc>
        <w:tc>
          <w:tcPr>
            <w:tcW w:w="5812" w:type="dxa"/>
          </w:tcPr>
          <w:p w14:paraId="0CB01569" w14:textId="77777777" w:rsidR="007323B7" w:rsidRPr="00CD1824" w:rsidRDefault="007323B7" w:rsidP="00217069">
            <w:pPr>
              <w:rPr>
                <w:rFonts w:eastAsia="Times New Roman"/>
                <w:sz w:val="20"/>
                <w:szCs w:val="20"/>
              </w:rPr>
            </w:pPr>
            <w:r w:rsidRPr="00CD1824">
              <w:rPr>
                <w:rFonts w:eastAsia="Times New Roman"/>
                <w:sz w:val="20"/>
                <w:szCs w:val="20"/>
              </w:rPr>
              <w:t>Improvements to Sidney Square Open Space</w:t>
            </w:r>
          </w:p>
        </w:tc>
        <w:tc>
          <w:tcPr>
            <w:tcW w:w="1701" w:type="dxa"/>
          </w:tcPr>
          <w:p w14:paraId="5A320574" w14:textId="77777777" w:rsidR="007323B7" w:rsidRPr="00CD1824" w:rsidRDefault="007323B7" w:rsidP="00217069">
            <w:pPr>
              <w:jc w:val="right"/>
              <w:rPr>
                <w:rFonts w:eastAsia="Times New Roman"/>
                <w:sz w:val="20"/>
                <w:szCs w:val="20"/>
              </w:rPr>
            </w:pPr>
            <w:r w:rsidRPr="00CD1824">
              <w:rPr>
                <w:rFonts w:eastAsia="Times New Roman"/>
                <w:sz w:val="20"/>
                <w:szCs w:val="20"/>
              </w:rPr>
              <w:t>£250,000.00</w:t>
            </w:r>
          </w:p>
        </w:tc>
        <w:tc>
          <w:tcPr>
            <w:tcW w:w="1843" w:type="dxa"/>
          </w:tcPr>
          <w:p w14:paraId="4C0828B4" w14:textId="77777777" w:rsidR="007323B7" w:rsidRPr="00CD1824" w:rsidRDefault="007323B7" w:rsidP="00217069">
            <w:pPr>
              <w:rPr>
                <w:rFonts w:ascii="Calibri" w:eastAsia="Times New Roman" w:hAnsi="Calibri" w:cs="Calibri"/>
                <w:color w:val="000000"/>
              </w:rPr>
            </w:pPr>
            <w:r w:rsidRPr="00CD1824">
              <w:rPr>
                <w:rFonts w:ascii="Calibri" w:eastAsia="Times New Roman" w:hAnsi="Calibri" w:cs="Calibri"/>
                <w:color w:val="000000"/>
              </w:rPr>
              <w:t>Cancelled</w:t>
            </w:r>
          </w:p>
        </w:tc>
      </w:tr>
      <w:tr w:rsidR="007323B7" w:rsidRPr="00CD1824" w14:paraId="779CF1C0" w14:textId="77777777" w:rsidTr="00217069">
        <w:trPr>
          <w:trHeight w:val="528"/>
        </w:trPr>
        <w:tc>
          <w:tcPr>
            <w:tcW w:w="2403" w:type="dxa"/>
          </w:tcPr>
          <w:p w14:paraId="71C6187E" w14:textId="77777777" w:rsidR="007323B7" w:rsidRPr="00CD1824" w:rsidRDefault="007323B7" w:rsidP="00217069">
            <w:pPr>
              <w:rPr>
                <w:rFonts w:eastAsia="Times New Roman"/>
                <w:sz w:val="20"/>
                <w:szCs w:val="20"/>
              </w:rPr>
            </w:pPr>
            <w:r w:rsidRPr="00CD1824">
              <w:rPr>
                <w:rFonts w:eastAsia="Times New Roman"/>
                <w:sz w:val="20"/>
                <w:szCs w:val="20"/>
              </w:rPr>
              <w:t xml:space="preserve">Sports in Parks </w:t>
            </w:r>
          </w:p>
        </w:tc>
        <w:tc>
          <w:tcPr>
            <w:tcW w:w="1439" w:type="dxa"/>
          </w:tcPr>
          <w:p w14:paraId="57A67F9A" w14:textId="77777777" w:rsidR="007323B7" w:rsidRPr="00CD1824" w:rsidRDefault="007323B7" w:rsidP="00217069">
            <w:pPr>
              <w:rPr>
                <w:rFonts w:eastAsia="Times New Roman"/>
                <w:sz w:val="20"/>
                <w:szCs w:val="20"/>
              </w:rPr>
            </w:pPr>
            <w:r w:rsidRPr="00CD1824">
              <w:rPr>
                <w:rFonts w:eastAsia="Times New Roman"/>
                <w:sz w:val="20"/>
                <w:szCs w:val="20"/>
              </w:rPr>
              <w:t>3 - Capital Programme</w:t>
            </w:r>
          </w:p>
        </w:tc>
        <w:tc>
          <w:tcPr>
            <w:tcW w:w="1256" w:type="dxa"/>
          </w:tcPr>
          <w:p w14:paraId="297A0B17" w14:textId="77777777" w:rsidR="007323B7" w:rsidRPr="00CD1824" w:rsidRDefault="007323B7" w:rsidP="00217069">
            <w:pPr>
              <w:rPr>
                <w:rFonts w:eastAsia="Times New Roman"/>
                <w:sz w:val="20"/>
                <w:szCs w:val="20"/>
              </w:rPr>
            </w:pPr>
            <w:r w:rsidRPr="00CD1824">
              <w:rPr>
                <w:rFonts w:eastAsia="Times New Roman"/>
                <w:sz w:val="20"/>
                <w:szCs w:val="20"/>
              </w:rPr>
              <w:t>1</w:t>
            </w:r>
          </w:p>
        </w:tc>
        <w:tc>
          <w:tcPr>
            <w:tcW w:w="5812" w:type="dxa"/>
          </w:tcPr>
          <w:p w14:paraId="4A084A85" w14:textId="77777777" w:rsidR="007323B7" w:rsidRPr="00CD1824" w:rsidRDefault="007323B7" w:rsidP="00217069">
            <w:pPr>
              <w:rPr>
                <w:rFonts w:eastAsia="Times New Roman"/>
                <w:sz w:val="20"/>
                <w:szCs w:val="20"/>
              </w:rPr>
            </w:pPr>
            <w:r w:rsidRPr="00CD1824">
              <w:rPr>
                <w:rFonts w:eastAsia="Times New Roman"/>
                <w:sz w:val="20"/>
                <w:szCs w:val="20"/>
              </w:rPr>
              <w:t>Stepney Green 5 a side/ Swedenborg Gardens Gym</w:t>
            </w:r>
          </w:p>
        </w:tc>
        <w:tc>
          <w:tcPr>
            <w:tcW w:w="1701" w:type="dxa"/>
          </w:tcPr>
          <w:p w14:paraId="3B1FB000" w14:textId="77777777" w:rsidR="007323B7" w:rsidRPr="00CD1824" w:rsidRDefault="007323B7" w:rsidP="00217069">
            <w:pPr>
              <w:jc w:val="right"/>
              <w:rPr>
                <w:rFonts w:eastAsia="Times New Roman"/>
                <w:sz w:val="20"/>
                <w:szCs w:val="20"/>
              </w:rPr>
            </w:pPr>
            <w:r w:rsidRPr="00CD1824">
              <w:rPr>
                <w:rFonts w:eastAsia="Times New Roman"/>
                <w:sz w:val="20"/>
                <w:szCs w:val="20"/>
              </w:rPr>
              <w:t>£240,000.00</w:t>
            </w:r>
          </w:p>
        </w:tc>
        <w:tc>
          <w:tcPr>
            <w:tcW w:w="1843" w:type="dxa"/>
          </w:tcPr>
          <w:p w14:paraId="49AFC81E" w14:textId="77777777" w:rsidR="007323B7" w:rsidRPr="00CD1824" w:rsidRDefault="007323B7" w:rsidP="00217069">
            <w:pPr>
              <w:rPr>
                <w:rFonts w:ascii="Calibri" w:eastAsia="Times New Roman" w:hAnsi="Calibri" w:cs="Calibri"/>
                <w:color w:val="000000"/>
              </w:rPr>
            </w:pPr>
            <w:r w:rsidRPr="00CD1824">
              <w:rPr>
                <w:rFonts w:ascii="Calibri" w:eastAsia="Times New Roman" w:hAnsi="Calibri" w:cs="Calibri"/>
                <w:color w:val="000000"/>
              </w:rPr>
              <w:t>Cancelled</w:t>
            </w:r>
          </w:p>
        </w:tc>
      </w:tr>
      <w:tr w:rsidR="007323B7" w:rsidRPr="00CD1824" w14:paraId="2D18FD1A" w14:textId="77777777" w:rsidTr="00217069">
        <w:trPr>
          <w:trHeight w:val="528"/>
        </w:trPr>
        <w:tc>
          <w:tcPr>
            <w:tcW w:w="2403" w:type="dxa"/>
          </w:tcPr>
          <w:p w14:paraId="5AF33E32" w14:textId="77777777" w:rsidR="007323B7" w:rsidRPr="00CD1824" w:rsidRDefault="007323B7" w:rsidP="00217069">
            <w:pPr>
              <w:rPr>
                <w:rFonts w:eastAsia="Times New Roman"/>
                <w:sz w:val="20"/>
                <w:szCs w:val="20"/>
              </w:rPr>
            </w:pPr>
            <w:r w:rsidRPr="00CD1824">
              <w:rPr>
                <w:rFonts w:eastAsia="Times New Roman"/>
                <w:sz w:val="20"/>
                <w:szCs w:val="20"/>
              </w:rPr>
              <w:t>Swedenborg Gardens Entrances*</w:t>
            </w:r>
          </w:p>
        </w:tc>
        <w:tc>
          <w:tcPr>
            <w:tcW w:w="1439" w:type="dxa"/>
          </w:tcPr>
          <w:p w14:paraId="40A5F049" w14:textId="77777777" w:rsidR="007323B7" w:rsidRPr="00CD1824" w:rsidRDefault="007323B7" w:rsidP="00217069">
            <w:pPr>
              <w:rPr>
                <w:rFonts w:eastAsia="Times New Roman"/>
                <w:sz w:val="20"/>
                <w:szCs w:val="20"/>
              </w:rPr>
            </w:pPr>
            <w:r w:rsidRPr="00CD1824">
              <w:rPr>
                <w:rFonts w:eastAsia="Times New Roman"/>
                <w:sz w:val="20"/>
                <w:szCs w:val="20"/>
              </w:rPr>
              <w:t>3</w:t>
            </w:r>
          </w:p>
        </w:tc>
        <w:tc>
          <w:tcPr>
            <w:tcW w:w="1256" w:type="dxa"/>
          </w:tcPr>
          <w:p w14:paraId="38FFFE7B" w14:textId="77777777" w:rsidR="007323B7" w:rsidRPr="00CD1824" w:rsidRDefault="007323B7" w:rsidP="00217069">
            <w:pPr>
              <w:rPr>
                <w:rFonts w:eastAsia="Times New Roman"/>
                <w:sz w:val="20"/>
                <w:szCs w:val="20"/>
              </w:rPr>
            </w:pPr>
            <w:r w:rsidRPr="00CD1824">
              <w:rPr>
                <w:rFonts w:eastAsia="Times New Roman"/>
                <w:sz w:val="20"/>
                <w:szCs w:val="20"/>
              </w:rPr>
              <w:t>1</w:t>
            </w:r>
          </w:p>
        </w:tc>
        <w:tc>
          <w:tcPr>
            <w:tcW w:w="5812" w:type="dxa"/>
          </w:tcPr>
          <w:p w14:paraId="4FD285FB" w14:textId="77777777" w:rsidR="007323B7" w:rsidRPr="00CD1824" w:rsidRDefault="007323B7" w:rsidP="00217069">
            <w:pPr>
              <w:rPr>
                <w:rFonts w:eastAsia="Times New Roman"/>
                <w:sz w:val="20"/>
                <w:szCs w:val="20"/>
              </w:rPr>
            </w:pPr>
            <w:r w:rsidRPr="00CD1824">
              <w:rPr>
                <w:rFonts w:eastAsia="Times New Roman"/>
                <w:sz w:val="20"/>
                <w:szCs w:val="20"/>
              </w:rPr>
              <w:t>Improvements to access and amenity</w:t>
            </w:r>
          </w:p>
        </w:tc>
        <w:tc>
          <w:tcPr>
            <w:tcW w:w="1701" w:type="dxa"/>
          </w:tcPr>
          <w:p w14:paraId="5A6ACB18" w14:textId="77777777" w:rsidR="007323B7" w:rsidRPr="00CD1824" w:rsidRDefault="007323B7" w:rsidP="00217069">
            <w:pPr>
              <w:jc w:val="right"/>
              <w:rPr>
                <w:rFonts w:eastAsia="Times New Roman"/>
                <w:sz w:val="20"/>
                <w:szCs w:val="20"/>
              </w:rPr>
            </w:pPr>
            <w:r w:rsidRPr="00CD1824">
              <w:rPr>
                <w:rFonts w:eastAsia="Times New Roman"/>
                <w:sz w:val="20"/>
                <w:szCs w:val="20"/>
              </w:rPr>
              <w:t>£100,000.00</w:t>
            </w:r>
          </w:p>
        </w:tc>
        <w:tc>
          <w:tcPr>
            <w:tcW w:w="1843" w:type="dxa"/>
          </w:tcPr>
          <w:p w14:paraId="4DFE3A8C" w14:textId="77777777" w:rsidR="007323B7" w:rsidRPr="00CD1824" w:rsidRDefault="007323B7" w:rsidP="00217069">
            <w:pPr>
              <w:rPr>
                <w:rFonts w:ascii="Calibri" w:eastAsia="Times New Roman" w:hAnsi="Calibri" w:cs="Calibri"/>
                <w:color w:val="000000"/>
              </w:rPr>
            </w:pPr>
            <w:r w:rsidRPr="00CD1824">
              <w:rPr>
                <w:rFonts w:ascii="Calibri" w:eastAsia="Times New Roman" w:hAnsi="Calibri" w:cs="Calibri"/>
                <w:color w:val="000000"/>
              </w:rPr>
              <w:t>Cancelled</w:t>
            </w:r>
          </w:p>
        </w:tc>
      </w:tr>
      <w:tr w:rsidR="007323B7" w:rsidRPr="00CD1824" w14:paraId="6BFB4F18" w14:textId="77777777" w:rsidTr="00217069">
        <w:trPr>
          <w:trHeight w:val="528"/>
        </w:trPr>
        <w:tc>
          <w:tcPr>
            <w:tcW w:w="2403" w:type="dxa"/>
          </w:tcPr>
          <w:p w14:paraId="32B2AC08" w14:textId="77777777" w:rsidR="007323B7" w:rsidRPr="00CD1824" w:rsidRDefault="007323B7" w:rsidP="00217069">
            <w:pPr>
              <w:rPr>
                <w:rFonts w:eastAsia="Times New Roman"/>
                <w:sz w:val="20"/>
                <w:szCs w:val="20"/>
              </w:rPr>
            </w:pPr>
            <w:r w:rsidRPr="00CD1824">
              <w:rPr>
                <w:rFonts w:eastAsia="Times New Roman"/>
                <w:sz w:val="20"/>
                <w:szCs w:val="20"/>
              </w:rPr>
              <w:t xml:space="preserve">Wapping Green </w:t>
            </w:r>
          </w:p>
        </w:tc>
        <w:tc>
          <w:tcPr>
            <w:tcW w:w="1439" w:type="dxa"/>
          </w:tcPr>
          <w:p w14:paraId="0B7E83BB" w14:textId="77777777" w:rsidR="007323B7" w:rsidRPr="00CD1824" w:rsidRDefault="007323B7" w:rsidP="00217069">
            <w:pPr>
              <w:rPr>
                <w:rFonts w:eastAsia="Times New Roman"/>
                <w:sz w:val="20"/>
                <w:szCs w:val="20"/>
              </w:rPr>
            </w:pPr>
            <w:r w:rsidRPr="00CD1824">
              <w:rPr>
                <w:rFonts w:eastAsia="Times New Roman"/>
                <w:sz w:val="20"/>
                <w:szCs w:val="20"/>
              </w:rPr>
              <w:t>3</w:t>
            </w:r>
          </w:p>
        </w:tc>
        <w:tc>
          <w:tcPr>
            <w:tcW w:w="1256" w:type="dxa"/>
          </w:tcPr>
          <w:p w14:paraId="0F9041BA" w14:textId="77777777" w:rsidR="007323B7" w:rsidRPr="00CD1824" w:rsidRDefault="007323B7" w:rsidP="00217069">
            <w:pPr>
              <w:rPr>
                <w:rFonts w:eastAsia="Times New Roman"/>
                <w:sz w:val="20"/>
                <w:szCs w:val="20"/>
              </w:rPr>
            </w:pPr>
            <w:r w:rsidRPr="00CD1824">
              <w:rPr>
                <w:rFonts w:eastAsia="Times New Roman"/>
                <w:sz w:val="20"/>
                <w:szCs w:val="20"/>
              </w:rPr>
              <w:t>1</w:t>
            </w:r>
          </w:p>
        </w:tc>
        <w:tc>
          <w:tcPr>
            <w:tcW w:w="5812" w:type="dxa"/>
          </w:tcPr>
          <w:p w14:paraId="2C36372A" w14:textId="77777777" w:rsidR="007323B7" w:rsidRPr="00CD1824" w:rsidRDefault="007323B7" w:rsidP="00217069">
            <w:pPr>
              <w:rPr>
                <w:rFonts w:eastAsia="Times New Roman"/>
                <w:sz w:val="20"/>
                <w:szCs w:val="20"/>
              </w:rPr>
            </w:pPr>
            <w:r w:rsidRPr="00CD1824">
              <w:rPr>
                <w:rFonts w:eastAsia="Times New Roman"/>
                <w:sz w:val="20"/>
                <w:szCs w:val="20"/>
              </w:rPr>
              <w:t xml:space="preserve">Accessible entrance and seating </w:t>
            </w:r>
          </w:p>
        </w:tc>
        <w:tc>
          <w:tcPr>
            <w:tcW w:w="1701" w:type="dxa"/>
          </w:tcPr>
          <w:p w14:paraId="36EF21BF" w14:textId="77777777" w:rsidR="007323B7" w:rsidRPr="00CD1824" w:rsidRDefault="007323B7" w:rsidP="00217069">
            <w:pPr>
              <w:jc w:val="right"/>
              <w:rPr>
                <w:rFonts w:eastAsia="Times New Roman"/>
                <w:sz w:val="20"/>
                <w:szCs w:val="20"/>
              </w:rPr>
            </w:pPr>
            <w:r w:rsidRPr="00CD1824">
              <w:rPr>
                <w:rFonts w:eastAsia="Times New Roman"/>
                <w:sz w:val="20"/>
                <w:szCs w:val="20"/>
              </w:rPr>
              <w:t>£50,000.00</w:t>
            </w:r>
          </w:p>
        </w:tc>
        <w:tc>
          <w:tcPr>
            <w:tcW w:w="1843" w:type="dxa"/>
          </w:tcPr>
          <w:p w14:paraId="0EEE6DE9" w14:textId="77777777" w:rsidR="007323B7" w:rsidRPr="00CD1824" w:rsidRDefault="007323B7" w:rsidP="00217069">
            <w:pPr>
              <w:rPr>
                <w:rFonts w:ascii="Calibri" w:eastAsia="Times New Roman" w:hAnsi="Calibri" w:cs="Calibri"/>
                <w:color w:val="000000"/>
              </w:rPr>
            </w:pPr>
            <w:r w:rsidRPr="00CD1824">
              <w:rPr>
                <w:rFonts w:ascii="Calibri" w:eastAsia="Times New Roman" w:hAnsi="Calibri" w:cs="Calibri"/>
                <w:color w:val="000000"/>
              </w:rPr>
              <w:t>Cancelled</w:t>
            </w:r>
          </w:p>
        </w:tc>
      </w:tr>
      <w:tr w:rsidR="007323B7" w:rsidRPr="00CD1824" w14:paraId="2672F128" w14:textId="77777777" w:rsidTr="00217069">
        <w:trPr>
          <w:trHeight w:val="528"/>
        </w:trPr>
        <w:tc>
          <w:tcPr>
            <w:tcW w:w="2403" w:type="dxa"/>
          </w:tcPr>
          <w:p w14:paraId="2316488D" w14:textId="77777777" w:rsidR="007323B7" w:rsidRPr="00CD1824" w:rsidRDefault="007323B7" w:rsidP="00217069">
            <w:pPr>
              <w:rPr>
                <w:rFonts w:eastAsia="Times New Roman"/>
                <w:sz w:val="20"/>
                <w:szCs w:val="20"/>
              </w:rPr>
            </w:pPr>
            <w:r w:rsidRPr="00CD1824">
              <w:rPr>
                <w:rFonts w:eastAsia="Times New Roman"/>
                <w:sz w:val="20"/>
                <w:szCs w:val="20"/>
              </w:rPr>
              <w:t>Weaver's Fields*</w:t>
            </w:r>
          </w:p>
        </w:tc>
        <w:tc>
          <w:tcPr>
            <w:tcW w:w="1439" w:type="dxa"/>
          </w:tcPr>
          <w:p w14:paraId="28EA1461" w14:textId="77777777" w:rsidR="007323B7" w:rsidRPr="00CD1824" w:rsidRDefault="007323B7" w:rsidP="00217069">
            <w:pPr>
              <w:rPr>
                <w:rFonts w:eastAsia="Times New Roman"/>
                <w:sz w:val="20"/>
                <w:szCs w:val="20"/>
              </w:rPr>
            </w:pPr>
            <w:r w:rsidRPr="00CD1824">
              <w:rPr>
                <w:rFonts w:eastAsia="Times New Roman"/>
                <w:sz w:val="20"/>
                <w:szCs w:val="20"/>
              </w:rPr>
              <w:t>3</w:t>
            </w:r>
          </w:p>
        </w:tc>
        <w:tc>
          <w:tcPr>
            <w:tcW w:w="1256" w:type="dxa"/>
          </w:tcPr>
          <w:p w14:paraId="371C87D5" w14:textId="77777777" w:rsidR="007323B7" w:rsidRPr="00CD1824" w:rsidRDefault="007323B7" w:rsidP="00217069">
            <w:pPr>
              <w:rPr>
                <w:rFonts w:eastAsia="Times New Roman"/>
                <w:sz w:val="20"/>
                <w:szCs w:val="20"/>
              </w:rPr>
            </w:pPr>
            <w:r w:rsidRPr="00CD1824">
              <w:rPr>
                <w:rFonts w:eastAsia="Times New Roman"/>
                <w:sz w:val="20"/>
                <w:szCs w:val="20"/>
              </w:rPr>
              <w:t>1</w:t>
            </w:r>
          </w:p>
        </w:tc>
        <w:tc>
          <w:tcPr>
            <w:tcW w:w="5812" w:type="dxa"/>
          </w:tcPr>
          <w:p w14:paraId="5C93D1DD" w14:textId="77777777" w:rsidR="007323B7" w:rsidRPr="00CD1824" w:rsidRDefault="007323B7" w:rsidP="00217069">
            <w:pPr>
              <w:rPr>
                <w:rFonts w:eastAsia="Times New Roman"/>
                <w:sz w:val="20"/>
                <w:szCs w:val="20"/>
              </w:rPr>
            </w:pPr>
            <w:r w:rsidRPr="00CD1824">
              <w:rPr>
                <w:rFonts w:eastAsia="Times New Roman"/>
                <w:sz w:val="20"/>
                <w:szCs w:val="20"/>
              </w:rPr>
              <w:t>Improvements to park entrances</w:t>
            </w:r>
          </w:p>
        </w:tc>
        <w:tc>
          <w:tcPr>
            <w:tcW w:w="1701" w:type="dxa"/>
          </w:tcPr>
          <w:p w14:paraId="2DE7032C" w14:textId="77777777" w:rsidR="007323B7" w:rsidRPr="00CD1824" w:rsidRDefault="007323B7" w:rsidP="00217069">
            <w:pPr>
              <w:jc w:val="right"/>
              <w:rPr>
                <w:rFonts w:eastAsia="Times New Roman"/>
                <w:sz w:val="20"/>
                <w:szCs w:val="20"/>
              </w:rPr>
            </w:pPr>
            <w:r w:rsidRPr="00CD1824">
              <w:rPr>
                <w:rFonts w:eastAsia="Times New Roman"/>
                <w:sz w:val="20"/>
                <w:szCs w:val="20"/>
              </w:rPr>
              <w:t>£100,000.00</w:t>
            </w:r>
          </w:p>
        </w:tc>
        <w:tc>
          <w:tcPr>
            <w:tcW w:w="1843" w:type="dxa"/>
          </w:tcPr>
          <w:p w14:paraId="12717A71" w14:textId="77777777" w:rsidR="007323B7" w:rsidRPr="00CD1824" w:rsidRDefault="007323B7" w:rsidP="00217069">
            <w:pPr>
              <w:rPr>
                <w:rFonts w:ascii="Calibri" w:eastAsia="Times New Roman" w:hAnsi="Calibri" w:cs="Calibri"/>
                <w:color w:val="000000"/>
              </w:rPr>
            </w:pPr>
            <w:r w:rsidRPr="00CD1824">
              <w:rPr>
                <w:rFonts w:ascii="Calibri" w:eastAsia="Times New Roman" w:hAnsi="Calibri" w:cs="Calibri"/>
                <w:color w:val="000000"/>
              </w:rPr>
              <w:t>Cancelled</w:t>
            </w:r>
          </w:p>
        </w:tc>
      </w:tr>
      <w:tr w:rsidR="007323B7" w:rsidRPr="00CD1824" w14:paraId="2B927FF1" w14:textId="77777777" w:rsidTr="00217069">
        <w:trPr>
          <w:trHeight w:val="528"/>
        </w:trPr>
        <w:tc>
          <w:tcPr>
            <w:tcW w:w="2403" w:type="dxa"/>
          </w:tcPr>
          <w:p w14:paraId="229A5689" w14:textId="77777777" w:rsidR="007323B7" w:rsidRPr="00CD1824" w:rsidRDefault="007323B7" w:rsidP="00217069">
            <w:pPr>
              <w:rPr>
                <w:rFonts w:eastAsia="Times New Roman"/>
                <w:sz w:val="20"/>
                <w:szCs w:val="20"/>
              </w:rPr>
            </w:pPr>
            <w:r w:rsidRPr="00CD1824">
              <w:rPr>
                <w:rFonts w:eastAsia="Times New Roman"/>
                <w:sz w:val="20"/>
                <w:szCs w:val="20"/>
              </w:rPr>
              <w:t>Communities Driving Change</w:t>
            </w:r>
          </w:p>
        </w:tc>
        <w:tc>
          <w:tcPr>
            <w:tcW w:w="1439" w:type="dxa"/>
          </w:tcPr>
          <w:p w14:paraId="15F698CB" w14:textId="77777777" w:rsidR="007323B7" w:rsidRPr="00CD1824" w:rsidRDefault="007323B7" w:rsidP="00217069">
            <w:pPr>
              <w:rPr>
                <w:rFonts w:eastAsia="Times New Roman"/>
                <w:sz w:val="20"/>
                <w:szCs w:val="20"/>
              </w:rPr>
            </w:pPr>
            <w:r w:rsidRPr="00CD1824">
              <w:rPr>
                <w:rFonts w:eastAsia="Times New Roman"/>
                <w:sz w:val="20"/>
                <w:szCs w:val="20"/>
              </w:rPr>
              <w:t>1 - Capital Programme</w:t>
            </w:r>
          </w:p>
        </w:tc>
        <w:tc>
          <w:tcPr>
            <w:tcW w:w="1256" w:type="dxa"/>
          </w:tcPr>
          <w:p w14:paraId="3050611D" w14:textId="77777777" w:rsidR="007323B7" w:rsidRPr="00CD1824" w:rsidRDefault="007323B7" w:rsidP="00217069">
            <w:pPr>
              <w:rPr>
                <w:rFonts w:eastAsia="Times New Roman"/>
                <w:sz w:val="20"/>
                <w:szCs w:val="20"/>
              </w:rPr>
            </w:pPr>
            <w:r w:rsidRPr="00CD1824">
              <w:rPr>
                <w:rFonts w:eastAsia="Times New Roman"/>
                <w:sz w:val="20"/>
                <w:szCs w:val="20"/>
              </w:rPr>
              <w:t>1 £50k,</w:t>
            </w:r>
            <w:r w:rsidRPr="00CD1824">
              <w:rPr>
                <w:rFonts w:eastAsia="Times New Roman"/>
                <w:sz w:val="20"/>
                <w:szCs w:val="20"/>
              </w:rPr>
              <w:br/>
              <w:t>3 £150k,</w:t>
            </w:r>
            <w:r w:rsidRPr="00CD1824">
              <w:rPr>
                <w:rFonts w:eastAsia="Times New Roman"/>
                <w:sz w:val="20"/>
                <w:szCs w:val="20"/>
              </w:rPr>
              <w:br/>
              <w:t>4 £110k</w:t>
            </w:r>
          </w:p>
        </w:tc>
        <w:tc>
          <w:tcPr>
            <w:tcW w:w="5812" w:type="dxa"/>
          </w:tcPr>
          <w:p w14:paraId="16AA6650" w14:textId="77777777" w:rsidR="007323B7" w:rsidRPr="00CD1824" w:rsidRDefault="007323B7" w:rsidP="00217069">
            <w:pPr>
              <w:rPr>
                <w:rFonts w:eastAsia="Times New Roman"/>
                <w:sz w:val="20"/>
                <w:szCs w:val="20"/>
              </w:rPr>
            </w:pPr>
            <w:r w:rsidRPr="00CD1824">
              <w:rPr>
                <w:rFonts w:eastAsia="Times New Roman"/>
                <w:sz w:val="20"/>
                <w:szCs w:val="20"/>
              </w:rPr>
              <w:t>Communities Driving Change</w:t>
            </w:r>
          </w:p>
        </w:tc>
        <w:tc>
          <w:tcPr>
            <w:tcW w:w="1701" w:type="dxa"/>
          </w:tcPr>
          <w:p w14:paraId="2223B733" w14:textId="77777777" w:rsidR="007323B7" w:rsidRPr="00CD1824" w:rsidRDefault="007323B7" w:rsidP="00217069">
            <w:pPr>
              <w:jc w:val="right"/>
              <w:rPr>
                <w:rFonts w:eastAsia="Times New Roman"/>
                <w:sz w:val="20"/>
                <w:szCs w:val="20"/>
              </w:rPr>
            </w:pPr>
            <w:r w:rsidRPr="00CD1824">
              <w:rPr>
                <w:rFonts w:eastAsia="Times New Roman"/>
                <w:sz w:val="20"/>
                <w:szCs w:val="20"/>
              </w:rPr>
              <w:t>£310,000.00</w:t>
            </w:r>
          </w:p>
        </w:tc>
        <w:tc>
          <w:tcPr>
            <w:tcW w:w="1843" w:type="dxa"/>
          </w:tcPr>
          <w:p w14:paraId="4F37D27A" w14:textId="77777777" w:rsidR="007323B7" w:rsidRPr="00CD1824" w:rsidRDefault="007323B7" w:rsidP="00217069">
            <w:pPr>
              <w:rPr>
                <w:rFonts w:ascii="Calibri" w:eastAsia="Times New Roman" w:hAnsi="Calibri" w:cs="Calibri"/>
                <w:color w:val="000000"/>
              </w:rPr>
            </w:pPr>
            <w:r w:rsidRPr="00CD1824">
              <w:rPr>
                <w:rFonts w:ascii="Calibri" w:eastAsia="Times New Roman" w:hAnsi="Calibri" w:cs="Calibri"/>
                <w:color w:val="000000"/>
              </w:rPr>
              <w:t>Cancelled</w:t>
            </w:r>
          </w:p>
        </w:tc>
      </w:tr>
      <w:tr w:rsidR="007323B7" w:rsidRPr="00CD1824" w14:paraId="29FE0778" w14:textId="77777777" w:rsidTr="00217069">
        <w:trPr>
          <w:trHeight w:val="528"/>
        </w:trPr>
        <w:tc>
          <w:tcPr>
            <w:tcW w:w="2403" w:type="dxa"/>
          </w:tcPr>
          <w:p w14:paraId="2E43106D" w14:textId="77777777" w:rsidR="007323B7" w:rsidRPr="00CD1824" w:rsidRDefault="007323B7" w:rsidP="00217069">
            <w:pPr>
              <w:rPr>
                <w:rFonts w:eastAsia="Times New Roman"/>
                <w:sz w:val="20"/>
                <w:szCs w:val="20"/>
              </w:rPr>
            </w:pPr>
            <w:r w:rsidRPr="00CD1824">
              <w:rPr>
                <w:rFonts w:eastAsia="Times New Roman"/>
                <w:sz w:val="20"/>
                <w:szCs w:val="20"/>
              </w:rPr>
              <w:t>Flat Recycling Package</w:t>
            </w:r>
          </w:p>
        </w:tc>
        <w:tc>
          <w:tcPr>
            <w:tcW w:w="1439" w:type="dxa"/>
          </w:tcPr>
          <w:p w14:paraId="5DD9F133" w14:textId="77777777" w:rsidR="007323B7" w:rsidRPr="00CD1824" w:rsidRDefault="007323B7" w:rsidP="00217069">
            <w:pPr>
              <w:rPr>
                <w:rFonts w:eastAsia="Times New Roman"/>
                <w:sz w:val="20"/>
                <w:szCs w:val="20"/>
              </w:rPr>
            </w:pPr>
            <w:r w:rsidRPr="00CD1824">
              <w:rPr>
                <w:rFonts w:eastAsia="Times New Roman"/>
                <w:sz w:val="20"/>
                <w:szCs w:val="20"/>
              </w:rPr>
              <w:t>3 - Capital Programme</w:t>
            </w:r>
          </w:p>
        </w:tc>
        <w:tc>
          <w:tcPr>
            <w:tcW w:w="1256" w:type="dxa"/>
          </w:tcPr>
          <w:p w14:paraId="0D0715EF" w14:textId="77777777" w:rsidR="007323B7" w:rsidRPr="00CD1824" w:rsidRDefault="007323B7" w:rsidP="00217069">
            <w:pPr>
              <w:rPr>
                <w:rFonts w:eastAsia="Times New Roman"/>
                <w:sz w:val="20"/>
                <w:szCs w:val="20"/>
              </w:rPr>
            </w:pPr>
            <w:r w:rsidRPr="00CD1824">
              <w:rPr>
                <w:rFonts w:eastAsia="Times New Roman"/>
                <w:sz w:val="20"/>
                <w:szCs w:val="20"/>
              </w:rPr>
              <w:t>1, 3, 4</w:t>
            </w:r>
          </w:p>
        </w:tc>
        <w:tc>
          <w:tcPr>
            <w:tcW w:w="5812" w:type="dxa"/>
          </w:tcPr>
          <w:p w14:paraId="63E13495" w14:textId="77777777" w:rsidR="007323B7" w:rsidRPr="00CD1824" w:rsidRDefault="007323B7" w:rsidP="00217069">
            <w:pPr>
              <w:rPr>
                <w:rFonts w:eastAsia="Times New Roman"/>
                <w:sz w:val="20"/>
                <w:szCs w:val="20"/>
              </w:rPr>
            </w:pPr>
            <w:r w:rsidRPr="00CD1824">
              <w:rPr>
                <w:rFonts w:eastAsia="Times New Roman"/>
                <w:sz w:val="20"/>
                <w:szCs w:val="20"/>
              </w:rPr>
              <w:t xml:space="preserve">To improve access to recycling and waste infrastructure for residents living in existing purpose-built flats. </w:t>
            </w:r>
          </w:p>
        </w:tc>
        <w:tc>
          <w:tcPr>
            <w:tcW w:w="1701" w:type="dxa"/>
          </w:tcPr>
          <w:p w14:paraId="51AB3243" w14:textId="77777777" w:rsidR="007323B7" w:rsidRPr="00CD1824" w:rsidRDefault="007323B7" w:rsidP="00217069">
            <w:pPr>
              <w:jc w:val="right"/>
              <w:rPr>
                <w:rFonts w:eastAsia="Times New Roman"/>
                <w:sz w:val="20"/>
                <w:szCs w:val="20"/>
              </w:rPr>
            </w:pPr>
            <w:r w:rsidRPr="00CD1824">
              <w:rPr>
                <w:rFonts w:eastAsia="Times New Roman"/>
                <w:sz w:val="20"/>
                <w:szCs w:val="20"/>
              </w:rPr>
              <w:t>£1,025,316.00</w:t>
            </w:r>
          </w:p>
        </w:tc>
        <w:tc>
          <w:tcPr>
            <w:tcW w:w="1843" w:type="dxa"/>
          </w:tcPr>
          <w:p w14:paraId="2FB41107" w14:textId="77777777" w:rsidR="007323B7" w:rsidRPr="00CD1824" w:rsidRDefault="007323B7" w:rsidP="00217069">
            <w:pPr>
              <w:rPr>
                <w:rFonts w:ascii="Calibri" w:eastAsia="Times New Roman" w:hAnsi="Calibri" w:cs="Calibri"/>
                <w:color w:val="000000"/>
              </w:rPr>
            </w:pPr>
            <w:r w:rsidRPr="00CD1824">
              <w:rPr>
                <w:rFonts w:ascii="Calibri" w:eastAsia="Times New Roman" w:hAnsi="Calibri" w:cs="Calibri"/>
                <w:color w:val="000000"/>
              </w:rPr>
              <w:t>Cancelled</w:t>
            </w:r>
          </w:p>
        </w:tc>
      </w:tr>
      <w:tr w:rsidR="007323B7" w:rsidRPr="00CD1824" w14:paraId="78069BD1" w14:textId="77777777" w:rsidTr="00217069">
        <w:trPr>
          <w:trHeight w:val="528"/>
        </w:trPr>
        <w:tc>
          <w:tcPr>
            <w:tcW w:w="2403" w:type="dxa"/>
          </w:tcPr>
          <w:p w14:paraId="11715CD7" w14:textId="77777777" w:rsidR="007323B7" w:rsidRPr="00CD1824" w:rsidRDefault="007323B7" w:rsidP="00217069">
            <w:pPr>
              <w:rPr>
                <w:rFonts w:eastAsia="Times New Roman"/>
                <w:sz w:val="20"/>
                <w:szCs w:val="20"/>
              </w:rPr>
            </w:pPr>
            <w:r w:rsidRPr="00CD1824">
              <w:rPr>
                <w:rFonts w:eastAsia="Times New Roman"/>
                <w:sz w:val="20"/>
                <w:szCs w:val="20"/>
              </w:rPr>
              <w:lastRenderedPageBreak/>
              <w:t>Limehouse Public Realm Improvements</w:t>
            </w:r>
          </w:p>
        </w:tc>
        <w:tc>
          <w:tcPr>
            <w:tcW w:w="1439" w:type="dxa"/>
          </w:tcPr>
          <w:p w14:paraId="45035A34" w14:textId="77777777" w:rsidR="007323B7" w:rsidRPr="00CD1824" w:rsidRDefault="007323B7" w:rsidP="00217069">
            <w:pPr>
              <w:rPr>
                <w:rFonts w:eastAsia="Times New Roman"/>
                <w:sz w:val="20"/>
                <w:szCs w:val="20"/>
              </w:rPr>
            </w:pPr>
            <w:r w:rsidRPr="00CD1824">
              <w:rPr>
                <w:rFonts w:eastAsia="Times New Roman"/>
                <w:sz w:val="20"/>
                <w:szCs w:val="20"/>
              </w:rPr>
              <w:t>2</w:t>
            </w:r>
          </w:p>
        </w:tc>
        <w:tc>
          <w:tcPr>
            <w:tcW w:w="1256" w:type="dxa"/>
          </w:tcPr>
          <w:p w14:paraId="2CA85C47" w14:textId="77777777" w:rsidR="007323B7" w:rsidRPr="00CD1824" w:rsidRDefault="007323B7" w:rsidP="00217069">
            <w:pPr>
              <w:rPr>
                <w:rFonts w:eastAsia="Times New Roman"/>
                <w:sz w:val="20"/>
                <w:szCs w:val="20"/>
              </w:rPr>
            </w:pPr>
            <w:r w:rsidRPr="00CD1824">
              <w:rPr>
                <w:rFonts w:eastAsia="Times New Roman"/>
                <w:sz w:val="20"/>
                <w:szCs w:val="20"/>
              </w:rPr>
              <w:t>3</w:t>
            </w:r>
          </w:p>
        </w:tc>
        <w:tc>
          <w:tcPr>
            <w:tcW w:w="5812" w:type="dxa"/>
          </w:tcPr>
          <w:p w14:paraId="51E8CC09" w14:textId="77777777" w:rsidR="007323B7" w:rsidRPr="00CD1824" w:rsidRDefault="007323B7" w:rsidP="00217069">
            <w:pPr>
              <w:rPr>
                <w:rFonts w:eastAsia="Times New Roman"/>
                <w:sz w:val="20"/>
                <w:szCs w:val="20"/>
              </w:rPr>
            </w:pPr>
            <w:r w:rsidRPr="00CD1824">
              <w:rPr>
                <w:rFonts w:eastAsia="Times New Roman"/>
                <w:sz w:val="20"/>
                <w:szCs w:val="20"/>
              </w:rPr>
              <w:t xml:space="preserve">Various enhancements to improve general outlook of the area -Salmon Lane/Commercial Road pedestrian and cycle crossing safety improvements </w:t>
            </w:r>
          </w:p>
        </w:tc>
        <w:tc>
          <w:tcPr>
            <w:tcW w:w="1701" w:type="dxa"/>
          </w:tcPr>
          <w:p w14:paraId="6AE8509B" w14:textId="77777777" w:rsidR="007323B7" w:rsidRPr="00CD1824" w:rsidRDefault="007323B7" w:rsidP="00217069">
            <w:pPr>
              <w:jc w:val="right"/>
              <w:rPr>
                <w:rFonts w:eastAsia="Times New Roman"/>
                <w:sz w:val="20"/>
                <w:szCs w:val="20"/>
              </w:rPr>
            </w:pPr>
            <w:r w:rsidRPr="00CD1824">
              <w:rPr>
                <w:rFonts w:eastAsia="Times New Roman"/>
                <w:sz w:val="20"/>
                <w:szCs w:val="20"/>
              </w:rPr>
              <w:t>£220,000.00</w:t>
            </w:r>
          </w:p>
        </w:tc>
        <w:tc>
          <w:tcPr>
            <w:tcW w:w="1843" w:type="dxa"/>
          </w:tcPr>
          <w:p w14:paraId="6D693441" w14:textId="77777777" w:rsidR="007323B7" w:rsidRPr="00CD1824" w:rsidRDefault="007323B7" w:rsidP="00217069">
            <w:pPr>
              <w:rPr>
                <w:rFonts w:ascii="Calibri" w:eastAsia="Times New Roman" w:hAnsi="Calibri" w:cs="Calibri"/>
                <w:color w:val="000000"/>
              </w:rPr>
            </w:pPr>
            <w:r w:rsidRPr="00CD1824">
              <w:rPr>
                <w:rFonts w:ascii="Calibri" w:eastAsia="Times New Roman" w:hAnsi="Calibri" w:cs="Calibri"/>
                <w:color w:val="000000"/>
              </w:rPr>
              <w:t>Cancelled</w:t>
            </w:r>
          </w:p>
        </w:tc>
      </w:tr>
      <w:tr w:rsidR="007323B7" w:rsidRPr="00CD1824" w14:paraId="5CC655A7" w14:textId="77777777" w:rsidTr="00217069">
        <w:trPr>
          <w:trHeight w:val="528"/>
        </w:trPr>
        <w:tc>
          <w:tcPr>
            <w:tcW w:w="2403" w:type="dxa"/>
          </w:tcPr>
          <w:p w14:paraId="3094AB05" w14:textId="77777777" w:rsidR="007323B7" w:rsidRPr="00CD1824" w:rsidRDefault="007323B7" w:rsidP="00217069">
            <w:pPr>
              <w:rPr>
                <w:rFonts w:eastAsia="Times New Roman"/>
                <w:sz w:val="20"/>
                <w:szCs w:val="20"/>
              </w:rPr>
            </w:pPr>
            <w:r w:rsidRPr="00CD1824">
              <w:rPr>
                <w:rFonts w:eastAsia="Times New Roman"/>
                <w:sz w:val="20"/>
                <w:szCs w:val="20"/>
              </w:rPr>
              <w:t>Public Realm Improvements Mile End Station</w:t>
            </w:r>
          </w:p>
        </w:tc>
        <w:tc>
          <w:tcPr>
            <w:tcW w:w="1439" w:type="dxa"/>
          </w:tcPr>
          <w:p w14:paraId="5271AFAA" w14:textId="77777777" w:rsidR="007323B7" w:rsidRPr="00CD1824" w:rsidRDefault="007323B7" w:rsidP="00217069">
            <w:pPr>
              <w:rPr>
                <w:rFonts w:eastAsia="Times New Roman"/>
                <w:sz w:val="20"/>
                <w:szCs w:val="20"/>
              </w:rPr>
            </w:pPr>
            <w:r w:rsidRPr="00CD1824">
              <w:rPr>
                <w:rFonts w:eastAsia="Times New Roman"/>
                <w:sz w:val="20"/>
                <w:szCs w:val="20"/>
              </w:rPr>
              <w:t>1</w:t>
            </w:r>
          </w:p>
        </w:tc>
        <w:tc>
          <w:tcPr>
            <w:tcW w:w="1256" w:type="dxa"/>
          </w:tcPr>
          <w:p w14:paraId="6E6CE638" w14:textId="77777777" w:rsidR="007323B7" w:rsidRPr="00CD1824" w:rsidRDefault="007323B7" w:rsidP="00217069">
            <w:pPr>
              <w:rPr>
                <w:rFonts w:eastAsia="Times New Roman"/>
                <w:sz w:val="20"/>
                <w:szCs w:val="20"/>
              </w:rPr>
            </w:pPr>
            <w:r w:rsidRPr="00CD1824">
              <w:rPr>
                <w:rFonts w:eastAsia="Times New Roman"/>
                <w:sz w:val="20"/>
                <w:szCs w:val="20"/>
              </w:rPr>
              <w:t>2</w:t>
            </w:r>
          </w:p>
        </w:tc>
        <w:tc>
          <w:tcPr>
            <w:tcW w:w="5812" w:type="dxa"/>
          </w:tcPr>
          <w:p w14:paraId="62C8EDE6" w14:textId="77777777" w:rsidR="007323B7" w:rsidRPr="00CD1824" w:rsidRDefault="007323B7" w:rsidP="00217069">
            <w:pPr>
              <w:rPr>
                <w:rFonts w:eastAsia="Times New Roman"/>
                <w:sz w:val="20"/>
                <w:szCs w:val="20"/>
              </w:rPr>
            </w:pPr>
            <w:r w:rsidRPr="00CD1824">
              <w:rPr>
                <w:rFonts w:eastAsia="Times New Roman"/>
                <w:sz w:val="20"/>
                <w:szCs w:val="20"/>
              </w:rPr>
              <w:t>Public realm improvements (street cleaning)</w:t>
            </w:r>
          </w:p>
        </w:tc>
        <w:tc>
          <w:tcPr>
            <w:tcW w:w="1701" w:type="dxa"/>
          </w:tcPr>
          <w:p w14:paraId="515B7EA0" w14:textId="77777777" w:rsidR="007323B7" w:rsidRPr="00CD1824" w:rsidRDefault="007323B7" w:rsidP="00217069">
            <w:pPr>
              <w:jc w:val="right"/>
              <w:rPr>
                <w:rFonts w:eastAsia="Times New Roman"/>
                <w:sz w:val="20"/>
                <w:szCs w:val="20"/>
              </w:rPr>
            </w:pPr>
            <w:r w:rsidRPr="00CD1824">
              <w:rPr>
                <w:rFonts w:eastAsia="Times New Roman"/>
                <w:sz w:val="20"/>
                <w:szCs w:val="20"/>
              </w:rPr>
              <w:t>£100,000.00</w:t>
            </w:r>
          </w:p>
        </w:tc>
        <w:tc>
          <w:tcPr>
            <w:tcW w:w="1843" w:type="dxa"/>
          </w:tcPr>
          <w:p w14:paraId="3E159372" w14:textId="77777777" w:rsidR="007323B7" w:rsidRPr="00CD1824" w:rsidRDefault="007323B7" w:rsidP="00217069">
            <w:pPr>
              <w:rPr>
                <w:rFonts w:ascii="Calibri" w:eastAsia="Times New Roman" w:hAnsi="Calibri" w:cs="Calibri"/>
                <w:color w:val="000000"/>
              </w:rPr>
            </w:pPr>
            <w:r w:rsidRPr="00CD1824">
              <w:rPr>
                <w:rFonts w:ascii="Calibri" w:eastAsia="Times New Roman" w:hAnsi="Calibri" w:cs="Calibri"/>
                <w:color w:val="000000"/>
              </w:rPr>
              <w:t>Cancelled</w:t>
            </w:r>
          </w:p>
        </w:tc>
      </w:tr>
      <w:tr w:rsidR="007323B7" w:rsidRPr="00CD1824" w14:paraId="5BDBA818" w14:textId="77777777" w:rsidTr="00217069">
        <w:trPr>
          <w:trHeight w:val="528"/>
        </w:trPr>
        <w:tc>
          <w:tcPr>
            <w:tcW w:w="2403" w:type="dxa"/>
          </w:tcPr>
          <w:p w14:paraId="3FD0CE52" w14:textId="77777777" w:rsidR="007323B7" w:rsidRPr="00CD1824" w:rsidRDefault="007323B7" w:rsidP="00217069">
            <w:pPr>
              <w:rPr>
                <w:rFonts w:eastAsia="Times New Roman"/>
                <w:sz w:val="20"/>
                <w:szCs w:val="20"/>
              </w:rPr>
            </w:pPr>
            <w:r w:rsidRPr="00CD1824">
              <w:rPr>
                <w:rFonts w:eastAsia="Times New Roman"/>
                <w:sz w:val="20"/>
                <w:szCs w:val="20"/>
              </w:rPr>
              <w:t xml:space="preserve">Bethnal Green Town Centre &amp; Public Realm Improvements </w:t>
            </w:r>
          </w:p>
        </w:tc>
        <w:tc>
          <w:tcPr>
            <w:tcW w:w="1439" w:type="dxa"/>
          </w:tcPr>
          <w:p w14:paraId="4887F3C9" w14:textId="77777777" w:rsidR="007323B7" w:rsidRPr="00CD1824" w:rsidRDefault="007323B7" w:rsidP="00217069">
            <w:pPr>
              <w:rPr>
                <w:rFonts w:eastAsia="Times New Roman"/>
                <w:sz w:val="20"/>
                <w:szCs w:val="20"/>
              </w:rPr>
            </w:pPr>
            <w:r w:rsidRPr="00CD1824">
              <w:rPr>
                <w:rFonts w:eastAsia="Times New Roman"/>
                <w:sz w:val="20"/>
                <w:szCs w:val="20"/>
              </w:rPr>
              <w:t>3</w:t>
            </w:r>
          </w:p>
        </w:tc>
        <w:tc>
          <w:tcPr>
            <w:tcW w:w="1256" w:type="dxa"/>
          </w:tcPr>
          <w:p w14:paraId="22A03140" w14:textId="77777777" w:rsidR="007323B7" w:rsidRPr="00CD1824" w:rsidRDefault="007323B7" w:rsidP="00217069">
            <w:pPr>
              <w:rPr>
                <w:rFonts w:eastAsia="Times New Roman"/>
                <w:sz w:val="20"/>
                <w:szCs w:val="20"/>
              </w:rPr>
            </w:pPr>
            <w:r w:rsidRPr="00CD1824">
              <w:rPr>
                <w:rFonts w:eastAsia="Times New Roman"/>
                <w:sz w:val="20"/>
                <w:szCs w:val="20"/>
              </w:rPr>
              <w:t>1</w:t>
            </w:r>
          </w:p>
        </w:tc>
        <w:tc>
          <w:tcPr>
            <w:tcW w:w="5812" w:type="dxa"/>
          </w:tcPr>
          <w:p w14:paraId="768E25CF" w14:textId="77777777" w:rsidR="007323B7" w:rsidRPr="00CD1824" w:rsidRDefault="007323B7" w:rsidP="00217069">
            <w:pPr>
              <w:rPr>
                <w:rFonts w:eastAsia="Times New Roman"/>
                <w:sz w:val="20"/>
                <w:szCs w:val="20"/>
              </w:rPr>
            </w:pPr>
            <w:r w:rsidRPr="00CD1824">
              <w:rPr>
                <w:rFonts w:eastAsia="Times New Roman"/>
                <w:sz w:val="20"/>
                <w:szCs w:val="20"/>
              </w:rPr>
              <w:t>Progress phase 1 of Bethnal Green Regen programme with roll out of quality stalls for traders, piloting food waste collection &amp; recycling for businesses and welcome sign on the bridge by entrance to the town centre.</w:t>
            </w:r>
          </w:p>
        </w:tc>
        <w:tc>
          <w:tcPr>
            <w:tcW w:w="1701" w:type="dxa"/>
          </w:tcPr>
          <w:p w14:paraId="464D73EE" w14:textId="77777777" w:rsidR="007323B7" w:rsidRPr="00CD1824" w:rsidRDefault="007323B7" w:rsidP="00217069">
            <w:pPr>
              <w:jc w:val="right"/>
              <w:rPr>
                <w:rFonts w:eastAsia="Times New Roman"/>
                <w:sz w:val="20"/>
                <w:szCs w:val="20"/>
              </w:rPr>
            </w:pPr>
            <w:r w:rsidRPr="00CD1824">
              <w:rPr>
                <w:rFonts w:eastAsia="Times New Roman"/>
                <w:sz w:val="20"/>
                <w:szCs w:val="20"/>
              </w:rPr>
              <w:t>£400,000.00</w:t>
            </w:r>
          </w:p>
        </w:tc>
        <w:tc>
          <w:tcPr>
            <w:tcW w:w="1843" w:type="dxa"/>
          </w:tcPr>
          <w:p w14:paraId="24654382" w14:textId="77777777" w:rsidR="007323B7" w:rsidRPr="00CD1824" w:rsidRDefault="007323B7" w:rsidP="00217069">
            <w:pPr>
              <w:rPr>
                <w:rFonts w:ascii="Calibri" w:eastAsia="Times New Roman" w:hAnsi="Calibri" w:cs="Calibri"/>
                <w:color w:val="000000"/>
              </w:rPr>
            </w:pPr>
            <w:r w:rsidRPr="00CD1824">
              <w:rPr>
                <w:rFonts w:ascii="Calibri" w:eastAsia="Times New Roman" w:hAnsi="Calibri" w:cs="Calibri"/>
                <w:color w:val="000000"/>
              </w:rPr>
              <w:t>Cancelled</w:t>
            </w:r>
          </w:p>
        </w:tc>
      </w:tr>
      <w:tr w:rsidR="007323B7" w:rsidRPr="00CD1824" w14:paraId="644FBCE0" w14:textId="77777777" w:rsidTr="00217069">
        <w:trPr>
          <w:trHeight w:val="528"/>
        </w:trPr>
        <w:tc>
          <w:tcPr>
            <w:tcW w:w="2403" w:type="dxa"/>
          </w:tcPr>
          <w:p w14:paraId="14CC80B4" w14:textId="77777777" w:rsidR="007323B7" w:rsidRPr="00CD1824" w:rsidRDefault="007323B7" w:rsidP="00217069">
            <w:pPr>
              <w:rPr>
                <w:rFonts w:eastAsia="Times New Roman"/>
                <w:sz w:val="20"/>
                <w:szCs w:val="20"/>
              </w:rPr>
            </w:pPr>
            <w:r w:rsidRPr="00CD1824">
              <w:rPr>
                <w:rFonts w:eastAsia="Times New Roman"/>
                <w:sz w:val="20"/>
                <w:szCs w:val="20"/>
              </w:rPr>
              <w:t>Castalia Square Public Realm Improvement</w:t>
            </w:r>
          </w:p>
        </w:tc>
        <w:tc>
          <w:tcPr>
            <w:tcW w:w="1439" w:type="dxa"/>
          </w:tcPr>
          <w:p w14:paraId="04724705" w14:textId="77777777" w:rsidR="007323B7" w:rsidRPr="00CD1824" w:rsidRDefault="007323B7" w:rsidP="00217069">
            <w:pPr>
              <w:rPr>
                <w:rFonts w:eastAsia="Times New Roman"/>
                <w:sz w:val="20"/>
                <w:szCs w:val="20"/>
              </w:rPr>
            </w:pPr>
            <w:r w:rsidRPr="00CD1824">
              <w:rPr>
                <w:rFonts w:eastAsia="Times New Roman"/>
                <w:sz w:val="20"/>
                <w:szCs w:val="20"/>
              </w:rPr>
              <w:t>3</w:t>
            </w:r>
          </w:p>
        </w:tc>
        <w:tc>
          <w:tcPr>
            <w:tcW w:w="1256" w:type="dxa"/>
          </w:tcPr>
          <w:p w14:paraId="2F1B4530" w14:textId="77777777" w:rsidR="007323B7" w:rsidRPr="00CD1824" w:rsidRDefault="007323B7" w:rsidP="00217069">
            <w:pPr>
              <w:rPr>
                <w:rFonts w:eastAsia="Times New Roman"/>
                <w:sz w:val="20"/>
                <w:szCs w:val="20"/>
              </w:rPr>
            </w:pPr>
            <w:r w:rsidRPr="00CD1824">
              <w:rPr>
                <w:rFonts w:eastAsia="Times New Roman"/>
                <w:sz w:val="20"/>
                <w:szCs w:val="20"/>
              </w:rPr>
              <w:t>4</w:t>
            </w:r>
          </w:p>
        </w:tc>
        <w:tc>
          <w:tcPr>
            <w:tcW w:w="5812" w:type="dxa"/>
          </w:tcPr>
          <w:p w14:paraId="443A0905" w14:textId="77777777" w:rsidR="007323B7" w:rsidRPr="00CD1824" w:rsidRDefault="007323B7" w:rsidP="00217069">
            <w:pPr>
              <w:rPr>
                <w:rFonts w:eastAsia="Times New Roman"/>
                <w:sz w:val="20"/>
                <w:szCs w:val="20"/>
              </w:rPr>
            </w:pPr>
            <w:r w:rsidRPr="00CD1824">
              <w:rPr>
                <w:rFonts w:eastAsia="Times New Roman"/>
                <w:sz w:val="20"/>
                <w:szCs w:val="20"/>
              </w:rPr>
              <w:t xml:space="preserve">Public realm improvements - to include tree planting and/or greening and markets stalls. </w:t>
            </w:r>
          </w:p>
        </w:tc>
        <w:tc>
          <w:tcPr>
            <w:tcW w:w="1701" w:type="dxa"/>
          </w:tcPr>
          <w:p w14:paraId="0178E2B5" w14:textId="77777777" w:rsidR="007323B7" w:rsidRPr="00CD1824" w:rsidRDefault="007323B7" w:rsidP="00217069">
            <w:pPr>
              <w:jc w:val="right"/>
              <w:rPr>
                <w:rFonts w:eastAsia="Times New Roman"/>
                <w:sz w:val="20"/>
                <w:szCs w:val="20"/>
              </w:rPr>
            </w:pPr>
            <w:r w:rsidRPr="00CD1824">
              <w:rPr>
                <w:rFonts w:eastAsia="Times New Roman"/>
                <w:sz w:val="20"/>
                <w:szCs w:val="20"/>
              </w:rPr>
              <w:t>£300,000.00</w:t>
            </w:r>
          </w:p>
        </w:tc>
        <w:tc>
          <w:tcPr>
            <w:tcW w:w="1843" w:type="dxa"/>
          </w:tcPr>
          <w:p w14:paraId="159DDDB9" w14:textId="77777777" w:rsidR="007323B7" w:rsidRPr="00CD1824" w:rsidRDefault="007323B7" w:rsidP="00217069">
            <w:pPr>
              <w:rPr>
                <w:rFonts w:ascii="Calibri" w:eastAsia="Times New Roman" w:hAnsi="Calibri" w:cs="Calibri"/>
                <w:color w:val="000000"/>
              </w:rPr>
            </w:pPr>
            <w:r w:rsidRPr="00CD1824">
              <w:rPr>
                <w:rFonts w:ascii="Calibri" w:eastAsia="Times New Roman" w:hAnsi="Calibri" w:cs="Calibri"/>
                <w:color w:val="000000"/>
              </w:rPr>
              <w:t>Cancelled</w:t>
            </w:r>
          </w:p>
        </w:tc>
      </w:tr>
      <w:tr w:rsidR="007323B7" w:rsidRPr="00CD1824" w14:paraId="5AAA04A2" w14:textId="77777777" w:rsidTr="00217069">
        <w:trPr>
          <w:trHeight w:val="528"/>
        </w:trPr>
        <w:tc>
          <w:tcPr>
            <w:tcW w:w="2403" w:type="dxa"/>
          </w:tcPr>
          <w:p w14:paraId="620DCB55" w14:textId="77777777" w:rsidR="007323B7" w:rsidRPr="00CD1824" w:rsidRDefault="007323B7" w:rsidP="00217069">
            <w:pPr>
              <w:rPr>
                <w:rFonts w:eastAsia="Times New Roman"/>
                <w:sz w:val="20"/>
                <w:szCs w:val="20"/>
              </w:rPr>
            </w:pPr>
            <w:r w:rsidRPr="00CD1824">
              <w:rPr>
                <w:rFonts w:eastAsia="Times New Roman"/>
                <w:sz w:val="20"/>
                <w:szCs w:val="20"/>
              </w:rPr>
              <w:t>Food Recycling Bins</w:t>
            </w:r>
          </w:p>
        </w:tc>
        <w:tc>
          <w:tcPr>
            <w:tcW w:w="1439" w:type="dxa"/>
          </w:tcPr>
          <w:p w14:paraId="463E57E4" w14:textId="77777777" w:rsidR="007323B7" w:rsidRPr="00CD1824" w:rsidRDefault="007323B7" w:rsidP="00217069">
            <w:pPr>
              <w:rPr>
                <w:rFonts w:eastAsia="Times New Roman"/>
                <w:sz w:val="20"/>
                <w:szCs w:val="20"/>
              </w:rPr>
            </w:pPr>
            <w:r w:rsidRPr="00CD1824">
              <w:rPr>
                <w:rFonts w:eastAsia="Times New Roman"/>
                <w:sz w:val="20"/>
                <w:szCs w:val="20"/>
              </w:rPr>
              <w:t>3</w:t>
            </w:r>
          </w:p>
        </w:tc>
        <w:tc>
          <w:tcPr>
            <w:tcW w:w="1256" w:type="dxa"/>
          </w:tcPr>
          <w:p w14:paraId="60BEA1C3" w14:textId="77777777" w:rsidR="007323B7" w:rsidRPr="00CD1824" w:rsidRDefault="007323B7" w:rsidP="00217069">
            <w:pPr>
              <w:rPr>
                <w:rFonts w:eastAsia="Times New Roman"/>
                <w:sz w:val="20"/>
                <w:szCs w:val="20"/>
              </w:rPr>
            </w:pPr>
            <w:r w:rsidRPr="00CD1824">
              <w:rPr>
                <w:rFonts w:eastAsia="Times New Roman"/>
                <w:sz w:val="20"/>
                <w:szCs w:val="20"/>
              </w:rPr>
              <w:t>2</w:t>
            </w:r>
          </w:p>
        </w:tc>
        <w:tc>
          <w:tcPr>
            <w:tcW w:w="5812" w:type="dxa"/>
          </w:tcPr>
          <w:p w14:paraId="0C50B12D" w14:textId="77777777" w:rsidR="007323B7" w:rsidRPr="00CD1824" w:rsidRDefault="007323B7" w:rsidP="00217069">
            <w:pPr>
              <w:rPr>
                <w:rFonts w:eastAsia="Times New Roman"/>
                <w:sz w:val="20"/>
                <w:szCs w:val="20"/>
              </w:rPr>
            </w:pPr>
            <w:r w:rsidRPr="00CD1824">
              <w:rPr>
                <w:rFonts w:eastAsia="Times New Roman"/>
                <w:sz w:val="20"/>
                <w:szCs w:val="20"/>
              </w:rPr>
              <w:t xml:space="preserve">Sustainability &amp; food waste recycling improvements for Roman Road Market </w:t>
            </w:r>
          </w:p>
        </w:tc>
        <w:tc>
          <w:tcPr>
            <w:tcW w:w="1701" w:type="dxa"/>
          </w:tcPr>
          <w:p w14:paraId="0EA9BE14" w14:textId="77777777" w:rsidR="007323B7" w:rsidRPr="00CD1824" w:rsidRDefault="007323B7" w:rsidP="00217069">
            <w:pPr>
              <w:jc w:val="right"/>
              <w:rPr>
                <w:rFonts w:eastAsia="Times New Roman"/>
                <w:sz w:val="20"/>
                <w:szCs w:val="20"/>
              </w:rPr>
            </w:pPr>
            <w:r w:rsidRPr="00CD1824">
              <w:rPr>
                <w:rFonts w:eastAsia="Times New Roman"/>
                <w:sz w:val="20"/>
                <w:szCs w:val="20"/>
              </w:rPr>
              <w:t>£87,560.00</w:t>
            </w:r>
          </w:p>
        </w:tc>
        <w:tc>
          <w:tcPr>
            <w:tcW w:w="1843" w:type="dxa"/>
          </w:tcPr>
          <w:p w14:paraId="20EDB79F" w14:textId="77777777" w:rsidR="007323B7" w:rsidRPr="00CD1824" w:rsidRDefault="007323B7" w:rsidP="00217069">
            <w:pPr>
              <w:rPr>
                <w:rFonts w:ascii="Calibri" w:eastAsia="Times New Roman" w:hAnsi="Calibri" w:cs="Calibri"/>
                <w:color w:val="000000"/>
              </w:rPr>
            </w:pPr>
            <w:r w:rsidRPr="00CD1824">
              <w:rPr>
                <w:rFonts w:ascii="Calibri" w:eastAsia="Times New Roman" w:hAnsi="Calibri" w:cs="Calibri"/>
                <w:color w:val="000000"/>
              </w:rPr>
              <w:t>Cancelled</w:t>
            </w:r>
          </w:p>
        </w:tc>
      </w:tr>
      <w:tr w:rsidR="007323B7" w:rsidRPr="00CD1824" w14:paraId="060E8CB2" w14:textId="77777777" w:rsidTr="00217069">
        <w:trPr>
          <w:trHeight w:val="528"/>
        </w:trPr>
        <w:tc>
          <w:tcPr>
            <w:tcW w:w="2403" w:type="dxa"/>
          </w:tcPr>
          <w:p w14:paraId="4780ABB2" w14:textId="77777777" w:rsidR="007323B7" w:rsidRPr="00CD1824" w:rsidRDefault="007323B7" w:rsidP="00217069">
            <w:pPr>
              <w:rPr>
                <w:rFonts w:eastAsia="Times New Roman"/>
                <w:sz w:val="20"/>
                <w:szCs w:val="20"/>
              </w:rPr>
            </w:pPr>
            <w:r w:rsidRPr="00CD1824">
              <w:rPr>
                <w:rFonts w:eastAsia="Times New Roman"/>
                <w:sz w:val="20"/>
                <w:szCs w:val="20"/>
              </w:rPr>
              <w:t>Watney Market Improvements</w:t>
            </w:r>
          </w:p>
        </w:tc>
        <w:tc>
          <w:tcPr>
            <w:tcW w:w="1439" w:type="dxa"/>
          </w:tcPr>
          <w:p w14:paraId="2E479445" w14:textId="77777777" w:rsidR="007323B7" w:rsidRPr="00CD1824" w:rsidRDefault="007323B7" w:rsidP="00217069">
            <w:pPr>
              <w:rPr>
                <w:rFonts w:eastAsia="Times New Roman"/>
                <w:sz w:val="20"/>
                <w:szCs w:val="20"/>
              </w:rPr>
            </w:pPr>
            <w:r w:rsidRPr="00CD1824">
              <w:rPr>
                <w:rFonts w:eastAsia="Times New Roman"/>
                <w:sz w:val="20"/>
                <w:szCs w:val="20"/>
              </w:rPr>
              <w:t>1 - Capital Programme</w:t>
            </w:r>
          </w:p>
        </w:tc>
        <w:tc>
          <w:tcPr>
            <w:tcW w:w="1256" w:type="dxa"/>
          </w:tcPr>
          <w:p w14:paraId="0B0FF549" w14:textId="77777777" w:rsidR="007323B7" w:rsidRPr="00CD1824" w:rsidRDefault="007323B7" w:rsidP="00217069">
            <w:pPr>
              <w:rPr>
                <w:rFonts w:eastAsia="Times New Roman"/>
                <w:sz w:val="20"/>
                <w:szCs w:val="20"/>
              </w:rPr>
            </w:pPr>
            <w:r w:rsidRPr="00CD1824">
              <w:rPr>
                <w:rFonts w:eastAsia="Times New Roman"/>
                <w:sz w:val="20"/>
                <w:szCs w:val="20"/>
              </w:rPr>
              <w:t>1</w:t>
            </w:r>
          </w:p>
        </w:tc>
        <w:tc>
          <w:tcPr>
            <w:tcW w:w="5812" w:type="dxa"/>
          </w:tcPr>
          <w:p w14:paraId="7E41994E" w14:textId="77777777" w:rsidR="007323B7" w:rsidRPr="00CD1824" w:rsidRDefault="007323B7" w:rsidP="00217069">
            <w:pPr>
              <w:rPr>
                <w:rFonts w:eastAsia="Times New Roman"/>
                <w:sz w:val="20"/>
                <w:szCs w:val="20"/>
              </w:rPr>
            </w:pPr>
            <w:r w:rsidRPr="36CBE3A5">
              <w:rPr>
                <w:rFonts w:eastAsia="Times New Roman"/>
                <w:sz w:val="20"/>
                <w:szCs w:val="20"/>
              </w:rPr>
              <w:t>To modernise, secure and improve the existing Watney Market stall, storage, and waste provisions, including Watney Trader Toilets</w:t>
            </w:r>
          </w:p>
        </w:tc>
        <w:tc>
          <w:tcPr>
            <w:tcW w:w="1701" w:type="dxa"/>
          </w:tcPr>
          <w:p w14:paraId="35A3307C" w14:textId="77777777" w:rsidR="007323B7" w:rsidRPr="00CD1824" w:rsidRDefault="007323B7" w:rsidP="00217069">
            <w:pPr>
              <w:jc w:val="right"/>
              <w:rPr>
                <w:rFonts w:eastAsia="Times New Roman"/>
                <w:sz w:val="20"/>
                <w:szCs w:val="20"/>
              </w:rPr>
            </w:pPr>
            <w:r w:rsidRPr="00CD1824">
              <w:rPr>
                <w:rFonts w:eastAsia="Times New Roman"/>
                <w:sz w:val="20"/>
                <w:szCs w:val="20"/>
              </w:rPr>
              <w:t>£175,000.00</w:t>
            </w:r>
          </w:p>
        </w:tc>
        <w:tc>
          <w:tcPr>
            <w:tcW w:w="1843" w:type="dxa"/>
          </w:tcPr>
          <w:p w14:paraId="5087D54B" w14:textId="77777777" w:rsidR="007323B7" w:rsidRPr="00CD1824" w:rsidRDefault="007323B7" w:rsidP="00217069">
            <w:pPr>
              <w:rPr>
                <w:rFonts w:ascii="Calibri" w:eastAsia="Times New Roman" w:hAnsi="Calibri" w:cs="Calibri"/>
                <w:color w:val="000000"/>
              </w:rPr>
            </w:pPr>
            <w:r w:rsidRPr="00CD1824">
              <w:rPr>
                <w:rFonts w:ascii="Calibri" w:eastAsia="Times New Roman" w:hAnsi="Calibri" w:cs="Calibri"/>
                <w:color w:val="000000"/>
              </w:rPr>
              <w:t>Cancelled</w:t>
            </w:r>
          </w:p>
        </w:tc>
      </w:tr>
      <w:tr w:rsidR="007323B7" w:rsidRPr="00CD1824" w14:paraId="03059311" w14:textId="77777777" w:rsidTr="00217069">
        <w:trPr>
          <w:trHeight w:val="528"/>
        </w:trPr>
        <w:tc>
          <w:tcPr>
            <w:tcW w:w="2403" w:type="dxa"/>
          </w:tcPr>
          <w:p w14:paraId="77383219" w14:textId="77777777" w:rsidR="007323B7" w:rsidRPr="00CD1824" w:rsidRDefault="007323B7" w:rsidP="00217069">
            <w:pPr>
              <w:rPr>
                <w:rFonts w:eastAsia="Times New Roman"/>
                <w:sz w:val="20"/>
                <w:szCs w:val="20"/>
              </w:rPr>
            </w:pPr>
            <w:r w:rsidRPr="00CD1824">
              <w:rPr>
                <w:rFonts w:eastAsia="Times New Roman"/>
                <w:sz w:val="20"/>
                <w:szCs w:val="20"/>
              </w:rPr>
              <w:t xml:space="preserve">Spitalfields Town Centre Public Realm Improvements  </w:t>
            </w:r>
          </w:p>
        </w:tc>
        <w:tc>
          <w:tcPr>
            <w:tcW w:w="1439" w:type="dxa"/>
          </w:tcPr>
          <w:p w14:paraId="41E6D414" w14:textId="77777777" w:rsidR="007323B7" w:rsidRPr="00CD1824" w:rsidRDefault="007323B7" w:rsidP="00217069">
            <w:pPr>
              <w:rPr>
                <w:rFonts w:eastAsia="Times New Roman"/>
                <w:sz w:val="20"/>
                <w:szCs w:val="20"/>
              </w:rPr>
            </w:pPr>
            <w:r w:rsidRPr="00CD1824">
              <w:rPr>
                <w:rFonts w:eastAsia="Times New Roman"/>
                <w:sz w:val="20"/>
                <w:szCs w:val="20"/>
              </w:rPr>
              <w:t>2</w:t>
            </w:r>
          </w:p>
        </w:tc>
        <w:tc>
          <w:tcPr>
            <w:tcW w:w="1256" w:type="dxa"/>
          </w:tcPr>
          <w:p w14:paraId="4F62EBCA" w14:textId="77777777" w:rsidR="007323B7" w:rsidRPr="00CD1824" w:rsidRDefault="007323B7" w:rsidP="00217069">
            <w:pPr>
              <w:rPr>
                <w:rFonts w:eastAsia="Times New Roman"/>
                <w:sz w:val="20"/>
                <w:szCs w:val="20"/>
              </w:rPr>
            </w:pPr>
            <w:r w:rsidRPr="00CD1824">
              <w:rPr>
                <w:rFonts w:eastAsia="Times New Roman"/>
                <w:sz w:val="20"/>
                <w:szCs w:val="20"/>
              </w:rPr>
              <w:t>1</w:t>
            </w:r>
          </w:p>
        </w:tc>
        <w:tc>
          <w:tcPr>
            <w:tcW w:w="5812" w:type="dxa"/>
          </w:tcPr>
          <w:p w14:paraId="20FC8D23" w14:textId="77777777" w:rsidR="007323B7" w:rsidRPr="00CD1824" w:rsidRDefault="007323B7" w:rsidP="00217069">
            <w:pPr>
              <w:rPr>
                <w:rFonts w:eastAsia="Times New Roman"/>
                <w:sz w:val="20"/>
                <w:szCs w:val="20"/>
              </w:rPr>
            </w:pPr>
            <w:r w:rsidRPr="00CD1824">
              <w:rPr>
                <w:rFonts w:eastAsia="Times New Roman"/>
                <w:sz w:val="20"/>
                <w:szCs w:val="20"/>
              </w:rPr>
              <w:t>To include street cleaning and provision of bins - Fournier Street, Wilkes Street &amp; Commercial Street</w:t>
            </w:r>
          </w:p>
        </w:tc>
        <w:tc>
          <w:tcPr>
            <w:tcW w:w="1701" w:type="dxa"/>
          </w:tcPr>
          <w:p w14:paraId="13BF28A5" w14:textId="77777777" w:rsidR="007323B7" w:rsidRPr="00CD1824" w:rsidRDefault="007323B7" w:rsidP="00217069">
            <w:pPr>
              <w:jc w:val="right"/>
              <w:rPr>
                <w:rFonts w:eastAsia="Times New Roman"/>
                <w:sz w:val="20"/>
                <w:szCs w:val="20"/>
              </w:rPr>
            </w:pPr>
            <w:r w:rsidRPr="00CD1824">
              <w:rPr>
                <w:rFonts w:eastAsia="Times New Roman"/>
                <w:sz w:val="20"/>
                <w:szCs w:val="20"/>
              </w:rPr>
              <w:t>£100,000.00</w:t>
            </w:r>
          </w:p>
        </w:tc>
        <w:tc>
          <w:tcPr>
            <w:tcW w:w="1843" w:type="dxa"/>
          </w:tcPr>
          <w:p w14:paraId="27870CDF" w14:textId="77777777" w:rsidR="007323B7" w:rsidRPr="00CD1824" w:rsidRDefault="007323B7" w:rsidP="00217069">
            <w:pPr>
              <w:rPr>
                <w:rFonts w:ascii="Calibri" w:eastAsia="Times New Roman" w:hAnsi="Calibri" w:cs="Calibri"/>
                <w:color w:val="000000"/>
              </w:rPr>
            </w:pPr>
            <w:r w:rsidRPr="00CD1824">
              <w:rPr>
                <w:rFonts w:ascii="Calibri" w:eastAsia="Times New Roman" w:hAnsi="Calibri" w:cs="Calibri"/>
                <w:color w:val="000000"/>
              </w:rPr>
              <w:t>Cancelled</w:t>
            </w:r>
          </w:p>
        </w:tc>
      </w:tr>
      <w:tr w:rsidR="007323B7" w:rsidRPr="00CD1824" w14:paraId="5A96E8B9" w14:textId="77777777" w:rsidTr="00217069">
        <w:trPr>
          <w:trHeight w:val="528"/>
        </w:trPr>
        <w:tc>
          <w:tcPr>
            <w:tcW w:w="2403" w:type="dxa"/>
          </w:tcPr>
          <w:p w14:paraId="07E7B4AB" w14:textId="77777777" w:rsidR="007323B7" w:rsidRPr="00CD1824" w:rsidRDefault="007323B7" w:rsidP="00217069">
            <w:pPr>
              <w:rPr>
                <w:rFonts w:eastAsia="Times New Roman"/>
                <w:sz w:val="20"/>
                <w:szCs w:val="20"/>
              </w:rPr>
            </w:pPr>
            <w:r w:rsidRPr="00CD1824">
              <w:rPr>
                <w:rFonts w:eastAsia="Times New Roman"/>
                <w:sz w:val="20"/>
                <w:szCs w:val="20"/>
              </w:rPr>
              <w:t>Whitechapel High Street Public Realm Improvements</w:t>
            </w:r>
          </w:p>
        </w:tc>
        <w:tc>
          <w:tcPr>
            <w:tcW w:w="1439" w:type="dxa"/>
          </w:tcPr>
          <w:p w14:paraId="5F0AAE28" w14:textId="77777777" w:rsidR="007323B7" w:rsidRPr="00CD1824" w:rsidRDefault="007323B7" w:rsidP="00217069">
            <w:pPr>
              <w:rPr>
                <w:rFonts w:eastAsia="Times New Roman"/>
                <w:sz w:val="20"/>
                <w:szCs w:val="20"/>
              </w:rPr>
            </w:pPr>
            <w:r w:rsidRPr="00CD1824">
              <w:rPr>
                <w:rFonts w:eastAsia="Times New Roman"/>
                <w:sz w:val="20"/>
                <w:szCs w:val="20"/>
              </w:rPr>
              <w:t>2</w:t>
            </w:r>
          </w:p>
        </w:tc>
        <w:tc>
          <w:tcPr>
            <w:tcW w:w="1256" w:type="dxa"/>
          </w:tcPr>
          <w:p w14:paraId="37C8218B" w14:textId="77777777" w:rsidR="007323B7" w:rsidRPr="00CD1824" w:rsidRDefault="007323B7" w:rsidP="00217069">
            <w:pPr>
              <w:rPr>
                <w:rFonts w:eastAsia="Times New Roman"/>
                <w:sz w:val="20"/>
                <w:szCs w:val="20"/>
              </w:rPr>
            </w:pPr>
            <w:r w:rsidRPr="00CD1824">
              <w:rPr>
                <w:rFonts w:eastAsia="Times New Roman"/>
                <w:sz w:val="20"/>
                <w:szCs w:val="20"/>
              </w:rPr>
              <w:t>1</w:t>
            </w:r>
          </w:p>
        </w:tc>
        <w:tc>
          <w:tcPr>
            <w:tcW w:w="5812" w:type="dxa"/>
          </w:tcPr>
          <w:p w14:paraId="13BBA711" w14:textId="77777777" w:rsidR="007323B7" w:rsidRPr="00CD1824" w:rsidRDefault="007323B7" w:rsidP="00217069">
            <w:pPr>
              <w:rPr>
                <w:rFonts w:eastAsia="Times New Roman"/>
                <w:sz w:val="20"/>
                <w:szCs w:val="20"/>
              </w:rPr>
            </w:pPr>
            <w:r w:rsidRPr="00CD1824">
              <w:rPr>
                <w:rFonts w:eastAsia="Times New Roman"/>
                <w:sz w:val="20"/>
                <w:szCs w:val="20"/>
              </w:rPr>
              <w:t>To include street cleaning and removal of graffiti - Whitechapel Road/Aldgate Station</w:t>
            </w:r>
          </w:p>
        </w:tc>
        <w:tc>
          <w:tcPr>
            <w:tcW w:w="1701" w:type="dxa"/>
          </w:tcPr>
          <w:p w14:paraId="2104FB4A" w14:textId="77777777" w:rsidR="007323B7" w:rsidRPr="00CD1824" w:rsidRDefault="007323B7" w:rsidP="00217069">
            <w:pPr>
              <w:jc w:val="right"/>
              <w:rPr>
                <w:rFonts w:eastAsia="Times New Roman"/>
                <w:sz w:val="20"/>
                <w:szCs w:val="20"/>
              </w:rPr>
            </w:pPr>
            <w:r w:rsidRPr="00CD1824">
              <w:rPr>
                <w:rFonts w:eastAsia="Times New Roman"/>
                <w:sz w:val="20"/>
                <w:szCs w:val="20"/>
              </w:rPr>
              <w:t>£100,000.00</w:t>
            </w:r>
          </w:p>
        </w:tc>
        <w:tc>
          <w:tcPr>
            <w:tcW w:w="1843" w:type="dxa"/>
          </w:tcPr>
          <w:p w14:paraId="5728FDA1" w14:textId="77777777" w:rsidR="007323B7" w:rsidRPr="00CD1824" w:rsidRDefault="007323B7" w:rsidP="00217069">
            <w:pPr>
              <w:rPr>
                <w:rFonts w:ascii="Calibri" w:eastAsia="Times New Roman" w:hAnsi="Calibri" w:cs="Calibri"/>
                <w:color w:val="000000"/>
              </w:rPr>
            </w:pPr>
            <w:r w:rsidRPr="00CD1824">
              <w:rPr>
                <w:rFonts w:ascii="Calibri" w:eastAsia="Times New Roman" w:hAnsi="Calibri" w:cs="Calibri"/>
                <w:color w:val="000000"/>
              </w:rPr>
              <w:t>Cancelled</w:t>
            </w:r>
          </w:p>
        </w:tc>
      </w:tr>
      <w:tr w:rsidR="007323B7" w:rsidRPr="00CD1824" w14:paraId="12E061C3" w14:textId="77777777" w:rsidTr="00217069">
        <w:trPr>
          <w:trHeight w:val="528"/>
        </w:trPr>
        <w:tc>
          <w:tcPr>
            <w:tcW w:w="2403" w:type="dxa"/>
          </w:tcPr>
          <w:p w14:paraId="6A6AD5E0" w14:textId="77777777" w:rsidR="007323B7" w:rsidRPr="00CD1824" w:rsidRDefault="007323B7" w:rsidP="00217069">
            <w:pPr>
              <w:rPr>
                <w:rFonts w:eastAsia="Times New Roman"/>
                <w:sz w:val="20"/>
                <w:szCs w:val="20"/>
              </w:rPr>
            </w:pPr>
            <w:r w:rsidRPr="00CD1824">
              <w:rPr>
                <w:rFonts w:eastAsia="Times New Roman"/>
                <w:sz w:val="20"/>
                <w:szCs w:val="20"/>
              </w:rPr>
              <w:t>Community Gardens Programme</w:t>
            </w:r>
          </w:p>
        </w:tc>
        <w:tc>
          <w:tcPr>
            <w:tcW w:w="1439" w:type="dxa"/>
          </w:tcPr>
          <w:p w14:paraId="1F9BD5F5" w14:textId="77777777" w:rsidR="007323B7" w:rsidRPr="00CD1824" w:rsidRDefault="007323B7" w:rsidP="00217069">
            <w:pPr>
              <w:rPr>
                <w:rFonts w:eastAsia="Times New Roman"/>
                <w:sz w:val="20"/>
                <w:szCs w:val="20"/>
              </w:rPr>
            </w:pPr>
            <w:r w:rsidRPr="00CD1824">
              <w:rPr>
                <w:rFonts w:eastAsia="Times New Roman"/>
                <w:sz w:val="20"/>
                <w:szCs w:val="20"/>
              </w:rPr>
              <w:t>2</w:t>
            </w:r>
          </w:p>
        </w:tc>
        <w:tc>
          <w:tcPr>
            <w:tcW w:w="1256" w:type="dxa"/>
          </w:tcPr>
          <w:p w14:paraId="386BDAD7" w14:textId="77777777" w:rsidR="007323B7" w:rsidRPr="00CD1824" w:rsidRDefault="007323B7" w:rsidP="00217069">
            <w:pPr>
              <w:rPr>
                <w:rFonts w:eastAsia="Times New Roman"/>
                <w:sz w:val="20"/>
                <w:szCs w:val="20"/>
              </w:rPr>
            </w:pPr>
            <w:r w:rsidRPr="00CD1824">
              <w:rPr>
                <w:rFonts w:eastAsia="Times New Roman"/>
                <w:sz w:val="20"/>
                <w:szCs w:val="20"/>
              </w:rPr>
              <w:t>1 £100k,</w:t>
            </w:r>
            <w:r w:rsidRPr="00CD1824">
              <w:rPr>
                <w:rFonts w:eastAsia="Times New Roman"/>
                <w:sz w:val="20"/>
                <w:szCs w:val="20"/>
              </w:rPr>
              <w:br/>
              <w:t>2 £37.5k,</w:t>
            </w:r>
            <w:r w:rsidRPr="00CD1824">
              <w:rPr>
                <w:rFonts w:eastAsia="Times New Roman"/>
                <w:sz w:val="20"/>
                <w:szCs w:val="20"/>
              </w:rPr>
              <w:br/>
              <w:t>3 £200k,</w:t>
            </w:r>
            <w:r w:rsidRPr="00CD1824">
              <w:rPr>
                <w:rFonts w:eastAsia="Times New Roman"/>
                <w:sz w:val="20"/>
                <w:szCs w:val="20"/>
              </w:rPr>
              <w:br/>
              <w:t>4 £100k</w:t>
            </w:r>
          </w:p>
        </w:tc>
        <w:tc>
          <w:tcPr>
            <w:tcW w:w="5812" w:type="dxa"/>
          </w:tcPr>
          <w:p w14:paraId="1CB744D9" w14:textId="77777777" w:rsidR="007323B7" w:rsidRPr="00CD1824" w:rsidRDefault="007323B7" w:rsidP="00217069">
            <w:pPr>
              <w:rPr>
                <w:rFonts w:eastAsia="Times New Roman"/>
                <w:sz w:val="20"/>
                <w:szCs w:val="20"/>
              </w:rPr>
            </w:pPr>
            <w:r w:rsidRPr="00CD1824">
              <w:rPr>
                <w:rFonts w:eastAsia="Times New Roman"/>
                <w:sz w:val="20"/>
                <w:szCs w:val="20"/>
              </w:rPr>
              <w:t>Grant programme for local groups to delivery of food growing allotments and others forms of green community infrastructure</w:t>
            </w:r>
          </w:p>
        </w:tc>
        <w:tc>
          <w:tcPr>
            <w:tcW w:w="1701" w:type="dxa"/>
          </w:tcPr>
          <w:p w14:paraId="3DD8EB09" w14:textId="77777777" w:rsidR="007323B7" w:rsidRPr="00CD1824" w:rsidRDefault="007323B7" w:rsidP="00217069">
            <w:pPr>
              <w:jc w:val="right"/>
              <w:rPr>
                <w:rFonts w:eastAsia="Times New Roman"/>
                <w:sz w:val="20"/>
                <w:szCs w:val="20"/>
              </w:rPr>
            </w:pPr>
            <w:r w:rsidRPr="00CD1824">
              <w:rPr>
                <w:rFonts w:eastAsia="Times New Roman"/>
                <w:sz w:val="20"/>
                <w:szCs w:val="20"/>
              </w:rPr>
              <w:t>£437,500.00</w:t>
            </w:r>
          </w:p>
        </w:tc>
        <w:tc>
          <w:tcPr>
            <w:tcW w:w="1843" w:type="dxa"/>
          </w:tcPr>
          <w:p w14:paraId="45BD8692" w14:textId="77777777" w:rsidR="007323B7" w:rsidRPr="00CD1824" w:rsidRDefault="007323B7" w:rsidP="00217069">
            <w:pPr>
              <w:rPr>
                <w:rFonts w:ascii="Calibri" w:eastAsia="Times New Roman" w:hAnsi="Calibri" w:cs="Calibri"/>
                <w:color w:val="000000"/>
              </w:rPr>
            </w:pPr>
            <w:r w:rsidRPr="00CD1824">
              <w:rPr>
                <w:rFonts w:ascii="Calibri" w:eastAsia="Times New Roman" w:hAnsi="Calibri" w:cs="Calibri"/>
                <w:color w:val="000000"/>
              </w:rPr>
              <w:t>Cancelled</w:t>
            </w:r>
          </w:p>
        </w:tc>
      </w:tr>
      <w:tr w:rsidR="007323B7" w:rsidRPr="00CD1824" w14:paraId="4565222C" w14:textId="77777777" w:rsidTr="00217069">
        <w:trPr>
          <w:trHeight w:val="528"/>
        </w:trPr>
        <w:tc>
          <w:tcPr>
            <w:tcW w:w="2403" w:type="dxa"/>
          </w:tcPr>
          <w:p w14:paraId="45133DB2" w14:textId="77777777" w:rsidR="007323B7" w:rsidRPr="00CD1824" w:rsidRDefault="007323B7" w:rsidP="00217069">
            <w:pPr>
              <w:rPr>
                <w:rFonts w:eastAsia="Times New Roman"/>
                <w:sz w:val="20"/>
                <w:szCs w:val="20"/>
              </w:rPr>
            </w:pPr>
            <w:r w:rsidRPr="00CD1824">
              <w:rPr>
                <w:rFonts w:eastAsia="Times New Roman"/>
                <w:sz w:val="20"/>
                <w:szCs w:val="20"/>
              </w:rPr>
              <w:t xml:space="preserve">Frank Dobson Square </w:t>
            </w:r>
          </w:p>
        </w:tc>
        <w:tc>
          <w:tcPr>
            <w:tcW w:w="1439" w:type="dxa"/>
          </w:tcPr>
          <w:p w14:paraId="0E32B6ED" w14:textId="77777777" w:rsidR="007323B7" w:rsidRPr="00CD1824" w:rsidRDefault="007323B7" w:rsidP="00217069">
            <w:pPr>
              <w:rPr>
                <w:rFonts w:eastAsia="Times New Roman"/>
                <w:sz w:val="20"/>
                <w:szCs w:val="20"/>
              </w:rPr>
            </w:pPr>
            <w:r w:rsidRPr="00CD1824">
              <w:rPr>
                <w:rFonts w:eastAsia="Times New Roman"/>
                <w:sz w:val="20"/>
                <w:szCs w:val="20"/>
              </w:rPr>
              <w:t>3</w:t>
            </w:r>
          </w:p>
        </w:tc>
        <w:tc>
          <w:tcPr>
            <w:tcW w:w="1256" w:type="dxa"/>
          </w:tcPr>
          <w:p w14:paraId="4AA04CBB" w14:textId="77777777" w:rsidR="007323B7" w:rsidRPr="00CD1824" w:rsidRDefault="007323B7" w:rsidP="00217069">
            <w:pPr>
              <w:rPr>
                <w:rFonts w:eastAsia="Times New Roman"/>
                <w:sz w:val="20"/>
                <w:szCs w:val="20"/>
              </w:rPr>
            </w:pPr>
            <w:r w:rsidRPr="00CD1824">
              <w:rPr>
                <w:rFonts w:eastAsia="Times New Roman"/>
                <w:sz w:val="20"/>
                <w:szCs w:val="20"/>
              </w:rPr>
              <w:t>1</w:t>
            </w:r>
          </w:p>
        </w:tc>
        <w:tc>
          <w:tcPr>
            <w:tcW w:w="5812" w:type="dxa"/>
          </w:tcPr>
          <w:p w14:paraId="02AC8957" w14:textId="77777777" w:rsidR="007323B7" w:rsidRPr="00CD1824" w:rsidRDefault="007323B7" w:rsidP="00217069">
            <w:pPr>
              <w:rPr>
                <w:rFonts w:eastAsia="Times New Roman"/>
                <w:sz w:val="20"/>
                <w:szCs w:val="20"/>
              </w:rPr>
            </w:pPr>
            <w:r w:rsidRPr="00CD1824">
              <w:rPr>
                <w:rFonts w:eastAsia="Times New Roman"/>
                <w:sz w:val="20"/>
                <w:szCs w:val="20"/>
              </w:rPr>
              <w:t xml:space="preserve">Improvements to the public square to tackle ASB, including landscaping. </w:t>
            </w:r>
          </w:p>
        </w:tc>
        <w:tc>
          <w:tcPr>
            <w:tcW w:w="1701" w:type="dxa"/>
          </w:tcPr>
          <w:p w14:paraId="301D7532" w14:textId="77777777" w:rsidR="007323B7" w:rsidRPr="00CD1824" w:rsidRDefault="007323B7" w:rsidP="00217069">
            <w:pPr>
              <w:jc w:val="right"/>
              <w:rPr>
                <w:rFonts w:eastAsia="Times New Roman"/>
                <w:sz w:val="20"/>
                <w:szCs w:val="20"/>
              </w:rPr>
            </w:pPr>
            <w:r w:rsidRPr="00CD1824">
              <w:rPr>
                <w:rFonts w:eastAsia="Times New Roman"/>
                <w:sz w:val="20"/>
                <w:szCs w:val="20"/>
              </w:rPr>
              <w:t>£250,000.00</w:t>
            </w:r>
          </w:p>
        </w:tc>
        <w:tc>
          <w:tcPr>
            <w:tcW w:w="1843" w:type="dxa"/>
          </w:tcPr>
          <w:p w14:paraId="7525C78B" w14:textId="77777777" w:rsidR="007323B7" w:rsidRPr="00CD1824" w:rsidRDefault="007323B7" w:rsidP="00217069">
            <w:pPr>
              <w:rPr>
                <w:rFonts w:ascii="Calibri" w:eastAsia="Times New Roman" w:hAnsi="Calibri" w:cs="Calibri"/>
                <w:color w:val="000000"/>
              </w:rPr>
            </w:pPr>
            <w:r w:rsidRPr="00CD1824">
              <w:rPr>
                <w:rFonts w:ascii="Calibri" w:eastAsia="Times New Roman" w:hAnsi="Calibri" w:cs="Calibri"/>
                <w:color w:val="000000"/>
              </w:rPr>
              <w:t>Cancelled</w:t>
            </w:r>
          </w:p>
        </w:tc>
      </w:tr>
      <w:tr w:rsidR="007323B7" w:rsidRPr="00CD1824" w14:paraId="71894E8D" w14:textId="77777777" w:rsidTr="00217069">
        <w:trPr>
          <w:trHeight w:val="528"/>
        </w:trPr>
        <w:tc>
          <w:tcPr>
            <w:tcW w:w="2403" w:type="dxa"/>
          </w:tcPr>
          <w:p w14:paraId="53DCC36E" w14:textId="77777777" w:rsidR="007323B7" w:rsidRPr="00CD1824" w:rsidRDefault="007323B7" w:rsidP="00217069">
            <w:pPr>
              <w:rPr>
                <w:rFonts w:eastAsia="Times New Roman"/>
                <w:sz w:val="20"/>
                <w:szCs w:val="20"/>
              </w:rPr>
            </w:pPr>
            <w:r w:rsidRPr="00CD1824">
              <w:rPr>
                <w:rFonts w:eastAsia="Times New Roman"/>
                <w:sz w:val="20"/>
                <w:szCs w:val="20"/>
              </w:rPr>
              <w:t>Reserved Funding to deliver Millwall Slipway Park</w:t>
            </w:r>
          </w:p>
        </w:tc>
        <w:tc>
          <w:tcPr>
            <w:tcW w:w="1439" w:type="dxa"/>
          </w:tcPr>
          <w:p w14:paraId="57423DCF" w14:textId="77777777" w:rsidR="007323B7" w:rsidRPr="00CD1824" w:rsidRDefault="007323B7" w:rsidP="00217069">
            <w:pPr>
              <w:rPr>
                <w:rFonts w:eastAsia="Times New Roman"/>
                <w:sz w:val="20"/>
                <w:szCs w:val="20"/>
              </w:rPr>
            </w:pPr>
            <w:r w:rsidRPr="00CD1824">
              <w:rPr>
                <w:rFonts w:eastAsia="Times New Roman"/>
                <w:sz w:val="20"/>
                <w:szCs w:val="20"/>
              </w:rPr>
              <w:t>1</w:t>
            </w:r>
          </w:p>
        </w:tc>
        <w:tc>
          <w:tcPr>
            <w:tcW w:w="1256" w:type="dxa"/>
          </w:tcPr>
          <w:p w14:paraId="234A08CA" w14:textId="77777777" w:rsidR="007323B7" w:rsidRPr="00CD1824" w:rsidRDefault="007323B7" w:rsidP="00217069">
            <w:pPr>
              <w:rPr>
                <w:rFonts w:eastAsia="Times New Roman"/>
                <w:sz w:val="20"/>
                <w:szCs w:val="20"/>
              </w:rPr>
            </w:pPr>
            <w:r w:rsidRPr="00CD1824">
              <w:rPr>
                <w:rFonts w:eastAsia="Times New Roman"/>
                <w:sz w:val="20"/>
                <w:szCs w:val="20"/>
              </w:rPr>
              <w:t>4</w:t>
            </w:r>
          </w:p>
        </w:tc>
        <w:tc>
          <w:tcPr>
            <w:tcW w:w="5812" w:type="dxa"/>
          </w:tcPr>
          <w:p w14:paraId="6A3FF802" w14:textId="77777777" w:rsidR="007323B7" w:rsidRPr="00CD1824" w:rsidRDefault="007323B7" w:rsidP="00217069">
            <w:pPr>
              <w:rPr>
                <w:rFonts w:eastAsia="Times New Roman"/>
                <w:sz w:val="20"/>
                <w:szCs w:val="20"/>
              </w:rPr>
            </w:pPr>
            <w:r w:rsidRPr="00CD1824">
              <w:rPr>
                <w:rFonts w:eastAsia="Times New Roman"/>
                <w:sz w:val="20"/>
                <w:szCs w:val="20"/>
              </w:rPr>
              <w:t>Reserved Funding to deliver Millwall Slipway Park</w:t>
            </w:r>
          </w:p>
        </w:tc>
        <w:tc>
          <w:tcPr>
            <w:tcW w:w="1701" w:type="dxa"/>
          </w:tcPr>
          <w:p w14:paraId="331A61A2" w14:textId="77777777" w:rsidR="007323B7" w:rsidRPr="00CD1824" w:rsidRDefault="007323B7" w:rsidP="00217069">
            <w:pPr>
              <w:jc w:val="right"/>
              <w:rPr>
                <w:rFonts w:eastAsia="Times New Roman"/>
                <w:sz w:val="20"/>
                <w:szCs w:val="20"/>
              </w:rPr>
            </w:pPr>
            <w:r w:rsidRPr="00CD1824">
              <w:rPr>
                <w:rFonts w:eastAsia="Times New Roman"/>
                <w:sz w:val="20"/>
                <w:szCs w:val="20"/>
              </w:rPr>
              <w:t>£1,779,579.46</w:t>
            </w:r>
          </w:p>
        </w:tc>
        <w:tc>
          <w:tcPr>
            <w:tcW w:w="1843" w:type="dxa"/>
          </w:tcPr>
          <w:p w14:paraId="162055D3" w14:textId="77777777" w:rsidR="007323B7" w:rsidRPr="00CD1824" w:rsidRDefault="007323B7" w:rsidP="00217069">
            <w:pPr>
              <w:rPr>
                <w:rFonts w:ascii="Calibri" w:eastAsia="Times New Roman" w:hAnsi="Calibri" w:cs="Calibri"/>
                <w:color w:val="000000"/>
              </w:rPr>
            </w:pPr>
            <w:r w:rsidRPr="00CD1824">
              <w:rPr>
                <w:rFonts w:ascii="Calibri" w:eastAsia="Times New Roman" w:hAnsi="Calibri" w:cs="Calibri"/>
                <w:color w:val="000000"/>
              </w:rPr>
              <w:t>Cancelled</w:t>
            </w:r>
          </w:p>
        </w:tc>
      </w:tr>
      <w:tr w:rsidR="007323B7" w:rsidRPr="00CD1824" w14:paraId="2AE1C7F8" w14:textId="77777777" w:rsidTr="00217069">
        <w:trPr>
          <w:trHeight w:val="528"/>
        </w:trPr>
        <w:tc>
          <w:tcPr>
            <w:tcW w:w="2403" w:type="dxa"/>
          </w:tcPr>
          <w:p w14:paraId="3B975B54" w14:textId="77777777" w:rsidR="007323B7" w:rsidRPr="00CD1824" w:rsidRDefault="007323B7" w:rsidP="00217069">
            <w:pPr>
              <w:rPr>
                <w:rFonts w:eastAsia="Times New Roman"/>
                <w:sz w:val="20"/>
                <w:szCs w:val="20"/>
              </w:rPr>
            </w:pPr>
            <w:r w:rsidRPr="00CD1824">
              <w:rPr>
                <w:rFonts w:eastAsia="Times New Roman"/>
                <w:sz w:val="20"/>
                <w:szCs w:val="20"/>
              </w:rPr>
              <w:t>Thames Path Programme LIF 3</w:t>
            </w:r>
          </w:p>
        </w:tc>
        <w:tc>
          <w:tcPr>
            <w:tcW w:w="1439" w:type="dxa"/>
          </w:tcPr>
          <w:p w14:paraId="389772C4" w14:textId="77777777" w:rsidR="007323B7" w:rsidRPr="00CD1824" w:rsidRDefault="007323B7" w:rsidP="00217069">
            <w:pPr>
              <w:rPr>
                <w:rFonts w:eastAsia="Times New Roman"/>
                <w:sz w:val="20"/>
                <w:szCs w:val="20"/>
              </w:rPr>
            </w:pPr>
            <w:r w:rsidRPr="00CD1824">
              <w:rPr>
                <w:rFonts w:eastAsia="Times New Roman"/>
                <w:sz w:val="20"/>
                <w:szCs w:val="20"/>
              </w:rPr>
              <w:t>3</w:t>
            </w:r>
          </w:p>
        </w:tc>
        <w:tc>
          <w:tcPr>
            <w:tcW w:w="1256" w:type="dxa"/>
          </w:tcPr>
          <w:p w14:paraId="251AAD76" w14:textId="77777777" w:rsidR="007323B7" w:rsidRPr="00CD1824" w:rsidRDefault="007323B7" w:rsidP="00217069">
            <w:pPr>
              <w:rPr>
                <w:rFonts w:eastAsia="Times New Roman"/>
                <w:sz w:val="20"/>
                <w:szCs w:val="20"/>
              </w:rPr>
            </w:pPr>
            <w:r w:rsidRPr="00CD1824">
              <w:rPr>
                <w:rFonts w:eastAsia="Times New Roman"/>
                <w:sz w:val="20"/>
                <w:szCs w:val="20"/>
              </w:rPr>
              <w:t>1, 3, 4</w:t>
            </w:r>
          </w:p>
        </w:tc>
        <w:tc>
          <w:tcPr>
            <w:tcW w:w="5812" w:type="dxa"/>
          </w:tcPr>
          <w:p w14:paraId="0B7D3CB2" w14:textId="77777777" w:rsidR="007323B7" w:rsidRPr="00CD1824" w:rsidRDefault="007323B7" w:rsidP="00217069">
            <w:pPr>
              <w:rPr>
                <w:rFonts w:eastAsia="Times New Roman"/>
                <w:sz w:val="20"/>
                <w:szCs w:val="20"/>
              </w:rPr>
            </w:pPr>
            <w:r w:rsidRPr="00CD1824">
              <w:rPr>
                <w:rFonts w:eastAsia="Times New Roman"/>
                <w:sz w:val="20"/>
                <w:szCs w:val="20"/>
              </w:rPr>
              <w:t>Improvements to the Thames Path, river accessibility and quality</w:t>
            </w:r>
          </w:p>
        </w:tc>
        <w:tc>
          <w:tcPr>
            <w:tcW w:w="1701" w:type="dxa"/>
          </w:tcPr>
          <w:p w14:paraId="5E8E2E50" w14:textId="77777777" w:rsidR="007323B7" w:rsidRPr="00CD1824" w:rsidRDefault="007323B7" w:rsidP="00217069">
            <w:pPr>
              <w:jc w:val="right"/>
              <w:rPr>
                <w:rFonts w:eastAsia="Times New Roman"/>
                <w:sz w:val="20"/>
                <w:szCs w:val="20"/>
              </w:rPr>
            </w:pPr>
            <w:r w:rsidRPr="00CD1824">
              <w:rPr>
                <w:rFonts w:eastAsia="Times New Roman"/>
                <w:sz w:val="20"/>
                <w:szCs w:val="20"/>
              </w:rPr>
              <w:t>£500,000.00</w:t>
            </w:r>
          </w:p>
        </w:tc>
        <w:tc>
          <w:tcPr>
            <w:tcW w:w="1843" w:type="dxa"/>
          </w:tcPr>
          <w:p w14:paraId="0F938F01" w14:textId="77777777" w:rsidR="007323B7" w:rsidRPr="00CD1824" w:rsidRDefault="007323B7" w:rsidP="00217069">
            <w:pPr>
              <w:rPr>
                <w:rFonts w:ascii="Calibri" w:eastAsia="Times New Roman" w:hAnsi="Calibri" w:cs="Calibri"/>
                <w:color w:val="000000"/>
              </w:rPr>
            </w:pPr>
            <w:r w:rsidRPr="00CD1824">
              <w:rPr>
                <w:rFonts w:ascii="Calibri" w:eastAsia="Times New Roman" w:hAnsi="Calibri" w:cs="Calibri"/>
                <w:color w:val="000000"/>
              </w:rPr>
              <w:t>Cancelled</w:t>
            </w:r>
          </w:p>
        </w:tc>
      </w:tr>
      <w:tr w:rsidR="007323B7" w:rsidRPr="00CD1824" w14:paraId="58344BE9" w14:textId="77777777" w:rsidTr="00217069">
        <w:trPr>
          <w:trHeight w:val="528"/>
        </w:trPr>
        <w:tc>
          <w:tcPr>
            <w:tcW w:w="2403" w:type="dxa"/>
          </w:tcPr>
          <w:p w14:paraId="32C14E2F" w14:textId="77777777" w:rsidR="007323B7" w:rsidRPr="00CD1824" w:rsidRDefault="007323B7" w:rsidP="00217069">
            <w:pPr>
              <w:rPr>
                <w:rFonts w:eastAsia="Times New Roman"/>
                <w:sz w:val="20"/>
                <w:szCs w:val="20"/>
              </w:rPr>
            </w:pPr>
            <w:proofErr w:type="spellStart"/>
            <w:r w:rsidRPr="00CD1824">
              <w:rPr>
                <w:rFonts w:eastAsia="Times New Roman"/>
                <w:sz w:val="20"/>
                <w:szCs w:val="20"/>
              </w:rPr>
              <w:t>Brabazon</w:t>
            </w:r>
            <w:proofErr w:type="spellEnd"/>
            <w:r w:rsidRPr="00CD1824">
              <w:rPr>
                <w:rFonts w:eastAsia="Times New Roman"/>
                <w:sz w:val="20"/>
                <w:szCs w:val="20"/>
              </w:rPr>
              <w:t xml:space="preserve"> Street Improvements</w:t>
            </w:r>
          </w:p>
        </w:tc>
        <w:tc>
          <w:tcPr>
            <w:tcW w:w="1439" w:type="dxa"/>
          </w:tcPr>
          <w:p w14:paraId="3CE139CA" w14:textId="77777777" w:rsidR="007323B7" w:rsidRPr="00CD1824" w:rsidRDefault="007323B7" w:rsidP="00217069">
            <w:pPr>
              <w:rPr>
                <w:rFonts w:eastAsia="Times New Roman"/>
                <w:sz w:val="20"/>
                <w:szCs w:val="20"/>
              </w:rPr>
            </w:pPr>
            <w:r w:rsidRPr="00CD1824">
              <w:rPr>
                <w:rFonts w:eastAsia="Times New Roman"/>
                <w:sz w:val="20"/>
                <w:szCs w:val="20"/>
              </w:rPr>
              <w:t>3</w:t>
            </w:r>
          </w:p>
        </w:tc>
        <w:tc>
          <w:tcPr>
            <w:tcW w:w="1256" w:type="dxa"/>
          </w:tcPr>
          <w:p w14:paraId="2772D69F" w14:textId="77777777" w:rsidR="007323B7" w:rsidRPr="00CD1824" w:rsidRDefault="007323B7" w:rsidP="00217069">
            <w:pPr>
              <w:rPr>
                <w:rFonts w:eastAsia="Times New Roman"/>
                <w:sz w:val="20"/>
                <w:szCs w:val="20"/>
              </w:rPr>
            </w:pPr>
            <w:r w:rsidRPr="00CD1824">
              <w:rPr>
                <w:rFonts w:eastAsia="Times New Roman"/>
                <w:sz w:val="20"/>
                <w:szCs w:val="20"/>
              </w:rPr>
              <w:t>3</w:t>
            </w:r>
          </w:p>
        </w:tc>
        <w:tc>
          <w:tcPr>
            <w:tcW w:w="5812" w:type="dxa"/>
          </w:tcPr>
          <w:p w14:paraId="7BA05C3D" w14:textId="77777777" w:rsidR="007323B7" w:rsidRPr="00CD1824" w:rsidRDefault="007323B7" w:rsidP="00217069">
            <w:pPr>
              <w:rPr>
                <w:rFonts w:eastAsia="Times New Roman"/>
                <w:sz w:val="20"/>
                <w:szCs w:val="20"/>
              </w:rPr>
            </w:pPr>
            <w:r w:rsidRPr="00CD1824">
              <w:rPr>
                <w:rFonts w:eastAsia="Times New Roman"/>
                <w:sz w:val="20"/>
                <w:szCs w:val="20"/>
              </w:rPr>
              <w:t xml:space="preserve">Improvements to address pedestrian safety concerns. To be delivered through the School Streets Programme </w:t>
            </w:r>
          </w:p>
        </w:tc>
        <w:tc>
          <w:tcPr>
            <w:tcW w:w="1701" w:type="dxa"/>
          </w:tcPr>
          <w:p w14:paraId="51FF7F21" w14:textId="77777777" w:rsidR="007323B7" w:rsidRPr="00CD1824" w:rsidRDefault="007323B7" w:rsidP="00217069">
            <w:pPr>
              <w:jc w:val="right"/>
              <w:rPr>
                <w:rFonts w:eastAsia="Times New Roman"/>
                <w:sz w:val="20"/>
                <w:szCs w:val="20"/>
              </w:rPr>
            </w:pPr>
            <w:r w:rsidRPr="00CD1824">
              <w:rPr>
                <w:rFonts w:eastAsia="Times New Roman"/>
                <w:sz w:val="20"/>
                <w:szCs w:val="20"/>
              </w:rPr>
              <w:t>£100,000.00</w:t>
            </w:r>
          </w:p>
        </w:tc>
        <w:tc>
          <w:tcPr>
            <w:tcW w:w="1843" w:type="dxa"/>
          </w:tcPr>
          <w:p w14:paraId="51BCEF47" w14:textId="77777777" w:rsidR="007323B7" w:rsidRPr="00CD1824" w:rsidRDefault="007323B7" w:rsidP="00217069">
            <w:pPr>
              <w:rPr>
                <w:rFonts w:ascii="Calibri" w:eastAsia="Times New Roman" w:hAnsi="Calibri" w:cs="Calibri"/>
                <w:color w:val="000000"/>
              </w:rPr>
            </w:pPr>
            <w:r w:rsidRPr="00CD1824">
              <w:rPr>
                <w:rFonts w:ascii="Calibri" w:eastAsia="Times New Roman" w:hAnsi="Calibri" w:cs="Calibri"/>
                <w:color w:val="000000"/>
              </w:rPr>
              <w:t>Cancelled</w:t>
            </w:r>
          </w:p>
        </w:tc>
      </w:tr>
      <w:tr w:rsidR="007323B7" w:rsidRPr="00CD1824" w14:paraId="05413A8B" w14:textId="77777777" w:rsidTr="00217069">
        <w:trPr>
          <w:trHeight w:val="528"/>
        </w:trPr>
        <w:tc>
          <w:tcPr>
            <w:tcW w:w="2403" w:type="dxa"/>
          </w:tcPr>
          <w:p w14:paraId="695110AB" w14:textId="77777777" w:rsidR="007323B7" w:rsidRPr="00CD1824" w:rsidRDefault="007323B7" w:rsidP="00217069">
            <w:pPr>
              <w:rPr>
                <w:rFonts w:eastAsia="Times New Roman"/>
                <w:sz w:val="20"/>
                <w:szCs w:val="20"/>
              </w:rPr>
            </w:pPr>
            <w:r w:rsidRPr="00CD1824">
              <w:rPr>
                <w:rFonts w:eastAsia="Times New Roman"/>
                <w:sz w:val="20"/>
                <w:szCs w:val="20"/>
              </w:rPr>
              <w:lastRenderedPageBreak/>
              <w:t xml:space="preserve">Ferry Street </w:t>
            </w:r>
          </w:p>
        </w:tc>
        <w:tc>
          <w:tcPr>
            <w:tcW w:w="1439" w:type="dxa"/>
          </w:tcPr>
          <w:p w14:paraId="65F966F5" w14:textId="77777777" w:rsidR="007323B7" w:rsidRPr="00CD1824" w:rsidRDefault="007323B7" w:rsidP="00217069">
            <w:pPr>
              <w:rPr>
                <w:rFonts w:eastAsia="Times New Roman"/>
                <w:sz w:val="20"/>
                <w:szCs w:val="20"/>
              </w:rPr>
            </w:pPr>
            <w:r w:rsidRPr="00CD1824">
              <w:rPr>
                <w:rFonts w:eastAsia="Times New Roman"/>
                <w:sz w:val="20"/>
                <w:szCs w:val="20"/>
              </w:rPr>
              <w:t>3</w:t>
            </w:r>
          </w:p>
        </w:tc>
        <w:tc>
          <w:tcPr>
            <w:tcW w:w="1256" w:type="dxa"/>
          </w:tcPr>
          <w:p w14:paraId="2BEFA1FE" w14:textId="77777777" w:rsidR="007323B7" w:rsidRPr="00CD1824" w:rsidRDefault="007323B7" w:rsidP="00217069">
            <w:pPr>
              <w:rPr>
                <w:rFonts w:eastAsia="Times New Roman"/>
                <w:sz w:val="20"/>
                <w:szCs w:val="20"/>
              </w:rPr>
            </w:pPr>
            <w:r w:rsidRPr="00CD1824">
              <w:rPr>
                <w:rFonts w:eastAsia="Times New Roman"/>
                <w:sz w:val="20"/>
                <w:szCs w:val="20"/>
              </w:rPr>
              <w:t>4</w:t>
            </w:r>
          </w:p>
        </w:tc>
        <w:tc>
          <w:tcPr>
            <w:tcW w:w="5812" w:type="dxa"/>
          </w:tcPr>
          <w:p w14:paraId="232650B6" w14:textId="77777777" w:rsidR="007323B7" w:rsidRPr="00CD1824" w:rsidRDefault="007323B7" w:rsidP="00217069">
            <w:pPr>
              <w:rPr>
                <w:rFonts w:eastAsia="Times New Roman"/>
                <w:sz w:val="20"/>
                <w:szCs w:val="20"/>
              </w:rPr>
            </w:pPr>
            <w:r w:rsidRPr="00CD1824">
              <w:rPr>
                <w:rFonts w:eastAsia="Times New Roman"/>
                <w:sz w:val="20"/>
                <w:szCs w:val="20"/>
              </w:rPr>
              <w:t>Installation of dropped Kerbs</w:t>
            </w:r>
          </w:p>
        </w:tc>
        <w:tc>
          <w:tcPr>
            <w:tcW w:w="1701" w:type="dxa"/>
          </w:tcPr>
          <w:p w14:paraId="0FF31BE1" w14:textId="77777777" w:rsidR="007323B7" w:rsidRPr="00CD1824" w:rsidRDefault="007323B7" w:rsidP="00217069">
            <w:pPr>
              <w:jc w:val="right"/>
              <w:rPr>
                <w:rFonts w:eastAsia="Times New Roman"/>
                <w:sz w:val="20"/>
                <w:szCs w:val="20"/>
              </w:rPr>
            </w:pPr>
            <w:r w:rsidRPr="00CD1824">
              <w:rPr>
                <w:rFonts w:eastAsia="Times New Roman"/>
                <w:sz w:val="20"/>
                <w:szCs w:val="20"/>
              </w:rPr>
              <w:t>£50,000.00</w:t>
            </w:r>
          </w:p>
        </w:tc>
        <w:tc>
          <w:tcPr>
            <w:tcW w:w="1843" w:type="dxa"/>
          </w:tcPr>
          <w:p w14:paraId="7C813E55" w14:textId="77777777" w:rsidR="007323B7" w:rsidRPr="00CD1824" w:rsidRDefault="007323B7" w:rsidP="00217069">
            <w:pPr>
              <w:rPr>
                <w:rFonts w:ascii="Calibri" w:eastAsia="Times New Roman" w:hAnsi="Calibri" w:cs="Calibri"/>
                <w:color w:val="000000"/>
              </w:rPr>
            </w:pPr>
            <w:r w:rsidRPr="00CD1824">
              <w:rPr>
                <w:rFonts w:ascii="Calibri" w:eastAsia="Times New Roman" w:hAnsi="Calibri" w:cs="Calibri"/>
                <w:color w:val="000000"/>
              </w:rPr>
              <w:t>Cancelled</w:t>
            </w:r>
          </w:p>
        </w:tc>
      </w:tr>
      <w:tr w:rsidR="007323B7" w:rsidRPr="00CD1824" w14:paraId="64E43840" w14:textId="77777777" w:rsidTr="00217069">
        <w:trPr>
          <w:trHeight w:val="528"/>
        </w:trPr>
        <w:tc>
          <w:tcPr>
            <w:tcW w:w="2403" w:type="dxa"/>
          </w:tcPr>
          <w:p w14:paraId="326F9D1F" w14:textId="77777777" w:rsidR="007323B7" w:rsidRPr="00CD1824" w:rsidRDefault="007323B7" w:rsidP="00217069">
            <w:pPr>
              <w:rPr>
                <w:rFonts w:eastAsia="Times New Roman"/>
                <w:sz w:val="20"/>
                <w:szCs w:val="20"/>
              </w:rPr>
            </w:pPr>
            <w:proofErr w:type="spellStart"/>
            <w:r w:rsidRPr="00CD1824">
              <w:rPr>
                <w:rFonts w:eastAsia="Times New Roman"/>
                <w:sz w:val="20"/>
                <w:szCs w:val="20"/>
              </w:rPr>
              <w:t>Fieldgate</w:t>
            </w:r>
            <w:proofErr w:type="spellEnd"/>
            <w:r w:rsidRPr="00CD1824">
              <w:rPr>
                <w:rFonts w:eastAsia="Times New Roman"/>
                <w:sz w:val="20"/>
                <w:szCs w:val="20"/>
              </w:rPr>
              <w:t xml:space="preserve"> Street Road Improvements </w:t>
            </w:r>
          </w:p>
        </w:tc>
        <w:tc>
          <w:tcPr>
            <w:tcW w:w="1439" w:type="dxa"/>
          </w:tcPr>
          <w:p w14:paraId="7EEB71B2" w14:textId="77777777" w:rsidR="007323B7" w:rsidRPr="00CD1824" w:rsidRDefault="007323B7" w:rsidP="00217069">
            <w:pPr>
              <w:rPr>
                <w:rFonts w:eastAsia="Times New Roman"/>
                <w:sz w:val="20"/>
                <w:szCs w:val="20"/>
              </w:rPr>
            </w:pPr>
            <w:r w:rsidRPr="00CD1824">
              <w:rPr>
                <w:rFonts w:eastAsia="Times New Roman"/>
                <w:sz w:val="20"/>
                <w:szCs w:val="20"/>
              </w:rPr>
              <w:t>3</w:t>
            </w:r>
          </w:p>
        </w:tc>
        <w:tc>
          <w:tcPr>
            <w:tcW w:w="1256" w:type="dxa"/>
          </w:tcPr>
          <w:p w14:paraId="2975A5CA" w14:textId="77777777" w:rsidR="007323B7" w:rsidRPr="00CD1824" w:rsidRDefault="007323B7" w:rsidP="00217069">
            <w:pPr>
              <w:rPr>
                <w:rFonts w:eastAsia="Times New Roman"/>
                <w:sz w:val="20"/>
                <w:szCs w:val="20"/>
              </w:rPr>
            </w:pPr>
            <w:r w:rsidRPr="00CD1824">
              <w:rPr>
                <w:rFonts w:eastAsia="Times New Roman"/>
                <w:sz w:val="20"/>
                <w:szCs w:val="20"/>
              </w:rPr>
              <w:t>1</w:t>
            </w:r>
          </w:p>
        </w:tc>
        <w:tc>
          <w:tcPr>
            <w:tcW w:w="5812" w:type="dxa"/>
          </w:tcPr>
          <w:p w14:paraId="2165EE0F" w14:textId="77777777" w:rsidR="007323B7" w:rsidRPr="00CD1824" w:rsidRDefault="007323B7" w:rsidP="00217069">
            <w:pPr>
              <w:rPr>
                <w:rFonts w:eastAsia="Times New Roman"/>
                <w:sz w:val="20"/>
                <w:szCs w:val="20"/>
              </w:rPr>
            </w:pPr>
            <w:r w:rsidRPr="00CD1824">
              <w:rPr>
                <w:rFonts w:eastAsia="Times New Roman"/>
                <w:sz w:val="20"/>
                <w:szCs w:val="20"/>
              </w:rPr>
              <w:t>Public realm improvements in the area behind East London Mosque to allow disability access</w:t>
            </w:r>
          </w:p>
        </w:tc>
        <w:tc>
          <w:tcPr>
            <w:tcW w:w="1701" w:type="dxa"/>
          </w:tcPr>
          <w:p w14:paraId="5E6A675A" w14:textId="77777777" w:rsidR="007323B7" w:rsidRPr="00CD1824" w:rsidRDefault="007323B7" w:rsidP="00217069">
            <w:pPr>
              <w:jc w:val="right"/>
              <w:rPr>
                <w:rFonts w:eastAsia="Times New Roman"/>
                <w:sz w:val="20"/>
                <w:szCs w:val="20"/>
              </w:rPr>
            </w:pPr>
            <w:r w:rsidRPr="00CD1824">
              <w:rPr>
                <w:rFonts w:eastAsia="Times New Roman"/>
                <w:sz w:val="20"/>
                <w:szCs w:val="20"/>
              </w:rPr>
              <w:t>£250,000.00</w:t>
            </w:r>
          </w:p>
        </w:tc>
        <w:tc>
          <w:tcPr>
            <w:tcW w:w="1843" w:type="dxa"/>
          </w:tcPr>
          <w:p w14:paraId="330BC07D" w14:textId="77777777" w:rsidR="007323B7" w:rsidRPr="00CD1824" w:rsidRDefault="007323B7" w:rsidP="00217069">
            <w:pPr>
              <w:rPr>
                <w:rFonts w:ascii="Calibri" w:eastAsia="Times New Roman" w:hAnsi="Calibri" w:cs="Calibri"/>
                <w:color w:val="000000"/>
              </w:rPr>
            </w:pPr>
            <w:r w:rsidRPr="00CD1824">
              <w:rPr>
                <w:rFonts w:ascii="Calibri" w:eastAsia="Times New Roman" w:hAnsi="Calibri" w:cs="Calibri"/>
                <w:color w:val="000000"/>
              </w:rPr>
              <w:t>Cancelled</w:t>
            </w:r>
          </w:p>
        </w:tc>
      </w:tr>
      <w:tr w:rsidR="007323B7" w:rsidRPr="00CD1824" w14:paraId="7E478269" w14:textId="77777777" w:rsidTr="00217069">
        <w:trPr>
          <w:trHeight w:val="528"/>
        </w:trPr>
        <w:tc>
          <w:tcPr>
            <w:tcW w:w="2403" w:type="dxa"/>
          </w:tcPr>
          <w:p w14:paraId="224EDBF9" w14:textId="77777777" w:rsidR="007323B7" w:rsidRPr="00CD1824" w:rsidRDefault="007323B7" w:rsidP="00217069">
            <w:pPr>
              <w:rPr>
                <w:rFonts w:eastAsia="Times New Roman"/>
                <w:sz w:val="20"/>
                <w:szCs w:val="20"/>
              </w:rPr>
            </w:pPr>
            <w:r w:rsidRPr="00CD1824">
              <w:rPr>
                <w:rFonts w:eastAsia="Times New Roman"/>
                <w:sz w:val="20"/>
                <w:szCs w:val="20"/>
              </w:rPr>
              <w:t>Improvements to walking and cycling routes</w:t>
            </w:r>
          </w:p>
        </w:tc>
        <w:tc>
          <w:tcPr>
            <w:tcW w:w="1439" w:type="dxa"/>
          </w:tcPr>
          <w:p w14:paraId="4659A870" w14:textId="77777777" w:rsidR="007323B7" w:rsidRPr="00CD1824" w:rsidRDefault="007323B7" w:rsidP="00217069">
            <w:pPr>
              <w:rPr>
                <w:rFonts w:eastAsia="Times New Roman"/>
                <w:sz w:val="20"/>
                <w:szCs w:val="20"/>
              </w:rPr>
            </w:pPr>
            <w:r w:rsidRPr="00CD1824">
              <w:rPr>
                <w:rFonts w:eastAsia="Times New Roman"/>
                <w:sz w:val="20"/>
                <w:szCs w:val="20"/>
              </w:rPr>
              <w:t>3</w:t>
            </w:r>
          </w:p>
        </w:tc>
        <w:tc>
          <w:tcPr>
            <w:tcW w:w="1256" w:type="dxa"/>
          </w:tcPr>
          <w:p w14:paraId="789FA760" w14:textId="77777777" w:rsidR="007323B7" w:rsidRPr="00CD1824" w:rsidRDefault="007323B7" w:rsidP="00217069">
            <w:pPr>
              <w:rPr>
                <w:rFonts w:eastAsia="Times New Roman"/>
                <w:sz w:val="20"/>
                <w:szCs w:val="20"/>
              </w:rPr>
            </w:pPr>
            <w:r w:rsidRPr="00CD1824">
              <w:rPr>
                <w:rFonts w:eastAsia="Times New Roman"/>
                <w:sz w:val="20"/>
                <w:szCs w:val="20"/>
              </w:rPr>
              <w:t>1</w:t>
            </w:r>
          </w:p>
        </w:tc>
        <w:tc>
          <w:tcPr>
            <w:tcW w:w="5812" w:type="dxa"/>
          </w:tcPr>
          <w:p w14:paraId="1FE51426" w14:textId="77777777" w:rsidR="007323B7" w:rsidRPr="00CD1824" w:rsidRDefault="007323B7" w:rsidP="00217069">
            <w:pPr>
              <w:rPr>
                <w:rFonts w:eastAsia="Times New Roman"/>
                <w:sz w:val="20"/>
                <w:szCs w:val="20"/>
              </w:rPr>
            </w:pPr>
            <w:r w:rsidRPr="00CD1824">
              <w:rPr>
                <w:rFonts w:eastAsia="Times New Roman"/>
                <w:sz w:val="20"/>
                <w:szCs w:val="20"/>
              </w:rPr>
              <w:t>Improvements to walking/cycling routes from Buxton Street to Hanbury Street.</w:t>
            </w:r>
          </w:p>
        </w:tc>
        <w:tc>
          <w:tcPr>
            <w:tcW w:w="1701" w:type="dxa"/>
          </w:tcPr>
          <w:p w14:paraId="3242BC77" w14:textId="77777777" w:rsidR="007323B7" w:rsidRPr="00CD1824" w:rsidRDefault="007323B7" w:rsidP="00217069">
            <w:pPr>
              <w:jc w:val="right"/>
              <w:rPr>
                <w:rFonts w:eastAsia="Times New Roman"/>
                <w:sz w:val="20"/>
                <w:szCs w:val="20"/>
              </w:rPr>
            </w:pPr>
            <w:r w:rsidRPr="00CD1824">
              <w:rPr>
                <w:rFonts w:eastAsia="Times New Roman"/>
                <w:sz w:val="20"/>
                <w:szCs w:val="20"/>
              </w:rPr>
              <w:t>£200,000.00</w:t>
            </w:r>
          </w:p>
        </w:tc>
        <w:tc>
          <w:tcPr>
            <w:tcW w:w="1843" w:type="dxa"/>
          </w:tcPr>
          <w:p w14:paraId="4544DFB8" w14:textId="77777777" w:rsidR="007323B7" w:rsidRPr="00CD1824" w:rsidRDefault="007323B7" w:rsidP="00217069">
            <w:pPr>
              <w:rPr>
                <w:rFonts w:ascii="Calibri" w:eastAsia="Times New Roman" w:hAnsi="Calibri" w:cs="Calibri"/>
                <w:color w:val="000000"/>
              </w:rPr>
            </w:pPr>
            <w:r w:rsidRPr="00CD1824">
              <w:rPr>
                <w:rFonts w:ascii="Calibri" w:eastAsia="Times New Roman" w:hAnsi="Calibri" w:cs="Calibri"/>
                <w:color w:val="000000"/>
              </w:rPr>
              <w:t>Cancelled</w:t>
            </w:r>
          </w:p>
        </w:tc>
      </w:tr>
      <w:tr w:rsidR="007323B7" w:rsidRPr="00CD1824" w14:paraId="6D123689" w14:textId="77777777" w:rsidTr="00217069">
        <w:trPr>
          <w:trHeight w:val="528"/>
        </w:trPr>
        <w:tc>
          <w:tcPr>
            <w:tcW w:w="2403" w:type="dxa"/>
          </w:tcPr>
          <w:p w14:paraId="1862FDEB" w14:textId="77777777" w:rsidR="007323B7" w:rsidRPr="00CD1824" w:rsidRDefault="007323B7" w:rsidP="00217069">
            <w:pPr>
              <w:rPr>
                <w:rFonts w:eastAsia="Times New Roman"/>
                <w:sz w:val="20"/>
                <w:szCs w:val="20"/>
              </w:rPr>
            </w:pPr>
            <w:r w:rsidRPr="00CD1824">
              <w:rPr>
                <w:rFonts w:eastAsia="Times New Roman"/>
                <w:sz w:val="20"/>
                <w:szCs w:val="20"/>
              </w:rPr>
              <w:t>Improvements to Walking/Cycling Access - St Johns Park Area</w:t>
            </w:r>
          </w:p>
        </w:tc>
        <w:tc>
          <w:tcPr>
            <w:tcW w:w="1439" w:type="dxa"/>
          </w:tcPr>
          <w:p w14:paraId="28B3D8F2" w14:textId="77777777" w:rsidR="007323B7" w:rsidRPr="00CD1824" w:rsidRDefault="007323B7" w:rsidP="00217069">
            <w:pPr>
              <w:rPr>
                <w:rFonts w:eastAsia="Times New Roman"/>
                <w:sz w:val="20"/>
                <w:szCs w:val="20"/>
              </w:rPr>
            </w:pPr>
            <w:r w:rsidRPr="00CD1824">
              <w:rPr>
                <w:rFonts w:eastAsia="Times New Roman"/>
                <w:sz w:val="20"/>
                <w:szCs w:val="20"/>
              </w:rPr>
              <w:t>3</w:t>
            </w:r>
          </w:p>
        </w:tc>
        <w:tc>
          <w:tcPr>
            <w:tcW w:w="1256" w:type="dxa"/>
          </w:tcPr>
          <w:p w14:paraId="169674B6" w14:textId="77777777" w:rsidR="007323B7" w:rsidRPr="00CD1824" w:rsidRDefault="007323B7" w:rsidP="00217069">
            <w:pPr>
              <w:rPr>
                <w:rFonts w:eastAsia="Times New Roman"/>
                <w:sz w:val="20"/>
                <w:szCs w:val="20"/>
              </w:rPr>
            </w:pPr>
            <w:r w:rsidRPr="00CD1824">
              <w:rPr>
                <w:rFonts w:eastAsia="Times New Roman"/>
                <w:sz w:val="20"/>
                <w:szCs w:val="20"/>
              </w:rPr>
              <w:t>4</w:t>
            </w:r>
          </w:p>
        </w:tc>
        <w:tc>
          <w:tcPr>
            <w:tcW w:w="5812" w:type="dxa"/>
          </w:tcPr>
          <w:p w14:paraId="250837D2" w14:textId="77777777" w:rsidR="007323B7" w:rsidRPr="00CD1824" w:rsidRDefault="007323B7" w:rsidP="00217069">
            <w:pPr>
              <w:rPr>
                <w:rFonts w:eastAsia="Times New Roman"/>
                <w:sz w:val="20"/>
                <w:szCs w:val="20"/>
              </w:rPr>
            </w:pPr>
            <w:r w:rsidRPr="00CD1824">
              <w:rPr>
                <w:rFonts w:eastAsia="Times New Roman"/>
                <w:sz w:val="20"/>
                <w:szCs w:val="20"/>
              </w:rPr>
              <w:t xml:space="preserve">Improve walking and cycling access /motor vehicle access restrictions. </w:t>
            </w:r>
          </w:p>
        </w:tc>
        <w:tc>
          <w:tcPr>
            <w:tcW w:w="1701" w:type="dxa"/>
          </w:tcPr>
          <w:p w14:paraId="475234A0" w14:textId="77777777" w:rsidR="007323B7" w:rsidRPr="00CD1824" w:rsidRDefault="007323B7" w:rsidP="00217069">
            <w:pPr>
              <w:jc w:val="right"/>
              <w:rPr>
                <w:rFonts w:eastAsia="Times New Roman"/>
                <w:sz w:val="20"/>
                <w:szCs w:val="20"/>
              </w:rPr>
            </w:pPr>
            <w:r w:rsidRPr="00CD1824">
              <w:rPr>
                <w:rFonts w:eastAsia="Times New Roman"/>
                <w:sz w:val="20"/>
                <w:szCs w:val="20"/>
              </w:rPr>
              <w:t>£250,000.00</w:t>
            </w:r>
          </w:p>
        </w:tc>
        <w:tc>
          <w:tcPr>
            <w:tcW w:w="1843" w:type="dxa"/>
          </w:tcPr>
          <w:p w14:paraId="37B9C6F3" w14:textId="77777777" w:rsidR="007323B7" w:rsidRPr="00CD1824" w:rsidRDefault="007323B7" w:rsidP="00217069">
            <w:pPr>
              <w:rPr>
                <w:rFonts w:ascii="Calibri" w:eastAsia="Times New Roman" w:hAnsi="Calibri" w:cs="Calibri"/>
                <w:color w:val="000000"/>
              </w:rPr>
            </w:pPr>
            <w:r w:rsidRPr="00CD1824">
              <w:rPr>
                <w:rFonts w:ascii="Calibri" w:eastAsia="Times New Roman" w:hAnsi="Calibri" w:cs="Calibri"/>
                <w:color w:val="000000"/>
              </w:rPr>
              <w:t>Cancelled</w:t>
            </w:r>
          </w:p>
        </w:tc>
      </w:tr>
      <w:tr w:rsidR="007323B7" w:rsidRPr="00CD1824" w14:paraId="6289809B" w14:textId="77777777" w:rsidTr="00217069">
        <w:trPr>
          <w:trHeight w:val="528"/>
        </w:trPr>
        <w:tc>
          <w:tcPr>
            <w:tcW w:w="2403" w:type="dxa"/>
          </w:tcPr>
          <w:p w14:paraId="6EC312F0" w14:textId="77777777" w:rsidR="007323B7" w:rsidRPr="00CD1824" w:rsidRDefault="007323B7" w:rsidP="00217069">
            <w:pPr>
              <w:rPr>
                <w:rFonts w:eastAsia="Times New Roman"/>
                <w:sz w:val="20"/>
                <w:szCs w:val="20"/>
              </w:rPr>
            </w:pPr>
            <w:r w:rsidRPr="00CD1824">
              <w:rPr>
                <w:rFonts w:eastAsia="Times New Roman"/>
                <w:sz w:val="20"/>
                <w:szCs w:val="20"/>
              </w:rPr>
              <w:t xml:space="preserve">Installation of Cycle Storage/Hangars </w:t>
            </w:r>
          </w:p>
        </w:tc>
        <w:tc>
          <w:tcPr>
            <w:tcW w:w="1439" w:type="dxa"/>
          </w:tcPr>
          <w:p w14:paraId="4CBA740D" w14:textId="77777777" w:rsidR="007323B7" w:rsidRPr="00CD1824" w:rsidRDefault="007323B7" w:rsidP="00217069">
            <w:pPr>
              <w:rPr>
                <w:rFonts w:eastAsia="Times New Roman"/>
                <w:sz w:val="20"/>
                <w:szCs w:val="20"/>
              </w:rPr>
            </w:pPr>
            <w:r w:rsidRPr="00CD1824">
              <w:rPr>
                <w:rFonts w:eastAsia="Times New Roman"/>
                <w:sz w:val="20"/>
                <w:szCs w:val="20"/>
              </w:rPr>
              <w:t>3</w:t>
            </w:r>
          </w:p>
        </w:tc>
        <w:tc>
          <w:tcPr>
            <w:tcW w:w="1256" w:type="dxa"/>
          </w:tcPr>
          <w:p w14:paraId="28030219" w14:textId="77777777" w:rsidR="007323B7" w:rsidRPr="00CD1824" w:rsidRDefault="007323B7" w:rsidP="00217069">
            <w:pPr>
              <w:rPr>
                <w:rFonts w:eastAsia="Times New Roman"/>
                <w:sz w:val="20"/>
                <w:szCs w:val="20"/>
              </w:rPr>
            </w:pPr>
            <w:r w:rsidRPr="00CD1824">
              <w:rPr>
                <w:rFonts w:eastAsia="Times New Roman"/>
                <w:sz w:val="20"/>
                <w:szCs w:val="20"/>
              </w:rPr>
              <w:t>3</w:t>
            </w:r>
          </w:p>
        </w:tc>
        <w:tc>
          <w:tcPr>
            <w:tcW w:w="5812" w:type="dxa"/>
          </w:tcPr>
          <w:p w14:paraId="167437BA" w14:textId="77777777" w:rsidR="007323B7" w:rsidRPr="00CD1824" w:rsidRDefault="007323B7" w:rsidP="00217069">
            <w:pPr>
              <w:rPr>
                <w:rFonts w:eastAsia="Times New Roman"/>
                <w:sz w:val="20"/>
                <w:szCs w:val="20"/>
              </w:rPr>
            </w:pPr>
            <w:r w:rsidRPr="00CD1824">
              <w:rPr>
                <w:rFonts w:eastAsia="Times New Roman"/>
                <w:sz w:val="20"/>
                <w:szCs w:val="20"/>
              </w:rPr>
              <w:t>Installation of cycle storage facilities/bicycle hangars in specific locations around Limehouse /Poplar</w:t>
            </w:r>
          </w:p>
        </w:tc>
        <w:tc>
          <w:tcPr>
            <w:tcW w:w="1701" w:type="dxa"/>
          </w:tcPr>
          <w:p w14:paraId="038A885B" w14:textId="77777777" w:rsidR="007323B7" w:rsidRPr="00CD1824" w:rsidRDefault="007323B7" w:rsidP="00217069">
            <w:pPr>
              <w:jc w:val="right"/>
              <w:rPr>
                <w:rFonts w:eastAsia="Times New Roman"/>
                <w:sz w:val="20"/>
                <w:szCs w:val="20"/>
              </w:rPr>
            </w:pPr>
            <w:r w:rsidRPr="00CD1824">
              <w:rPr>
                <w:rFonts w:eastAsia="Times New Roman"/>
                <w:sz w:val="20"/>
                <w:szCs w:val="20"/>
              </w:rPr>
              <w:t>£80,000.00</w:t>
            </w:r>
          </w:p>
        </w:tc>
        <w:tc>
          <w:tcPr>
            <w:tcW w:w="1843" w:type="dxa"/>
          </w:tcPr>
          <w:p w14:paraId="749DBDDB" w14:textId="77777777" w:rsidR="007323B7" w:rsidRPr="00CD1824" w:rsidRDefault="007323B7" w:rsidP="00217069">
            <w:pPr>
              <w:rPr>
                <w:rFonts w:ascii="Calibri" w:eastAsia="Times New Roman" w:hAnsi="Calibri" w:cs="Calibri"/>
                <w:color w:val="000000"/>
              </w:rPr>
            </w:pPr>
            <w:r w:rsidRPr="00CD1824">
              <w:rPr>
                <w:rFonts w:ascii="Calibri" w:eastAsia="Times New Roman" w:hAnsi="Calibri" w:cs="Calibri"/>
                <w:color w:val="000000"/>
              </w:rPr>
              <w:t>Cancelled</w:t>
            </w:r>
          </w:p>
        </w:tc>
      </w:tr>
      <w:tr w:rsidR="007323B7" w:rsidRPr="00CD1824" w14:paraId="2F049036" w14:textId="77777777" w:rsidTr="00217069">
        <w:trPr>
          <w:trHeight w:val="528"/>
        </w:trPr>
        <w:tc>
          <w:tcPr>
            <w:tcW w:w="2403" w:type="dxa"/>
          </w:tcPr>
          <w:p w14:paraId="50179280" w14:textId="77777777" w:rsidR="007323B7" w:rsidRPr="00CD1824" w:rsidRDefault="007323B7" w:rsidP="00217069">
            <w:pPr>
              <w:rPr>
                <w:rFonts w:eastAsia="Times New Roman"/>
                <w:sz w:val="20"/>
                <w:szCs w:val="20"/>
              </w:rPr>
            </w:pPr>
            <w:r w:rsidRPr="00CD1824">
              <w:rPr>
                <w:rFonts w:eastAsia="Times New Roman"/>
                <w:sz w:val="20"/>
                <w:szCs w:val="20"/>
              </w:rPr>
              <w:t>Installation of Cycle Storage/Hangars*</w:t>
            </w:r>
          </w:p>
        </w:tc>
        <w:tc>
          <w:tcPr>
            <w:tcW w:w="1439" w:type="dxa"/>
          </w:tcPr>
          <w:p w14:paraId="335C0A53" w14:textId="77777777" w:rsidR="007323B7" w:rsidRPr="00CD1824" w:rsidRDefault="007323B7" w:rsidP="00217069">
            <w:pPr>
              <w:rPr>
                <w:rFonts w:eastAsia="Times New Roman"/>
                <w:sz w:val="20"/>
                <w:szCs w:val="20"/>
              </w:rPr>
            </w:pPr>
            <w:r w:rsidRPr="00CD1824">
              <w:rPr>
                <w:rFonts w:eastAsia="Times New Roman"/>
                <w:sz w:val="20"/>
                <w:szCs w:val="20"/>
              </w:rPr>
              <w:t>3</w:t>
            </w:r>
          </w:p>
        </w:tc>
        <w:tc>
          <w:tcPr>
            <w:tcW w:w="1256" w:type="dxa"/>
          </w:tcPr>
          <w:p w14:paraId="6D04D31D" w14:textId="77777777" w:rsidR="007323B7" w:rsidRPr="00CD1824" w:rsidRDefault="007323B7" w:rsidP="00217069">
            <w:pPr>
              <w:rPr>
                <w:rFonts w:eastAsia="Times New Roman"/>
                <w:sz w:val="20"/>
                <w:szCs w:val="20"/>
              </w:rPr>
            </w:pPr>
            <w:r w:rsidRPr="00CD1824">
              <w:rPr>
                <w:rFonts w:eastAsia="Times New Roman"/>
                <w:sz w:val="20"/>
                <w:szCs w:val="20"/>
              </w:rPr>
              <w:t>1</w:t>
            </w:r>
          </w:p>
        </w:tc>
        <w:tc>
          <w:tcPr>
            <w:tcW w:w="5812" w:type="dxa"/>
          </w:tcPr>
          <w:p w14:paraId="6D23EBE1" w14:textId="77777777" w:rsidR="007323B7" w:rsidRPr="00CD1824" w:rsidRDefault="007323B7" w:rsidP="00217069">
            <w:pPr>
              <w:rPr>
                <w:rFonts w:eastAsia="Times New Roman"/>
                <w:sz w:val="20"/>
                <w:szCs w:val="20"/>
              </w:rPr>
            </w:pPr>
            <w:r w:rsidRPr="00CD1824">
              <w:rPr>
                <w:rFonts w:eastAsia="Times New Roman"/>
                <w:sz w:val="20"/>
                <w:szCs w:val="20"/>
              </w:rPr>
              <w:t>Installation of bicycle storage and hangars in several sites across LIF Area</w:t>
            </w:r>
          </w:p>
        </w:tc>
        <w:tc>
          <w:tcPr>
            <w:tcW w:w="1701" w:type="dxa"/>
          </w:tcPr>
          <w:p w14:paraId="161D09C2" w14:textId="77777777" w:rsidR="007323B7" w:rsidRPr="00CD1824" w:rsidRDefault="007323B7" w:rsidP="00217069">
            <w:pPr>
              <w:jc w:val="right"/>
              <w:rPr>
                <w:rFonts w:eastAsia="Times New Roman"/>
                <w:sz w:val="20"/>
                <w:szCs w:val="20"/>
              </w:rPr>
            </w:pPr>
            <w:r w:rsidRPr="00CD1824">
              <w:rPr>
                <w:rFonts w:eastAsia="Times New Roman"/>
                <w:sz w:val="20"/>
                <w:szCs w:val="20"/>
              </w:rPr>
              <w:t>£250,000.00</w:t>
            </w:r>
          </w:p>
        </w:tc>
        <w:tc>
          <w:tcPr>
            <w:tcW w:w="1843" w:type="dxa"/>
          </w:tcPr>
          <w:p w14:paraId="730C040E" w14:textId="77777777" w:rsidR="007323B7" w:rsidRPr="00CD1824" w:rsidRDefault="007323B7" w:rsidP="00217069">
            <w:pPr>
              <w:rPr>
                <w:rFonts w:ascii="Calibri" w:eastAsia="Times New Roman" w:hAnsi="Calibri" w:cs="Calibri"/>
                <w:color w:val="000000"/>
              </w:rPr>
            </w:pPr>
            <w:r w:rsidRPr="00CD1824">
              <w:rPr>
                <w:rFonts w:ascii="Calibri" w:eastAsia="Times New Roman" w:hAnsi="Calibri" w:cs="Calibri"/>
                <w:color w:val="000000"/>
              </w:rPr>
              <w:t>Cancelled</w:t>
            </w:r>
          </w:p>
        </w:tc>
      </w:tr>
      <w:tr w:rsidR="007323B7" w:rsidRPr="00CD1824" w14:paraId="017672CA" w14:textId="77777777" w:rsidTr="00217069">
        <w:trPr>
          <w:trHeight w:val="528"/>
        </w:trPr>
        <w:tc>
          <w:tcPr>
            <w:tcW w:w="2403" w:type="dxa"/>
          </w:tcPr>
          <w:p w14:paraId="5D1D3CA9" w14:textId="77777777" w:rsidR="007323B7" w:rsidRPr="00CD1824" w:rsidRDefault="007323B7" w:rsidP="00217069">
            <w:pPr>
              <w:rPr>
                <w:rFonts w:eastAsia="Times New Roman"/>
                <w:sz w:val="20"/>
                <w:szCs w:val="20"/>
              </w:rPr>
            </w:pPr>
            <w:r w:rsidRPr="00CD1824">
              <w:rPr>
                <w:rFonts w:eastAsia="Times New Roman"/>
                <w:sz w:val="20"/>
                <w:szCs w:val="20"/>
              </w:rPr>
              <w:t xml:space="preserve">Limehouse Cut Path Improvement </w:t>
            </w:r>
          </w:p>
        </w:tc>
        <w:tc>
          <w:tcPr>
            <w:tcW w:w="1439" w:type="dxa"/>
          </w:tcPr>
          <w:p w14:paraId="45ACFF74" w14:textId="77777777" w:rsidR="007323B7" w:rsidRPr="00CD1824" w:rsidRDefault="007323B7" w:rsidP="00217069">
            <w:pPr>
              <w:rPr>
                <w:rFonts w:eastAsia="Times New Roman"/>
                <w:sz w:val="20"/>
                <w:szCs w:val="20"/>
              </w:rPr>
            </w:pPr>
            <w:r w:rsidRPr="00CD1824">
              <w:rPr>
                <w:rFonts w:eastAsia="Times New Roman"/>
                <w:sz w:val="20"/>
                <w:szCs w:val="20"/>
              </w:rPr>
              <w:t>3</w:t>
            </w:r>
          </w:p>
        </w:tc>
        <w:tc>
          <w:tcPr>
            <w:tcW w:w="1256" w:type="dxa"/>
          </w:tcPr>
          <w:p w14:paraId="18D0D9BD" w14:textId="77777777" w:rsidR="007323B7" w:rsidRPr="00CD1824" w:rsidRDefault="007323B7" w:rsidP="00217069">
            <w:pPr>
              <w:rPr>
                <w:rFonts w:eastAsia="Times New Roman"/>
                <w:sz w:val="20"/>
                <w:szCs w:val="20"/>
              </w:rPr>
            </w:pPr>
            <w:r w:rsidRPr="00CD1824">
              <w:rPr>
                <w:rFonts w:eastAsia="Times New Roman"/>
                <w:sz w:val="20"/>
                <w:szCs w:val="20"/>
              </w:rPr>
              <w:t>3</w:t>
            </w:r>
          </w:p>
        </w:tc>
        <w:tc>
          <w:tcPr>
            <w:tcW w:w="5812" w:type="dxa"/>
          </w:tcPr>
          <w:p w14:paraId="1F3DDDE9" w14:textId="77777777" w:rsidR="007323B7" w:rsidRPr="00CD1824" w:rsidRDefault="007323B7" w:rsidP="00217069">
            <w:pPr>
              <w:rPr>
                <w:rFonts w:eastAsia="Times New Roman"/>
                <w:sz w:val="20"/>
                <w:szCs w:val="20"/>
              </w:rPr>
            </w:pPr>
            <w:r w:rsidRPr="00CD1824">
              <w:rPr>
                <w:rFonts w:eastAsia="Times New Roman"/>
                <w:sz w:val="20"/>
                <w:szCs w:val="20"/>
              </w:rPr>
              <w:t>Feasibility study for the Re-surfacing of the canal towpath to improve path for pedestrian and cyclist use including addressing water logging concerns.</w:t>
            </w:r>
          </w:p>
        </w:tc>
        <w:tc>
          <w:tcPr>
            <w:tcW w:w="1701" w:type="dxa"/>
          </w:tcPr>
          <w:p w14:paraId="2376FA9B" w14:textId="77777777" w:rsidR="007323B7" w:rsidRPr="00CD1824" w:rsidRDefault="007323B7" w:rsidP="00217069">
            <w:pPr>
              <w:jc w:val="right"/>
              <w:rPr>
                <w:rFonts w:eastAsia="Times New Roman"/>
                <w:sz w:val="20"/>
                <w:szCs w:val="20"/>
              </w:rPr>
            </w:pPr>
            <w:r w:rsidRPr="00CD1824">
              <w:rPr>
                <w:rFonts w:eastAsia="Times New Roman"/>
                <w:sz w:val="20"/>
                <w:szCs w:val="20"/>
              </w:rPr>
              <w:t>£30,000.00</w:t>
            </w:r>
          </w:p>
        </w:tc>
        <w:tc>
          <w:tcPr>
            <w:tcW w:w="1843" w:type="dxa"/>
          </w:tcPr>
          <w:p w14:paraId="2678C050" w14:textId="77777777" w:rsidR="007323B7" w:rsidRPr="00CD1824" w:rsidRDefault="007323B7" w:rsidP="00217069">
            <w:pPr>
              <w:rPr>
                <w:rFonts w:ascii="Calibri" w:eastAsia="Times New Roman" w:hAnsi="Calibri" w:cs="Calibri"/>
                <w:color w:val="000000"/>
              </w:rPr>
            </w:pPr>
            <w:r w:rsidRPr="00CD1824">
              <w:rPr>
                <w:rFonts w:ascii="Calibri" w:eastAsia="Times New Roman" w:hAnsi="Calibri" w:cs="Calibri"/>
                <w:color w:val="000000"/>
              </w:rPr>
              <w:t>Cancelled</w:t>
            </w:r>
          </w:p>
        </w:tc>
      </w:tr>
      <w:tr w:rsidR="007323B7" w:rsidRPr="00CD1824" w14:paraId="5DE5BDAA" w14:textId="77777777" w:rsidTr="00217069">
        <w:trPr>
          <w:trHeight w:val="528"/>
        </w:trPr>
        <w:tc>
          <w:tcPr>
            <w:tcW w:w="2403" w:type="dxa"/>
          </w:tcPr>
          <w:p w14:paraId="381E6BED" w14:textId="77777777" w:rsidR="007323B7" w:rsidRPr="00CD1824" w:rsidRDefault="007323B7" w:rsidP="00217069">
            <w:pPr>
              <w:rPr>
                <w:rFonts w:eastAsia="Times New Roman"/>
                <w:sz w:val="20"/>
                <w:szCs w:val="20"/>
              </w:rPr>
            </w:pPr>
            <w:r w:rsidRPr="00CD1824">
              <w:rPr>
                <w:rFonts w:eastAsia="Times New Roman"/>
                <w:sz w:val="20"/>
                <w:szCs w:val="20"/>
              </w:rPr>
              <w:t xml:space="preserve">National Cycle Route 1 </w:t>
            </w:r>
          </w:p>
        </w:tc>
        <w:tc>
          <w:tcPr>
            <w:tcW w:w="1439" w:type="dxa"/>
          </w:tcPr>
          <w:p w14:paraId="021F33F3" w14:textId="77777777" w:rsidR="007323B7" w:rsidRPr="00CD1824" w:rsidRDefault="007323B7" w:rsidP="00217069">
            <w:pPr>
              <w:rPr>
                <w:rFonts w:eastAsia="Times New Roman"/>
                <w:sz w:val="20"/>
                <w:szCs w:val="20"/>
              </w:rPr>
            </w:pPr>
            <w:r w:rsidRPr="00CD1824">
              <w:rPr>
                <w:rFonts w:eastAsia="Times New Roman"/>
                <w:sz w:val="20"/>
                <w:szCs w:val="20"/>
              </w:rPr>
              <w:t>3</w:t>
            </w:r>
          </w:p>
        </w:tc>
        <w:tc>
          <w:tcPr>
            <w:tcW w:w="1256" w:type="dxa"/>
          </w:tcPr>
          <w:p w14:paraId="0218AFD9" w14:textId="77777777" w:rsidR="007323B7" w:rsidRPr="00CD1824" w:rsidRDefault="007323B7" w:rsidP="00217069">
            <w:pPr>
              <w:rPr>
                <w:rFonts w:eastAsia="Times New Roman"/>
                <w:sz w:val="20"/>
                <w:szCs w:val="20"/>
              </w:rPr>
            </w:pPr>
            <w:r w:rsidRPr="00CD1824">
              <w:rPr>
                <w:rFonts w:eastAsia="Times New Roman"/>
                <w:sz w:val="20"/>
                <w:szCs w:val="20"/>
              </w:rPr>
              <w:t>4</w:t>
            </w:r>
          </w:p>
        </w:tc>
        <w:tc>
          <w:tcPr>
            <w:tcW w:w="5812" w:type="dxa"/>
          </w:tcPr>
          <w:p w14:paraId="081EBEA7" w14:textId="77777777" w:rsidR="007323B7" w:rsidRPr="00CD1824" w:rsidRDefault="007323B7" w:rsidP="00217069">
            <w:pPr>
              <w:rPr>
                <w:rFonts w:eastAsia="Times New Roman"/>
                <w:sz w:val="20"/>
                <w:szCs w:val="20"/>
              </w:rPr>
            </w:pPr>
            <w:r w:rsidRPr="00CD1824">
              <w:rPr>
                <w:rFonts w:eastAsia="Times New Roman"/>
                <w:sz w:val="20"/>
                <w:szCs w:val="20"/>
              </w:rPr>
              <w:t xml:space="preserve">Improvements to the National Cycle Route 1. To include Feasibility Study </w:t>
            </w:r>
          </w:p>
        </w:tc>
        <w:tc>
          <w:tcPr>
            <w:tcW w:w="1701" w:type="dxa"/>
          </w:tcPr>
          <w:p w14:paraId="1E84B43A" w14:textId="77777777" w:rsidR="007323B7" w:rsidRPr="00CD1824" w:rsidRDefault="007323B7" w:rsidP="00217069">
            <w:pPr>
              <w:jc w:val="right"/>
              <w:rPr>
                <w:rFonts w:eastAsia="Times New Roman"/>
                <w:sz w:val="20"/>
                <w:szCs w:val="20"/>
              </w:rPr>
            </w:pPr>
            <w:r w:rsidRPr="00CD1824">
              <w:rPr>
                <w:rFonts w:eastAsia="Times New Roman"/>
                <w:sz w:val="20"/>
                <w:szCs w:val="20"/>
              </w:rPr>
              <w:t>£270,000.00</w:t>
            </w:r>
          </w:p>
        </w:tc>
        <w:tc>
          <w:tcPr>
            <w:tcW w:w="1843" w:type="dxa"/>
          </w:tcPr>
          <w:p w14:paraId="6402E3B0" w14:textId="77777777" w:rsidR="007323B7" w:rsidRPr="00CD1824" w:rsidRDefault="007323B7" w:rsidP="00217069">
            <w:pPr>
              <w:rPr>
                <w:rFonts w:ascii="Calibri" w:eastAsia="Times New Roman" w:hAnsi="Calibri" w:cs="Calibri"/>
                <w:color w:val="000000"/>
              </w:rPr>
            </w:pPr>
            <w:r w:rsidRPr="00CD1824">
              <w:rPr>
                <w:rFonts w:ascii="Calibri" w:eastAsia="Times New Roman" w:hAnsi="Calibri" w:cs="Calibri"/>
                <w:color w:val="000000"/>
              </w:rPr>
              <w:t>Cancelled</w:t>
            </w:r>
          </w:p>
        </w:tc>
      </w:tr>
      <w:tr w:rsidR="007323B7" w:rsidRPr="00CD1824" w14:paraId="08728EC7" w14:textId="77777777" w:rsidTr="00217069">
        <w:trPr>
          <w:trHeight w:val="528"/>
        </w:trPr>
        <w:tc>
          <w:tcPr>
            <w:tcW w:w="2403" w:type="dxa"/>
          </w:tcPr>
          <w:p w14:paraId="51A9FDB8" w14:textId="77777777" w:rsidR="007323B7" w:rsidRPr="00CD1824" w:rsidRDefault="007323B7" w:rsidP="00217069">
            <w:pPr>
              <w:rPr>
                <w:rFonts w:eastAsia="Times New Roman"/>
                <w:sz w:val="20"/>
                <w:szCs w:val="20"/>
              </w:rPr>
            </w:pPr>
            <w:r w:rsidRPr="00CD1824">
              <w:rPr>
                <w:rFonts w:eastAsia="Times New Roman"/>
                <w:sz w:val="20"/>
                <w:szCs w:val="20"/>
              </w:rPr>
              <w:t xml:space="preserve">Newcastle Draw Dock - Public Realm Improvements </w:t>
            </w:r>
          </w:p>
        </w:tc>
        <w:tc>
          <w:tcPr>
            <w:tcW w:w="1439" w:type="dxa"/>
          </w:tcPr>
          <w:p w14:paraId="01776951" w14:textId="77777777" w:rsidR="007323B7" w:rsidRPr="00CD1824" w:rsidRDefault="007323B7" w:rsidP="00217069">
            <w:pPr>
              <w:rPr>
                <w:rFonts w:eastAsia="Times New Roman"/>
                <w:sz w:val="20"/>
                <w:szCs w:val="20"/>
              </w:rPr>
            </w:pPr>
            <w:r w:rsidRPr="00CD1824">
              <w:rPr>
                <w:rFonts w:eastAsia="Times New Roman"/>
                <w:sz w:val="20"/>
                <w:szCs w:val="20"/>
              </w:rPr>
              <w:t>3</w:t>
            </w:r>
          </w:p>
        </w:tc>
        <w:tc>
          <w:tcPr>
            <w:tcW w:w="1256" w:type="dxa"/>
          </w:tcPr>
          <w:p w14:paraId="5D100A5C" w14:textId="77777777" w:rsidR="007323B7" w:rsidRPr="00CD1824" w:rsidRDefault="007323B7" w:rsidP="00217069">
            <w:pPr>
              <w:rPr>
                <w:rFonts w:eastAsia="Times New Roman"/>
                <w:sz w:val="20"/>
                <w:szCs w:val="20"/>
              </w:rPr>
            </w:pPr>
            <w:r w:rsidRPr="00CD1824">
              <w:rPr>
                <w:rFonts w:eastAsia="Times New Roman"/>
                <w:sz w:val="20"/>
                <w:szCs w:val="20"/>
              </w:rPr>
              <w:t>4</w:t>
            </w:r>
          </w:p>
        </w:tc>
        <w:tc>
          <w:tcPr>
            <w:tcW w:w="5812" w:type="dxa"/>
          </w:tcPr>
          <w:p w14:paraId="4B6A65A1" w14:textId="77777777" w:rsidR="007323B7" w:rsidRPr="00CD1824" w:rsidRDefault="007323B7" w:rsidP="00217069">
            <w:pPr>
              <w:rPr>
                <w:rFonts w:eastAsia="Times New Roman"/>
                <w:sz w:val="20"/>
                <w:szCs w:val="20"/>
              </w:rPr>
            </w:pPr>
            <w:r w:rsidRPr="00CD1824">
              <w:rPr>
                <w:rFonts w:eastAsia="Times New Roman"/>
                <w:sz w:val="20"/>
                <w:szCs w:val="20"/>
              </w:rPr>
              <w:t>Public Realm improvements, including greening of area.</w:t>
            </w:r>
          </w:p>
        </w:tc>
        <w:tc>
          <w:tcPr>
            <w:tcW w:w="1701" w:type="dxa"/>
          </w:tcPr>
          <w:p w14:paraId="4BC9C09B" w14:textId="77777777" w:rsidR="007323B7" w:rsidRPr="00CD1824" w:rsidRDefault="007323B7" w:rsidP="00217069">
            <w:pPr>
              <w:jc w:val="right"/>
              <w:rPr>
                <w:rFonts w:eastAsia="Times New Roman"/>
                <w:sz w:val="20"/>
                <w:szCs w:val="20"/>
              </w:rPr>
            </w:pPr>
            <w:r w:rsidRPr="00CD1824">
              <w:rPr>
                <w:rFonts w:eastAsia="Times New Roman"/>
                <w:sz w:val="20"/>
                <w:szCs w:val="20"/>
              </w:rPr>
              <w:t>£100,000.00</w:t>
            </w:r>
          </w:p>
        </w:tc>
        <w:tc>
          <w:tcPr>
            <w:tcW w:w="1843" w:type="dxa"/>
          </w:tcPr>
          <w:p w14:paraId="15EEE276" w14:textId="77777777" w:rsidR="007323B7" w:rsidRPr="00CD1824" w:rsidRDefault="007323B7" w:rsidP="00217069">
            <w:pPr>
              <w:rPr>
                <w:rFonts w:ascii="Calibri" w:eastAsia="Times New Roman" w:hAnsi="Calibri" w:cs="Calibri"/>
                <w:color w:val="000000"/>
              </w:rPr>
            </w:pPr>
            <w:r w:rsidRPr="00CD1824">
              <w:rPr>
                <w:rFonts w:ascii="Calibri" w:eastAsia="Times New Roman" w:hAnsi="Calibri" w:cs="Calibri"/>
                <w:color w:val="000000"/>
              </w:rPr>
              <w:t>Cancelled</w:t>
            </w:r>
          </w:p>
        </w:tc>
      </w:tr>
      <w:tr w:rsidR="007323B7" w:rsidRPr="00CD1824" w14:paraId="4B6213DB" w14:textId="77777777" w:rsidTr="00217069">
        <w:trPr>
          <w:trHeight w:val="528"/>
        </w:trPr>
        <w:tc>
          <w:tcPr>
            <w:tcW w:w="2403" w:type="dxa"/>
          </w:tcPr>
          <w:p w14:paraId="2DDC2DD4" w14:textId="77777777" w:rsidR="007323B7" w:rsidRPr="00CD1824" w:rsidRDefault="007323B7" w:rsidP="00217069">
            <w:pPr>
              <w:rPr>
                <w:rFonts w:eastAsia="Times New Roman"/>
                <w:sz w:val="20"/>
                <w:szCs w:val="20"/>
              </w:rPr>
            </w:pPr>
            <w:r w:rsidRPr="00CD1824">
              <w:rPr>
                <w:rFonts w:eastAsia="Times New Roman"/>
                <w:sz w:val="20"/>
                <w:szCs w:val="20"/>
              </w:rPr>
              <w:t xml:space="preserve">Public Realm Improvements - Corner Hackney Road/Columbia Road </w:t>
            </w:r>
          </w:p>
        </w:tc>
        <w:tc>
          <w:tcPr>
            <w:tcW w:w="1439" w:type="dxa"/>
          </w:tcPr>
          <w:p w14:paraId="72D6E711" w14:textId="77777777" w:rsidR="007323B7" w:rsidRPr="00CD1824" w:rsidRDefault="007323B7" w:rsidP="00217069">
            <w:pPr>
              <w:rPr>
                <w:rFonts w:eastAsia="Times New Roman"/>
                <w:sz w:val="20"/>
                <w:szCs w:val="20"/>
              </w:rPr>
            </w:pPr>
            <w:r w:rsidRPr="00CD1824">
              <w:rPr>
                <w:rFonts w:eastAsia="Times New Roman"/>
                <w:sz w:val="20"/>
                <w:szCs w:val="20"/>
              </w:rPr>
              <w:t>2</w:t>
            </w:r>
          </w:p>
        </w:tc>
        <w:tc>
          <w:tcPr>
            <w:tcW w:w="1256" w:type="dxa"/>
          </w:tcPr>
          <w:p w14:paraId="396B7B33" w14:textId="77777777" w:rsidR="007323B7" w:rsidRPr="00CD1824" w:rsidRDefault="007323B7" w:rsidP="00217069">
            <w:pPr>
              <w:rPr>
                <w:rFonts w:eastAsia="Times New Roman"/>
                <w:sz w:val="20"/>
                <w:szCs w:val="20"/>
              </w:rPr>
            </w:pPr>
            <w:r w:rsidRPr="00CD1824">
              <w:rPr>
                <w:rFonts w:eastAsia="Times New Roman"/>
                <w:sz w:val="20"/>
                <w:szCs w:val="20"/>
              </w:rPr>
              <w:t>1</w:t>
            </w:r>
          </w:p>
        </w:tc>
        <w:tc>
          <w:tcPr>
            <w:tcW w:w="5812" w:type="dxa"/>
          </w:tcPr>
          <w:p w14:paraId="6B622F76" w14:textId="77777777" w:rsidR="007323B7" w:rsidRPr="00CD1824" w:rsidRDefault="007323B7" w:rsidP="00217069">
            <w:pPr>
              <w:rPr>
                <w:rFonts w:eastAsia="Times New Roman"/>
                <w:sz w:val="20"/>
                <w:szCs w:val="20"/>
              </w:rPr>
            </w:pPr>
            <w:r w:rsidRPr="00CD1824">
              <w:rPr>
                <w:rFonts w:eastAsia="Times New Roman"/>
                <w:sz w:val="20"/>
                <w:szCs w:val="20"/>
              </w:rPr>
              <w:t>Improvements to open space located on the corner Hackney Rd/Columbia Road to reduce ASB</w:t>
            </w:r>
          </w:p>
        </w:tc>
        <w:tc>
          <w:tcPr>
            <w:tcW w:w="1701" w:type="dxa"/>
          </w:tcPr>
          <w:p w14:paraId="30C3BD33" w14:textId="77777777" w:rsidR="007323B7" w:rsidRPr="00CD1824" w:rsidRDefault="007323B7" w:rsidP="00217069">
            <w:pPr>
              <w:jc w:val="right"/>
              <w:rPr>
                <w:rFonts w:eastAsia="Times New Roman"/>
                <w:sz w:val="20"/>
                <w:szCs w:val="20"/>
              </w:rPr>
            </w:pPr>
            <w:r w:rsidRPr="00CD1824">
              <w:rPr>
                <w:rFonts w:eastAsia="Times New Roman"/>
                <w:sz w:val="20"/>
                <w:szCs w:val="20"/>
              </w:rPr>
              <w:t>£100,000.00</w:t>
            </w:r>
          </w:p>
        </w:tc>
        <w:tc>
          <w:tcPr>
            <w:tcW w:w="1843" w:type="dxa"/>
          </w:tcPr>
          <w:p w14:paraId="603E26C4" w14:textId="77777777" w:rsidR="007323B7" w:rsidRPr="00CD1824" w:rsidRDefault="007323B7" w:rsidP="00217069">
            <w:pPr>
              <w:rPr>
                <w:rFonts w:ascii="Calibri" w:eastAsia="Times New Roman" w:hAnsi="Calibri" w:cs="Calibri"/>
                <w:color w:val="000000"/>
              </w:rPr>
            </w:pPr>
            <w:r w:rsidRPr="00CD1824">
              <w:rPr>
                <w:rFonts w:ascii="Calibri" w:eastAsia="Times New Roman" w:hAnsi="Calibri" w:cs="Calibri"/>
                <w:color w:val="000000"/>
              </w:rPr>
              <w:t>Cancelled</w:t>
            </w:r>
          </w:p>
        </w:tc>
      </w:tr>
      <w:tr w:rsidR="007323B7" w:rsidRPr="00CD1824" w14:paraId="35228808" w14:textId="77777777" w:rsidTr="00217069">
        <w:trPr>
          <w:trHeight w:val="528"/>
        </w:trPr>
        <w:tc>
          <w:tcPr>
            <w:tcW w:w="2403" w:type="dxa"/>
          </w:tcPr>
          <w:p w14:paraId="0CA08C8F" w14:textId="77777777" w:rsidR="007323B7" w:rsidRPr="00CD1824" w:rsidRDefault="007323B7" w:rsidP="00217069">
            <w:pPr>
              <w:rPr>
                <w:rFonts w:eastAsia="Times New Roman"/>
                <w:sz w:val="20"/>
                <w:szCs w:val="20"/>
              </w:rPr>
            </w:pPr>
            <w:proofErr w:type="spellStart"/>
            <w:r w:rsidRPr="00CD1824">
              <w:rPr>
                <w:rFonts w:eastAsia="Times New Roman"/>
                <w:sz w:val="20"/>
                <w:szCs w:val="20"/>
              </w:rPr>
              <w:t>Redchurch</w:t>
            </w:r>
            <w:proofErr w:type="spellEnd"/>
            <w:r w:rsidRPr="00CD1824">
              <w:rPr>
                <w:rFonts w:eastAsia="Times New Roman"/>
                <w:sz w:val="20"/>
                <w:szCs w:val="20"/>
              </w:rPr>
              <w:t xml:space="preserve"> Street - Enhancement to Public Realm</w:t>
            </w:r>
          </w:p>
        </w:tc>
        <w:tc>
          <w:tcPr>
            <w:tcW w:w="1439" w:type="dxa"/>
          </w:tcPr>
          <w:p w14:paraId="063CEED1" w14:textId="77777777" w:rsidR="007323B7" w:rsidRPr="00CD1824" w:rsidRDefault="007323B7" w:rsidP="00217069">
            <w:pPr>
              <w:rPr>
                <w:rFonts w:eastAsia="Times New Roman"/>
                <w:sz w:val="20"/>
                <w:szCs w:val="20"/>
              </w:rPr>
            </w:pPr>
            <w:r w:rsidRPr="00CD1824">
              <w:rPr>
                <w:rFonts w:eastAsia="Times New Roman"/>
                <w:sz w:val="20"/>
                <w:szCs w:val="20"/>
              </w:rPr>
              <w:t>3</w:t>
            </w:r>
          </w:p>
        </w:tc>
        <w:tc>
          <w:tcPr>
            <w:tcW w:w="1256" w:type="dxa"/>
          </w:tcPr>
          <w:p w14:paraId="6AA2897C" w14:textId="77777777" w:rsidR="007323B7" w:rsidRPr="00CD1824" w:rsidRDefault="007323B7" w:rsidP="00217069">
            <w:pPr>
              <w:rPr>
                <w:rFonts w:eastAsia="Times New Roman"/>
                <w:sz w:val="20"/>
                <w:szCs w:val="20"/>
              </w:rPr>
            </w:pPr>
            <w:r w:rsidRPr="00CD1824">
              <w:rPr>
                <w:rFonts w:eastAsia="Times New Roman"/>
                <w:sz w:val="20"/>
                <w:szCs w:val="20"/>
              </w:rPr>
              <w:t>1</w:t>
            </w:r>
          </w:p>
        </w:tc>
        <w:tc>
          <w:tcPr>
            <w:tcW w:w="5812" w:type="dxa"/>
          </w:tcPr>
          <w:p w14:paraId="788157C6" w14:textId="77777777" w:rsidR="007323B7" w:rsidRPr="00CD1824" w:rsidRDefault="007323B7" w:rsidP="00217069">
            <w:pPr>
              <w:rPr>
                <w:rFonts w:eastAsia="Times New Roman"/>
                <w:sz w:val="20"/>
                <w:szCs w:val="20"/>
              </w:rPr>
            </w:pPr>
            <w:r w:rsidRPr="00CD1824">
              <w:rPr>
                <w:rFonts w:eastAsia="Times New Roman"/>
                <w:sz w:val="20"/>
                <w:szCs w:val="20"/>
              </w:rPr>
              <w:t>Superficial enhancement of public realm to improve pedestrian access to shopping environment. To include feasibility study.</w:t>
            </w:r>
          </w:p>
        </w:tc>
        <w:tc>
          <w:tcPr>
            <w:tcW w:w="1701" w:type="dxa"/>
          </w:tcPr>
          <w:p w14:paraId="15113F31" w14:textId="77777777" w:rsidR="007323B7" w:rsidRPr="00CD1824" w:rsidRDefault="007323B7" w:rsidP="00217069">
            <w:pPr>
              <w:jc w:val="right"/>
              <w:rPr>
                <w:rFonts w:eastAsia="Times New Roman"/>
                <w:sz w:val="20"/>
                <w:szCs w:val="20"/>
              </w:rPr>
            </w:pPr>
            <w:r w:rsidRPr="00CD1824">
              <w:rPr>
                <w:rFonts w:eastAsia="Times New Roman"/>
                <w:sz w:val="20"/>
                <w:szCs w:val="20"/>
              </w:rPr>
              <w:t>£130,000.00</w:t>
            </w:r>
          </w:p>
        </w:tc>
        <w:tc>
          <w:tcPr>
            <w:tcW w:w="1843" w:type="dxa"/>
          </w:tcPr>
          <w:p w14:paraId="51B202CE" w14:textId="77777777" w:rsidR="007323B7" w:rsidRPr="00CD1824" w:rsidRDefault="007323B7" w:rsidP="00217069">
            <w:pPr>
              <w:rPr>
                <w:rFonts w:ascii="Calibri" w:eastAsia="Times New Roman" w:hAnsi="Calibri" w:cs="Calibri"/>
                <w:color w:val="000000"/>
              </w:rPr>
            </w:pPr>
            <w:r w:rsidRPr="00CD1824">
              <w:rPr>
                <w:rFonts w:ascii="Calibri" w:eastAsia="Times New Roman" w:hAnsi="Calibri" w:cs="Calibri"/>
                <w:color w:val="000000"/>
              </w:rPr>
              <w:t>Cancelled</w:t>
            </w:r>
          </w:p>
        </w:tc>
      </w:tr>
      <w:tr w:rsidR="007323B7" w:rsidRPr="00CD1824" w14:paraId="731A7BAE" w14:textId="77777777" w:rsidTr="00217069">
        <w:trPr>
          <w:trHeight w:val="528"/>
        </w:trPr>
        <w:tc>
          <w:tcPr>
            <w:tcW w:w="2403" w:type="dxa"/>
          </w:tcPr>
          <w:p w14:paraId="08C963AA" w14:textId="77777777" w:rsidR="007323B7" w:rsidRPr="00CD1824" w:rsidRDefault="007323B7" w:rsidP="00217069">
            <w:pPr>
              <w:rPr>
                <w:rFonts w:eastAsia="Times New Roman"/>
                <w:sz w:val="20"/>
                <w:szCs w:val="20"/>
              </w:rPr>
            </w:pPr>
            <w:r w:rsidRPr="00CD1824">
              <w:rPr>
                <w:rFonts w:eastAsia="Times New Roman"/>
                <w:sz w:val="20"/>
                <w:szCs w:val="20"/>
              </w:rPr>
              <w:t xml:space="preserve">Saunders Ness Road - Pedestrian and Cycle Path Improvements </w:t>
            </w:r>
          </w:p>
        </w:tc>
        <w:tc>
          <w:tcPr>
            <w:tcW w:w="1439" w:type="dxa"/>
          </w:tcPr>
          <w:p w14:paraId="3101328C" w14:textId="77777777" w:rsidR="007323B7" w:rsidRPr="00CD1824" w:rsidRDefault="007323B7" w:rsidP="00217069">
            <w:pPr>
              <w:rPr>
                <w:rFonts w:eastAsia="Times New Roman"/>
                <w:sz w:val="20"/>
                <w:szCs w:val="20"/>
              </w:rPr>
            </w:pPr>
            <w:r w:rsidRPr="00CD1824">
              <w:rPr>
                <w:rFonts w:eastAsia="Times New Roman"/>
                <w:sz w:val="20"/>
                <w:szCs w:val="20"/>
              </w:rPr>
              <w:t>3</w:t>
            </w:r>
          </w:p>
        </w:tc>
        <w:tc>
          <w:tcPr>
            <w:tcW w:w="1256" w:type="dxa"/>
          </w:tcPr>
          <w:p w14:paraId="15FCEAC5" w14:textId="77777777" w:rsidR="007323B7" w:rsidRPr="00CD1824" w:rsidRDefault="007323B7" w:rsidP="00217069">
            <w:pPr>
              <w:rPr>
                <w:rFonts w:eastAsia="Times New Roman"/>
                <w:sz w:val="20"/>
                <w:szCs w:val="20"/>
              </w:rPr>
            </w:pPr>
            <w:r w:rsidRPr="00CD1824">
              <w:rPr>
                <w:rFonts w:eastAsia="Times New Roman"/>
                <w:sz w:val="20"/>
                <w:szCs w:val="20"/>
              </w:rPr>
              <w:t>4</w:t>
            </w:r>
          </w:p>
        </w:tc>
        <w:tc>
          <w:tcPr>
            <w:tcW w:w="5812" w:type="dxa"/>
          </w:tcPr>
          <w:p w14:paraId="22C74D1A" w14:textId="77777777" w:rsidR="007323B7" w:rsidRPr="00CD1824" w:rsidRDefault="007323B7" w:rsidP="00217069">
            <w:pPr>
              <w:rPr>
                <w:rFonts w:eastAsia="Times New Roman"/>
                <w:sz w:val="20"/>
                <w:szCs w:val="20"/>
              </w:rPr>
            </w:pPr>
            <w:r w:rsidRPr="00CD1824">
              <w:rPr>
                <w:rFonts w:eastAsia="Times New Roman"/>
                <w:sz w:val="20"/>
                <w:szCs w:val="20"/>
              </w:rPr>
              <w:t xml:space="preserve">Walking and Cycle path improvements. </w:t>
            </w:r>
          </w:p>
        </w:tc>
        <w:tc>
          <w:tcPr>
            <w:tcW w:w="1701" w:type="dxa"/>
          </w:tcPr>
          <w:p w14:paraId="52E5A780" w14:textId="77777777" w:rsidR="007323B7" w:rsidRPr="00CD1824" w:rsidRDefault="007323B7" w:rsidP="00217069">
            <w:pPr>
              <w:jc w:val="right"/>
              <w:rPr>
                <w:rFonts w:eastAsia="Times New Roman"/>
                <w:sz w:val="20"/>
                <w:szCs w:val="20"/>
              </w:rPr>
            </w:pPr>
            <w:r w:rsidRPr="00CD1824">
              <w:rPr>
                <w:rFonts w:eastAsia="Times New Roman"/>
                <w:sz w:val="20"/>
                <w:szCs w:val="20"/>
              </w:rPr>
              <w:t>£200,000.00</w:t>
            </w:r>
          </w:p>
        </w:tc>
        <w:tc>
          <w:tcPr>
            <w:tcW w:w="1843" w:type="dxa"/>
          </w:tcPr>
          <w:p w14:paraId="4F57B729" w14:textId="77777777" w:rsidR="007323B7" w:rsidRPr="00CD1824" w:rsidRDefault="007323B7" w:rsidP="00217069">
            <w:pPr>
              <w:rPr>
                <w:rFonts w:ascii="Calibri" w:eastAsia="Times New Roman" w:hAnsi="Calibri" w:cs="Calibri"/>
                <w:color w:val="000000"/>
              </w:rPr>
            </w:pPr>
            <w:r w:rsidRPr="00CD1824">
              <w:rPr>
                <w:rFonts w:ascii="Calibri" w:eastAsia="Times New Roman" w:hAnsi="Calibri" w:cs="Calibri"/>
                <w:color w:val="000000"/>
              </w:rPr>
              <w:t>Cancelled</w:t>
            </w:r>
          </w:p>
        </w:tc>
      </w:tr>
      <w:tr w:rsidR="007323B7" w:rsidRPr="00CD1824" w14:paraId="16DD5E3D" w14:textId="77777777" w:rsidTr="00217069">
        <w:trPr>
          <w:trHeight w:val="528"/>
        </w:trPr>
        <w:tc>
          <w:tcPr>
            <w:tcW w:w="2403" w:type="dxa"/>
          </w:tcPr>
          <w:p w14:paraId="5A07AF9B" w14:textId="77777777" w:rsidR="007323B7" w:rsidRPr="00CD1824" w:rsidRDefault="007323B7" w:rsidP="00217069">
            <w:pPr>
              <w:rPr>
                <w:rFonts w:eastAsia="Times New Roman"/>
                <w:sz w:val="20"/>
                <w:szCs w:val="20"/>
              </w:rPr>
            </w:pPr>
            <w:r w:rsidRPr="00CD1824">
              <w:rPr>
                <w:rFonts w:eastAsia="Times New Roman"/>
                <w:sz w:val="20"/>
                <w:szCs w:val="20"/>
              </w:rPr>
              <w:t>Stewart Street - Pedestrian Access to Riverfront</w:t>
            </w:r>
          </w:p>
        </w:tc>
        <w:tc>
          <w:tcPr>
            <w:tcW w:w="1439" w:type="dxa"/>
          </w:tcPr>
          <w:p w14:paraId="73E8AEA3" w14:textId="77777777" w:rsidR="007323B7" w:rsidRPr="00CD1824" w:rsidRDefault="007323B7" w:rsidP="00217069">
            <w:pPr>
              <w:rPr>
                <w:rFonts w:eastAsia="Times New Roman"/>
                <w:sz w:val="20"/>
                <w:szCs w:val="20"/>
              </w:rPr>
            </w:pPr>
            <w:r w:rsidRPr="00CD1824">
              <w:rPr>
                <w:rFonts w:eastAsia="Times New Roman"/>
                <w:sz w:val="20"/>
                <w:szCs w:val="20"/>
              </w:rPr>
              <w:t>3</w:t>
            </w:r>
          </w:p>
        </w:tc>
        <w:tc>
          <w:tcPr>
            <w:tcW w:w="1256" w:type="dxa"/>
          </w:tcPr>
          <w:p w14:paraId="4080A18B" w14:textId="77777777" w:rsidR="007323B7" w:rsidRPr="00CD1824" w:rsidRDefault="007323B7" w:rsidP="00217069">
            <w:pPr>
              <w:rPr>
                <w:rFonts w:eastAsia="Times New Roman"/>
                <w:sz w:val="20"/>
                <w:szCs w:val="20"/>
              </w:rPr>
            </w:pPr>
            <w:r w:rsidRPr="00CD1824">
              <w:rPr>
                <w:rFonts w:eastAsia="Times New Roman"/>
                <w:sz w:val="20"/>
                <w:szCs w:val="20"/>
              </w:rPr>
              <w:t>4</w:t>
            </w:r>
          </w:p>
        </w:tc>
        <w:tc>
          <w:tcPr>
            <w:tcW w:w="5812" w:type="dxa"/>
          </w:tcPr>
          <w:p w14:paraId="21C234EE" w14:textId="77777777" w:rsidR="007323B7" w:rsidRPr="00CD1824" w:rsidRDefault="007323B7" w:rsidP="00217069">
            <w:pPr>
              <w:rPr>
                <w:rFonts w:eastAsia="Times New Roman"/>
                <w:sz w:val="20"/>
                <w:szCs w:val="20"/>
              </w:rPr>
            </w:pPr>
            <w:r w:rsidRPr="00CD1824">
              <w:rPr>
                <w:rFonts w:eastAsia="Times New Roman"/>
                <w:sz w:val="20"/>
                <w:szCs w:val="20"/>
              </w:rPr>
              <w:t xml:space="preserve">Pavement improvements leading to Riverfront </w:t>
            </w:r>
          </w:p>
        </w:tc>
        <w:tc>
          <w:tcPr>
            <w:tcW w:w="1701" w:type="dxa"/>
          </w:tcPr>
          <w:p w14:paraId="3275435D" w14:textId="77777777" w:rsidR="007323B7" w:rsidRPr="00CD1824" w:rsidRDefault="007323B7" w:rsidP="00217069">
            <w:pPr>
              <w:jc w:val="right"/>
              <w:rPr>
                <w:rFonts w:eastAsia="Times New Roman"/>
                <w:sz w:val="20"/>
                <w:szCs w:val="20"/>
              </w:rPr>
            </w:pPr>
            <w:r w:rsidRPr="00CD1824">
              <w:rPr>
                <w:rFonts w:eastAsia="Times New Roman"/>
                <w:sz w:val="20"/>
                <w:szCs w:val="20"/>
              </w:rPr>
              <w:t>£100,000.00</w:t>
            </w:r>
          </w:p>
        </w:tc>
        <w:tc>
          <w:tcPr>
            <w:tcW w:w="1843" w:type="dxa"/>
          </w:tcPr>
          <w:p w14:paraId="57A60367" w14:textId="77777777" w:rsidR="007323B7" w:rsidRPr="00CD1824" w:rsidRDefault="007323B7" w:rsidP="00217069">
            <w:pPr>
              <w:rPr>
                <w:rFonts w:ascii="Calibri" w:eastAsia="Times New Roman" w:hAnsi="Calibri" w:cs="Calibri"/>
                <w:color w:val="000000"/>
              </w:rPr>
            </w:pPr>
            <w:r w:rsidRPr="00CD1824">
              <w:rPr>
                <w:rFonts w:ascii="Calibri" w:eastAsia="Times New Roman" w:hAnsi="Calibri" w:cs="Calibri"/>
                <w:color w:val="000000"/>
              </w:rPr>
              <w:t>Cancelled</w:t>
            </w:r>
          </w:p>
        </w:tc>
      </w:tr>
      <w:tr w:rsidR="007323B7" w:rsidRPr="00CD1824" w14:paraId="53264AE6" w14:textId="77777777" w:rsidTr="00217069">
        <w:trPr>
          <w:trHeight w:val="528"/>
        </w:trPr>
        <w:tc>
          <w:tcPr>
            <w:tcW w:w="2403" w:type="dxa"/>
          </w:tcPr>
          <w:p w14:paraId="4574F924" w14:textId="77777777" w:rsidR="007323B7" w:rsidRPr="00CD1824" w:rsidRDefault="007323B7" w:rsidP="00217069">
            <w:pPr>
              <w:rPr>
                <w:rFonts w:eastAsia="Times New Roman"/>
                <w:sz w:val="20"/>
                <w:szCs w:val="20"/>
              </w:rPr>
            </w:pPr>
            <w:proofErr w:type="spellStart"/>
            <w:r w:rsidRPr="00CD1824">
              <w:rPr>
                <w:rFonts w:eastAsia="Times New Roman"/>
                <w:sz w:val="20"/>
                <w:szCs w:val="20"/>
              </w:rPr>
              <w:lastRenderedPageBreak/>
              <w:t>Stinkhouse</w:t>
            </w:r>
            <w:proofErr w:type="spellEnd"/>
            <w:r w:rsidRPr="00CD1824">
              <w:rPr>
                <w:rFonts w:eastAsia="Times New Roman"/>
                <w:sz w:val="20"/>
                <w:szCs w:val="20"/>
              </w:rPr>
              <w:t xml:space="preserve"> Bridge improvement</w:t>
            </w:r>
          </w:p>
        </w:tc>
        <w:tc>
          <w:tcPr>
            <w:tcW w:w="1439" w:type="dxa"/>
          </w:tcPr>
          <w:p w14:paraId="3386AFA6" w14:textId="77777777" w:rsidR="007323B7" w:rsidRPr="00CD1824" w:rsidRDefault="007323B7" w:rsidP="00217069">
            <w:pPr>
              <w:rPr>
                <w:rFonts w:eastAsia="Times New Roman"/>
                <w:sz w:val="20"/>
                <w:szCs w:val="20"/>
              </w:rPr>
            </w:pPr>
            <w:r w:rsidRPr="00CD1824">
              <w:rPr>
                <w:rFonts w:eastAsia="Times New Roman"/>
                <w:sz w:val="20"/>
                <w:szCs w:val="20"/>
              </w:rPr>
              <w:t>3</w:t>
            </w:r>
          </w:p>
        </w:tc>
        <w:tc>
          <w:tcPr>
            <w:tcW w:w="1256" w:type="dxa"/>
          </w:tcPr>
          <w:p w14:paraId="510D376A" w14:textId="77777777" w:rsidR="007323B7" w:rsidRPr="00CD1824" w:rsidRDefault="007323B7" w:rsidP="00217069">
            <w:pPr>
              <w:rPr>
                <w:rFonts w:eastAsia="Times New Roman"/>
                <w:sz w:val="20"/>
                <w:szCs w:val="20"/>
              </w:rPr>
            </w:pPr>
            <w:r w:rsidRPr="00CD1824">
              <w:rPr>
                <w:rFonts w:eastAsia="Times New Roman"/>
                <w:sz w:val="20"/>
                <w:szCs w:val="20"/>
              </w:rPr>
              <w:t>3</w:t>
            </w:r>
          </w:p>
        </w:tc>
        <w:tc>
          <w:tcPr>
            <w:tcW w:w="5812" w:type="dxa"/>
          </w:tcPr>
          <w:p w14:paraId="0313BB9F" w14:textId="77777777" w:rsidR="007323B7" w:rsidRPr="00CD1824" w:rsidRDefault="007323B7" w:rsidP="00217069">
            <w:pPr>
              <w:rPr>
                <w:rFonts w:eastAsia="Times New Roman"/>
                <w:sz w:val="20"/>
                <w:szCs w:val="20"/>
              </w:rPr>
            </w:pPr>
            <w:r w:rsidRPr="00CD1824">
              <w:rPr>
                <w:rFonts w:eastAsia="Times New Roman"/>
                <w:sz w:val="20"/>
                <w:szCs w:val="20"/>
              </w:rPr>
              <w:t xml:space="preserve">Re-painting of ground bridge elements (parapet beams, carriageway beams, etc), and footway re-surfacing </w:t>
            </w:r>
          </w:p>
        </w:tc>
        <w:tc>
          <w:tcPr>
            <w:tcW w:w="1701" w:type="dxa"/>
          </w:tcPr>
          <w:p w14:paraId="27117BA2" w14:textId="77777777" w:rsidR="007323B7" w:rsidRPr="00CD1824" w:rsidRDefault="007323B7" w:rsidP="00217069">
            <w:pPr>
              <w:jc w:val="right"/>
              <w:rPr>
                <w:rFonts w:eastAsia="Times New Roman"/>
                <w:sz w:val="20"/>
                <w:szCs w:val="20"/>
              </w:rPr>
            </w:pPr>
            <w:r w:rsidRPr="00CD1824">
              <w:rPr>
                <w:rFonts w:eastAsia="Times New Roman"/>
                <w:sz w:val="20"/>
                <w:szCs w:val="20"/>
              </w:rPr>
              <w:t>£250,000.00</w:t>
            </w:r>
          </w:p>
        </w:tc>
        <w:tc>
          <w:tcPr>
            <w:tcW w:w="1843" w:type="dxa"/>
          </w:tcPr>
          <w:p w14:paraId="64C0CA85" w14:textId="77777777" w:rsidR="007323B7" w:rsidRPr="00CD1824" w:rsidRDefault="007323B7" w:rsidP="00217069">
            <w:pPr>
              <w:rPr>
                <w:rFonts w:ascii="Calibri" w:eastAsia="Times New Roman" w:hAnsi="Calibri" w:cs="Calibri"/>
                <w:color w:val="000000"/>
              </w:rPr>
            </w:pPr>
            <w:r w:rsidRPr="00CD1824">
              <w:rPr>
                <w:rFonts w:ascii="Calibri" w:eastAsia="Times New Roman" w:hAnsi="Calibri" w:cs="Calibri"/>
                <w:color w:val="000000"/>
              </w:rPr>
              <w:t>Cancelled</w:t>
            </w:r>
          </w:p>
        </w:tc>
      </w:tr>
      <w:tr w:rsidR="007323B7" w:rsidRPr="00CD1824" w14:paraId="1E17D8D3" w14:textId="77777777" w:rsidTr="00217069">
        <w:trPr>
          <w:trHeight w:val="528"/>
        </w:trPr>
        <w:tc>
          <w:tcPr>
            <w:tcW w:w="2403" w:type="dxa"/>
          </w:tcPr>
          <w:p w14:paraId="7F1439AF" w14:textId="77777777" w:rsidR="007323B7" w:rsidRPr="00CD1824" w:rsidRDefault="007323B7" w:rsidP="00217069">
            <w:pPr>
              <w:rPr>
                <w:rFonts w:eastAsia="Times New Roman"/>
                <w:sz w:val="20"/>
                <w:szCs w:val="20"/>
              </w:rPr>
            </w:pPr>
            <w:r w:rsidRPr="00CD1824">
              <w:rPr>
                <w:rFonts w:eastAsia="Times New Roman"/>
                <w:sz w:val="20"/>
                <w:szCs w:val="20"/>
              </w:rPr>
              <w:t xml:space="preserve">Traffic Calming - </w:t>
            </w:r>
            <w:proofErr w:type="spellStart"/>
            <w:r w:rsidRPr="00CD1824">
              <w:rPr>
                <w:rFonts w:eastAsia="Times New Roman"/>
                <w:sz w:val="20"/>
                <w:szCs w:val="20"/>
              </w:rPr>
              <w:t>MastMaker</w:t>
            </w:r>
            <w:proofErr w:type="spellEnd"/>
            <w:r w:rsidRPr="00CD1824">
              <w:rPr>
                <w:rFonts w:eastAsia="Times New Roman"/>
                <w:sz w:val="20"/>
                <w:szCs w:val="20"/>
              </w:rPr>
              <w:t xml:space="preserve"> Road</w:t>
            </w:r>
          </w:p>
        </w:tc>
        <w:tc>
          <w:tcPr>
            <w:tcW w:w="1439" w:type="dxa"/>
          </w:tcPr>
          <w:p w14:paraId="45F5F080" w14:textId="77777777" w:rsidR="007323B7" w:rsidRPr="00CD1824" w:rsidRDefault="007323B7" w:rsidP="00217069">
            <w:pPr>
              <w:rPr>
                <w:rFonts w:eastAsia="Times New Roman"/>
                <w:sz w:val="20"/>
                <w:szCs w:val="20"/>
              </w:rPr>
            </w:pPr>
            <w:r w:rsidRPr="00CD1824">
              <w:rPr>
                <w:rFonts w:eastAsia="Times New Roman"/>
                <w:sz w:val="20"/>
                <w:szCs w:val="20"/>
              </w:rPr>
              <w:t>3</w:t>
            </w:r>
          </w:p>
        </w:tc>
        <w:tc>
          <w:tcPr>
            <w:tcW w:w="1256" w:type="dxa"/>
          </w:tcPr>
          <w:p w14:paraId="07183725" w14:textId="77777777" w:rsidR="007323B7" w:rsidRPr="00CD1824" w:rsidRDefault="007323B7" w:rsidP="00217069">
            <w:pPr>
              <w:rPr>
                <w:rFonts w:eastAsia="Times New Roman"/>
                <w:sz w:val="20"/>
                <w:szCs w:val="20"/>
              </w:rPr>
            </w:pPr>
            <w:r w:rsidRPr="00CD1824">
              <w:rPr>
                <w:rFonts w:eastAsia="Times New Roman"/>
                <w:sz w:val="20"/>
                <w:szCs w:val="20"/>
              </w:rPr>
              <w:t>4</w:t>
            </w:r>
          </w:p>
        </w:tc>
        <w:tc>
          <w:tcPr>
            <w:tcW w:w="5812" w:type="dxa"/>
          </w:tcPr>
          <w:p w14:paraId="47083559" w14:textId="77777777" w:rsidR="007323B7" w:rsidRPr="00CD1824" w:rsidRDefault="007323B7" w:rsidP="00217069">
            <w:pPr>
              <w:rPr>
                <w:rFonts w:eastAsia="Times New Roman"/>
                <w:sz w:val="20"/>
                <w:szCs w:val="20"/>
              </w:rPr>
            </w:pPr>
            <w:r w:rsidRPr="00CD1824">
              <w:rPr>
                <w:rFonts w:eastAsia="Times New Roman"/>
                <w:sz w:val="20"/>
                <w:szCs w:val="20"/>
              </w:rPr>
              <w:t>Traffic calming and speed reduction measures</w:t>
            </w:r>
          </w:p>
        </w:tc>
        <w:tc>
          <w:tcPr>
            <w:tcW w:w="1701" w:type="dxa"/>
          </w:tcPr>
          <w:p w14:paraId="20F365EF" w14:textId="77777777" w:rsidR="007323B7" w:rsidRPr="00CD1824" w:rsidRDefault="007323B7" w:rsidP="00217069">
            <w:pPr>
              <w:jc w:val="right"/>
              <w:rPr>
                <w:rFonts w:eastAsia="Times New Roman"/>
                <w:sz w:val="20"/>
                <w:szCs w:val="20"/>
              </w:rPr>
            </w:pPr>
            <w:r w:rsidRPr="00CD1824">
              <w:rPr>
                <w:rFonts w:eastAsia="Times New Roman"/>
                <w:sz w:val="20"/>
                <w:szCs w:val="20"/>
              </w:rPr>
              <w:t>£100,000.00</w:t>
            </w:r>
          </w:p>
        </w:tc>
        <w:tc>
          <w:tcPr>
            <w:tcW w:w="1843" w:type="dxa"/>
          </w:tcPr>
          <w:p w14:paraId="349A4A0E" w14:textId="77777777" w:rsidR="007323B7" w:rsidRPr="00CD1824" w:rsidRDefault="007323B7" w:rsidP="00217069">
            <w:pPr>
              <w:rPr>
                <w:rFonts w:ascii="Calibri" w:eastAsia="Times New Roman" w:hAnsi="Calibri" w:cs="Calibri"/>
                <w:color w:val="000000"/>
              </w:rPr>
            </w:pPr>
            <w:r w:rsidRPr="00CD1824">
              <w:rPr>
                <w:rFonts w:ascii="Calibri" w:eastAsia="Times New Roman" w:hAnsi="Calibri" w:cs="Calibri"/>
                <w:color w:val="000000"/>
              </w:rPr>
              <w:t>Cancelled</w:t>
            </w:r>
          </w:p>
        </w:tc>
      </w:tr>
      <w:tr w:rsidR="007323B7" w:rsidRPr="00CD1824" w14:paraId="574EA797" w14:textId="77777777" w:rsidTr="00217069">
        <w:trPr>
          <w:trHeight w:val="528"/>
        </w:trPr>
        <w:tc>
          <w:tcPr>
            <w:tcW w:w="2403" w:type="dxa"/>
          </w:tcPr>
          <w:p w14:paraId="13E5D30C" w14:textId="77777777" w:rsidR="007323B7" w:rsidRPr="00CD1824" w:rsidRDefault="007323B7" w:rsidP="00217069">
            <w:pPr>
              <w:rPr>
                <w:rFonts w:eastAsia="Times New Roman"/>
                <w:sz w:val="20"/>
                <w:szCs w:val="20"/>
              </w:rPr>
            </w:pPr>
            <w:r w:rsidRPr="00CD1824">
              <w:rPr>
                <w:rFonts w:eastAsia="Times New Roman"/>
                <w:sz w:val="20"/>
                <w:szCs w:val="20"/>
              </w:rPr>
              <w:t>Traffic Calming on Manchester Road/East Ferry Road/</w:t>
            </w:r>
            <w:proofErr w:type="spellStart"/>
            <w:r w:rsidRPr="00CD1824">
              <w:rPr>
                <w:rFonts w:eastAsia="Times New Roman"/>
                <w:sz w:val="20"/>
                <w:szCs w:val="20"/>
              </w:rPr>
              <w:t>Casillis</w:t>
            </w:r>
            <w:proofErr w:type="spellEnd"/>
            <w:r w:rsidRPr="00CD1824">
              <w:rPr>
                <w:rFonts w:eastAsia="Times New Roman"/>
                <w:sz w:val="20"/>
                <w:szCs w:val="20"/>
              </w:rPr>
              <w:t xml:space="preserve"> Road</w:t>
            </w:r>
          </w:p>
        </w:tc>
        <w:tc>
          <w:tcPr>
            <w:tcW w:w="1439" w:type="dxa"/>
          </w:tcPr>
          <w:p w14:paraId="72DE3644" w14:textId="77777777" w:rsidR="007323B7" w:rsidRPr="00CD1824" w:rsidRDefault="007323B7" w:rsidP="00217069">
            <w:pPr>
              <w:rPr>
                <w:rFonts w:eastAsia="Times New Roman"/>
                <w:sz w:val="20"/>
                <w:szCs w:val="20"/>
              </w:rPr>
            </w:pPr>
            <w:r w:rsidRPr="00CD1824">
              <w:rPr>
                <w:rFonts w:eastAsia="Times New Roman"/>
                <w:sz w:val="20"/>
                <w:szCs w:val="20"/>
              </w:rPr>
              <w:t>3</w:t>
            </w:r>
          </w:p>
        </w:tc>
        <w:tc>
          <w:tcPr>
            <w:tcW w:w="1256" w:type="dxa"/>
          </w:tcPr>
          <w:p w14:paraId="51D4D6C6" w14:textId="77777777" w:rsidR="007323B7" w:rsidRPr="00CD1824" w:rsidRDefault="007323B7" w:rsidP="00217069">
            <w:pPr>
              <w:rPr>
                <w:rFonts w:eastAsia="Times New Roman"/>
                <w:sz w:val="20"/>
                <w:szCs w:val="20"/>
              </w:rPr>
            </w:pPr>
            <w:r w:rsidRPr="00CD1824">
              <w:rPr>
                <w:rFonts w:eastAsia="Times New Roman"/>
                <w:sz w:val="20"/>
                <w:szCs w:val="20"/>
              </w:rPr>
              <w:t>4</w:t>
            </w:r>
          </w:p>
        </w:tc>
        <w:tc>
          <w:tcPr>
            <w:tcW w:w="5812" w:type="dxa"/>
          </w:tcPr>
          <w:p w14:paraId="6D403E5F" w14:textId="77777777" w:rsidR="007323B7" w:rsidRPr="00CD1824" w:rsidRDefault="007323B7" w:rsidP="00217069">
            <w:pPr>
              <w:rPr>
                <w:rFonts w:eastAsia="Times New Roman"/>
                <w:sz w:val="20"/>
                <w:szCs w:val="20"/>
              </w:rPr>
            </w:pPr>
            <w:r w:rsidRPr="36CBE3A5">
              <w:rPr>
                <w:rFonts w:eastAsia="Times New Roman"/>
                <w:sz w:val="20"/>
                <w:szCs w:val="20"/>
              </w:rPr>
              <w:t>Traffic calming and speed reduction measures.</w:t>
            </w:r>
          </w:p>
        </w:tc>
        <w:tc>
          <w:tcPr>
            <w:tcW w:w="1701" w:type="dxa"/>
          </w:tcPr>
          <w:p w14:paraId="54A5B78C" w14:textId="77777777" w:rsidR="007323B7" w:rsidRPr="00CD1824" w:rsidRDefault="007323B7" w:rsidP="00217069">
            <w:pPr>
              <w:jc w:val="right"/>
              <w:rPr>
                <w:rFonts w:eastAsia="Times New Roman"/>
                <w:sz w:val="20"/>
                <w:szCs w:val="20"/>
              </w:rPr>
            </w:pPr>
            <w:r w:rsidRPr="00CD1824">
              <w:rPr>
                <w:rFonts w:eastAsia="Times New Roman"/>
                <w:sz w:val="20"/>
                <w:szCs w:val="20"/>
              </w:rPr>
              <w:t>£250,000.00</w:t>
            </w:r>
          </w:p>
        </w:tc>
        <w:tc>
          <w:tcPr>
            <w:tcW w:w="1843" w:type="dxa"/>
          </w:tcPr>
          <w:p w14:paraId="747F6B92" w14:textId="77777777" w:rsidR="007323B7" w:rsidRPr="00CD1824" w:rsidRDefault="007323B7" w:rsidP="00217069">
            <w:pPr>
              <w:rPr>
                <w:rFonts w:ascii="Calibri" w:eastAsia="Times New Roman" w:hAnsi="Calibri" w:cs="Calibri"/>
                <w:color w:val="000000"/>
              </w:rPr>
            </w:pPr>
            <w:r w:rsidRPr="00CD1824">
              <w:rPr>
                <w:rFonts w:ascii="Calibri" w:eastAsia="Times New Roman" w:hAnsi="Calibri" w:cs="Calibri"/>
                <w:color w:val="000000"/>
              </w:rPr>
              <w:t>Cancelled</w:t>
            </w:r>
          </w:p>
        </w:tc>
      </w:tr>
      <w:tr w:rsidR="007323B7" w:rsidRPr="00CD1824" w14:paraId="6D4B580A" w14:textId="77777777" w:rsidTr="00217069">
        <w:trPr>
          <w:trHeight w:val="528"/>
        </w:trPr>
        <w:tc>
          <w:tcPr>
            <w:tcW w:w="2403" w:type="dxa"/>
          </w:tcPr>
          <w:p w14:paraId="7F8026E4" w14:textId="77777777" w:rsidR="007323B7" w:rsidRPr="00CD1824" w:rsidRDefault="007323B7" w:rsidP="00217069">
            <w:pPr>
              <w:rPr>
                <w:rFonts w:eastAsia="Times New Roman"/>
                <w:sz w:val="20"/>
                <w:szCs w:val="20"/>
              </w:rPr>
            </w:pPr>
            <w:r w:rsidRPr="00CD1824">
              <w:rPr>
                <w:rFonts w:eastAsia="Times New Roman"/>
                <w:sz w:val="20"/>
                <w:szCs w:val="20"/>
              </w:rPr>
              <w:t xml:space="preserve">Traffic Calming on </w:t>
            </w:r>
            <w:proofErr w:type="spellStart"/>
            <w:r w:rsidRPr="00CD1824">
              <w:rPr>
                <w:rFonts w:eastAsia="Times New Roman"/>
                <w:sz w:val="20"/>
                <w:szCs w:val="20"/>
              </w:rPr>
              <w:t>Westferry</w:t>
            </w:r>
            <w:proofErr w:type="spellEnd"/>
            <w:r w:rsidRPr="00CD1824">
              <w:rPr>
                <w:rFonts w:eastAsia="Times New Roman"/>
                <w:sz w:val="20"/>
                <w:szCs w:val="20"/>
              </w:rPr>
              <w:t xml:space="preserve"> Road</w:t>
            </w:r>
          </w:p>
        </w:tc>
        <w:tc>
          <w:tcPr>
            <w:tcW w:w="1439" w:type="dxa"/>
          </w:tcPr>
          <w:p w14:paraId="7260ED44" w14:textId="77777777" w:rsidR="007323B7" w:rsidRPr="00CD1824" w:rsidRDefault="007323B7" w:rsidP="00217069">
            <w:pPr>
              <w:rPr>
                <w:rFonts w:eastAsia="Times New Roman"/>
                <w:sz w:val="20"/>
                <w:szCs w:val="20"/>
              </w:rPr>
            </w:pPr>
            <w:r w:rsidRPr="00CD1824">
              <w:rPr>
                <w:rFonts w:eastAsia="Times New Roman"/>
                <w:sz w:val="20"/>
                <w:szCs w:val="20"/>
              </w:rPr>
              <w:t>3</w:t>
            </w:r>
          </w:p>
        </w:tc>
        <w:tc>
          <w:tcPr>
            <w:tcW w:w="1256" w:type="dxa"/>
          </w:tcPr>
          <w:p w14:paraId="0B7B2E09" w14:textId="77777777" w:rsidR="007323B7" w:rsidRPr="00CD1824" w:rsidRDefault="007323B7" w:rsidP="00217069">
            <w:pPr>
              <w:rPr>
                <w:rFonts w:eastAsia="Times New Roman"/>
                <w:sz w:val="20"/>
                <w:szCs w:val="20"/>
              </w:rPr>
            </w:pPr>
            <w:r w:rsidRPr="00CD1824">
              <w:rPr>
                <w:rFonts w:eastAsia="Times New Roman"/>
                <w:sz w:val="20"/>
                <w:szCs w:val="20"/>
              </w:rPr>
              <w:t>4</w:t>
            </w:r>
          </w:p>
        </w:tc>
        <w:tc>
          <w:tcPr>
            <w:tcW w:w="5812" w:type="dxa"/>
          </w:tcPr>
          <w:p w14:paraId="0FA1CB24" w14:textId="77777777" w:rsidR="007323B7" w:rsidRPr="00CD1824" w:rsidRDefault="007323B7" w:rsidP="00217069">
            <w:pPr>
              <w:rPr>
                <w:rFonts w:eastAsia="Times New Roman"/>
                <w:sz w:val="20"/>
                <w:szCs w:val="20"/>
              </w:rPr>
            </w:pPr>
            <w:r w:rsidRPr="00CD1824">
              <w:rPr>
                <w:rFonts w:eastAsia="Times New Roman"/>
                <w:sz w:val="20"/>
                <w:szCs w:val="20"/>
              </w:rPr>
              <w:t>Feasibility study to consider options for addressing concerns around road safety &amp; concept design for the proposed cycle route 5.</w:t>
            </w:r>
          </w:p>
        </w:tc>
        <w:tc>
          <w:tcPr>
            <w:tcW w:w="1701" w:type="dxa"/>
          </w:tcPr>
          <w:p w14:paraId="4CFADC93" w14:textId="77777777" w:rsidR="007323B7" w:rsidRPr="00CD1824" w:rsidRDefault="007323B7" w:rsidP="00217069">
            <w:pPr>
              <w:jc w:val="right"/>
              <w:rPr>
                <w:rFonts w:eastAsia="Times New Roman"/>
                <w:sz w:val="20"/>
                <w:szCs w:val="20"/>
              </w:rPr>
            </w:pPr>
            <w:r w:rsidRPr="00CD1824">
              <w:rPr>
                <w:rFonts w:eastAsia="Times New Roman"/>
                <w:sz w:val="20"/>
                <w:szCs w:val="20"/>
              </w:rPr>
              <w:t>£50,000.00</w:t>
            </w:r>
          </w:p>
        </w:tc>
        <w:tc>
          <w:tcPr>
            <w:tcW w:w="1843" w:type="dxa"/>
          </w:tcPr>
          <w:p w14:paraId="4EECCB98" w14:textId="77777777" w:rsidR="007323B7" w:rsidRPr="00CD1824" w:rsidRDefault="007323B7" w:rsidP="00217069">
            <w:pPr>
              <w:rPr>
                <w:rFonts w:ascii="Calibri" w:eastAsia="Times New Roman" w:hAnsi="Calibri" w:cs="Calibri"/>
                <w:color w:val="000000"/>
              </w:rPr>
            </w:pPr>
            <w:r w:rsidRPr="00CD1824">
              <w:rPr>
                <w:rFonts w:ascii="Calibri" w:eastAsia="Times New Roman" w:hAnsi="Calibri" w:cs="Calibri"/>
                <w:color w:val="000000"/>
              </w:rPr>
              <w:t>Cancelled</w:t>
            </w:r>
          </w:p>
        </w:tc>
      </w:tr>
      <w:tr w:rsidR="007323B7" w:rsidRPr="00CD1824" w14:paraId="71BD8323" w14:textId="77777777" w:rsidTr="00217069">
        <w:trPr>
          <w:trHeight w:val="528"/>
        </w:trPr>
        <w:tc>
          <w:tcPr>
            <w:tcW w:w="2403" w:type="dxa"/>
          </w:tcPr>
          <w:p w14:paraId="7E7D5EF5" w14:textId="77777777" w:rsidR="007323B7" w:rsidRPr="00CD1824" w:rsidRDefault="007323B7" w:rsidP="00217069">
            <w:pPr>
              <w:rPr>
                <w:rFonts w:eastAsia="Times New Roman"/>
                <w:sz w:val="20"/>
                <w:szCs w:val="20"/>
              </w:rPr>
            </w:pPr>
            <w:r w:rsidRPr="00CD1824">
              <w:rPr>
                <w:rFonts w:eastAsia="Times New Roman"/>
                <w:sz w:val="20"/>
                <w:szCs w:val="20"/>
              </w:rPr>
              <w:t xml:space="preserve">Upgrades to walking routes Brick Lane area </w:t>
            </w:r>
          </w:p>
        </w:tc>
        <w:tc>
          <w:tcPr>
            <w:tcW w:w="1439" w:type="dxa"/>
          </w:tcPr>
          <w:p w14:paraId="2AB0C96D" w14:textId="77777777" w:rsidR="007323B7" w:rsidRPr="00CD1824" w:rsidRDefault="007323B7" w:rsidP="00217069">
            <w:pPr>
              <w:rPr>
                <w:rFonts w:eastAsia="Times New Roman"/>
                <w:sz w:val="20"/>
                <w:szCs w:val="20"/>
              </w:rPr>
            </w:pPr>
            <w:r w:rsidRPr="00CD1824">
              <w:rPr>
                <w:rFonts w:eastAsia="Times New Roman"/>
                <w:sz w:val="20"/>
                <w:szCs w:val="20"/>
              </w:rPr>
              <w:t>3</w:t>
            </w:r>
          </w:p>
        </w:tc>
        <w:tc>
          <w:tcPr>
            <w:tcW w:w="1256" w:type="dxa"/>
          </w:tcPr>
          <w:p w14:paraId="5B2C2E24" w14:textId="77777777" w:rsidR="007323B7" w:rsidRPr="00CD1824" w:rsidRDefault="007323B7" w:rsidP="00217069">
            <w:pPr>
              <w:rPr>
                <w:rFonts w:eastAsia="Times New Roman"/>
                <w:sz w:val="20"/>
                <w:szCs w:val="20"/>
              </w:rPr>
            </w:pPr>
            <w:r w:rsidRPr="00CD1824">
              <w:rPr>
                <w:rFonts w:eastAsia="Times New Roman"/>
                <w:sz w:val="20"/>
                <w:szCs w:val="20"/>
              </w:rPr>
              <w:t>1</w:t>
            </w:r>
          </w:p>
        </w:tc>
        <w:tc>
          <w:tcPr>
            <w:tcW w:w="5812" w:type="dxa"/>
          </w:tcPr>
          <w:p w14:paraId="48F30939" w14:textId="77777777" w:rsidR="007323B7" w:rsidRPr="00CD1824" w:rsidRDefault="007323B7" w:rsidP="00217069">
            <w:pPr>
              <w:rPr>
                <w:rFonts w:eastAsia="Times New Roman"/>
                <w:sz w:val="20"/>
                <w:szCs w:val="20"/>
              </w:rPr>
            </w:pPr>
            <w:r w:rsidRPr="00CD1824">
              <w:rPr>
                <w:rFonts w:eastAsia="Times New Roman"/>
                <w:sz w:val="20"/>
                <w:szCs w:val="20"/>
              </w:rPr>
              <w:t>To be included in the pedestrianisation scheme in Brick Lane</w:t>
            </w:r>
          </w:p>
        </w:tc>
        <w:tc>
          <w:tcPr>
            <w:tcW w:w="1701" w:type="dxa"/>
          </w:tcPr>
          <w:p w14:paraId="2EB5A9FF" w14:textId="77777777" w:rsidR="007323B7" w:rsidRPr="00CD1824" w:rsidRDefault="007323B7" w:rsidP="00217069">
            <w:pPr>
              <w:jc w:val="right"/>
              <w:rPr>
                <w:rFonts w:eastAsia="Times New Roman"/>
                <w:sz w:val="20"/>
                <w:szCs w:val="20"/>
              </w:rPr>
            </w:pPr>
            <w:r w:rsidRPr="00CD1824">
              <w:rPr>
                <w:rFonts w:eastAsia="Times New Roman"/>
                <w:sz w:val="20"/>
                <w:szCs w:val="20"/>
              </w:rPr>
              <w:t>£250,000.00</w:t>
            </w:r>
          </w:p>
        </w:tc>
        <w:tc>
          <w:tcPr>
            <w:tcW w:w="1843" w:type="dxa"/>
          </w:tcPr>
          <w:p w14:paraId="0A4770C2" w14:textId="77777777" w:rsidR="007323B7" w:rsidRPr="00CD1824" w:rsidRDefault="007323B7" w:rsidP="00217069">
            <w:pPr>
              <w:rPr>
                <w:rFonts w:ascii="Calibri" w:eastAsia="Times New Roman" w:hAnsi="Calibri" w:cs="Calibri"/>
                <w:color w:val="000000"/>
              </w:rPr>
            </w:pPr>
            <w:r w:rsidRPr="00CD1824">
              <w:rPr>
                <w:rFonts w:ascii="Calibri" w:eastAsia="Times New Roman" w:hAnsi="Calibri" w:cs="Calibri"/>
                <w:color w:val="000000"/>
              </w:rPr>
              <w:t>Cancelled</w:t>
            </w:r>
          </w:p>
        </w:tc>
      </w:tr>
      <w:tr w:rsidR="007323B7" w:rsidRPr="00CD1824" w14:paraId="4DBAF897" w14:textId="77777777" w:rsidTr="00217069">
        <w:trPr>
          <w:trHeight w:val="528"/>
        </w:trPr>
        <w:tc>
          <w:tcPr>
            <w:tcW w:w="2403" w:type="dxa"/>
          </w:tcPr>
          <w:p w14:paraId="0E5CCC8E" w14:textId="77777777" w:rsidR="007323B7" w:rsidRPr="00CD1824" w:rsidRDefault="007323B7" w:rsidP="00217069">
            <w:pPr>
              <w:rPr>
                <w:rFonts w:eastAsia="Times New Roman"/>
                <w:sz w:val="20"/>
                <w:szCs w:val="20"/>
              </w:rPr>
            </w:pPr>
            <w:r w:rsidRPr="00CD1824">
              <w:rPr>
                <w:rFonts w:eastAsia="Times New Roman"/>
                <w:sz w:val="20"/>
                <w:szCs w:val="20"/>
              </w:rPr>
              <w:t xml:space="preserve">Upper North Street Traffic Calming </w:t>
            </w:r>
          </w:p>
        </w:tc>
        <w:tc>
          <w:tcPr>
            <w:tcW w:w="1439" w:type="dxa"/>
          </w:tcPr>
          <w:p w14:paraId="19201A5C" w14:textId="77777777" w:rsidR="007323B7" w:rsidRPr="00CD1824" w:rsidRDefault="007323B7" w:rsidP="00217069">
            <w:pPr>
              <w:rPr>
                <w:rFonts w:eastAsia="Times New Roman"/>
                <w:sz w:val="20"/>
                <w:szCs w:val="20"/>
              </w:rPr>
            </w:pPr>
            <w:r w:rsidRPr="00CD1824">
              <w:rPr>
                <w:rFonts w:eastAsia="Times New Roman"/>
                <w:sz w:val="20"/>
                <w:szCs w:val="20"/>
              </w:rPr>
              <w:t>3</w:t>
            </w:r>
          </w:p>
        </w:tc>
        <w:tc>
          <w:tcPr>
            <w:tcW w:w="1256" w:type="dxa"/>
          </w:tcPr>
          <w:p w14:paraId="7FA00CCA" w14:textId="77777777" w:rsidR="007323B7" w:rsidRPr="00CD1824" w:rsidRDefault="007323B7" w:rsidP="00217069">
            <w:pPr>
              <w:rPr>
                <w:rFonts w:eastAsia="Times New Roman"/>
                <w:sz w:val="20"/>
                <w:szCs w:val="20"/>
              </w:rPr>
            </w:pPr>
            <w:r w:rsidRPr="00CD1824">
              <w:rPr>
                <w:rFonts w:eastAsia="Times New Roman"/>
                <w:sz w:val="20"/>
                <w:szCs w:val="20"/>
              </w:rPr>
              <w:t>3</w:t>
            </w:r>
          </w:p>
        </w:tc>
        <w:tc>
          <w:tcPr>
            <w:tcW w:w="5812" w:type="dxa"/>
          </w:tcPr>
          <w:p w14:paraId="3A17ABA0" w14:textId="77777777" w:rsidR="007323B7" w:rsidRPr="00CD1824" w:rsidRDefault="007323B7" w:rsidP="00217069">
            <w:pPr>
              <w:rPr>
                <w:rFonts w:eastAsia="Times New Roman"/>
                <w:sz w:val="20"/>
                <w:szCs w:val="20"/>
              </w:rPr>
            </w:pPr>
            <w:r w:rsidRPr="00CD1824">
              <w:rPr>
                <w:rFonts w:eastAsia="Times New Roman"/>
                <w:sz w:val="20"/>
                <w:szCs w:val="20"/>
              </w:rPr>
              <w:t xml:space="preserve">Delivery of speed reduction measures. To include feasibility study </w:t>
            </w:r>
          </w:p>
        </w:tc>
        <w:tc>
          <w:tcPr>
            <w:tcW w:w="1701" w:type="dxa"/>
          </w:tcPr>
          <w:p w14:paraId="391FF7E9" w14:textId="77777777" w:rsidR="007323B7" w:rsidRPr="00CD1824" w:rsidRDefault="007323B7" w:rsidP="00217069">
            <w:pPr>
              <w:jc w:val="right"/>
              <w:rPr>
                <w:rFonts w:eastAsia="Times New Roman"/>
                <w:sz w:val="20"/>
                <w:szCs w:val="20"/>
              </w:rPr>
            </w:pPr>
            <w:r w:rsidRPr="00CD1824">
              <w:rPr>
                <w:rFonts w:eastAsia="Times New Roman"/>
                <w:sz w:val="20"/>
                <w:szCs w:val="20"/>
              </w:rPr>
              <w:t>£250,000.00</w:t>
            </w:r>
          </w:p>
        </w:tc>
        <w:tc>
          <w:tcPr>
            <w:tcW w:w="1843" w:type="dxa"/>
          </w:tcPr>
          <w:p w14:paraId="1A7676DF" w14:textId="77777777" w:rsidR="007323B7" w:rsidRPr="00CD1824" w:rsidRDefault="007323B7" w:rsidP="00217069">
            <w:pPr>
              <w:rPr>
                <w:rFonts w:ascii="Calibri" w:eastAsia="Times New Roman" w:hAnsi="Calibri" w:cs="Calibri"/>
                <w:color w:val="000000"/>
              </w:rPr>
            </w:pPr>
            <w:r w:rsidRPr="00CD1824">
              <w:rPr>
                <w:rFonts w:ascii="Calibri" w:eastAsia="Times New Roman" w:hAnsi="Calibri" w:cs="Calibri"/>
                <w:color w:val="000000"/>
              </w:rPr>
              <w:t>Cancelled</w:t>
            </w:r>
          </w:p>
        </w:tc>
      </w:tr>
      <w:tr w:rsidR="007323B7" w:rsidRPr="00CD1824" w14:paraId="72881666" w14:textId="77777777" w:rsidTr="00217069">
        <w:trPr>
          <w:trHeight w:val="528"/>
        </w:trPr>
        <w:tc>
          <w:tcPr>
            <w:tcW w:w="2403" w:type="dxa"/>
          </w:tcPr>
          <w:p w14:paraId="18DF9FCF" w14:textId="77777777" w:rsidR="007323B7" w:rsidRPr="00CD1824" w:rsidRDefault="007323B7" w:rsidP="00217069">
            <w:pPr>
              <w:rPr>
                <w:rFonts w:eastAsia="Times New Roman"/>
                <w:sz w:val="20"/>
                <w:szCs w:val="20"/>
              </w:rPr>
            </w:pPr>
            <w:r w:rsidRPr="00CD1824">
              <w:rPr>
                <w:rFonts w:eastAsia="Times New Roman"/>
                <w:sz w:val="20"/>
                <w:szCs w:val="20"/>
              </w:rPr>
              <w:t xml:space="preserve">Willis Street improvement </w:t>
            </w:r>
          </w:p>
        </w:tc>
        <w:tc>
          <w:tcPr>
            <w:tcW w:w="1439" w:type="dxa"/>
          </w:tcPr>
          <w:p w14:paraId="560291B4" w14:textId="77777777" w:rsidR="007323B7" w:rsidRPr="00CD1824" w:rsidRDefault="007323B7" w:rsidP="00217069">
            <w:pPr>
              <w:rPr>
                <w:rFonts w:eastAsia="Times New Roman"/>
                <w:sz w:val="20"/>
                <w:szCs w:val="20"/>
              </w:rPr>
            </w:pPr>
            <w:r w:rsidRPr="00CD1824">
              <w:rPr>
                <w:rFonts w:eastAsia="Times New Roman"/>
                <w:sz w:val="20"/>
                <w:szCs w:val="20"/>
              </w:rPr>
              <w:t>3</w:t>
            </w:r>
          </w:p>
        </w:tc>
        <w:tc>
          <w:tcPr>
            <w:tcW w:w="1256" w:type="dxa"/>
          </w:tcPr>
          <w:p w14:paraId="3B9C8780" w14:textId="77777777" w:rsidR="007323B7" w:rsidRPr="00CD1824" w:rsidRDefault="007323B7" w:rsidP="00217069">
            <w:pPr>
              <w:rPr>
                <w:rFonts w:eastAsia="Times New Roman"/>
                <w:sz w:val="20"/>
                <w:szCs w:val="20"/>
              </w:rPr>
            </w:pPr>
            <w:r w:rsidRPr="00CD1824">
              <w:rPr>
                <w:rFonts w:eastAsia="Times New Roman"/>
                <w:sz w:val="20"/>
                <w:szCs w:val="20"/>
              </w:rPr>
              <w:t>3</w:t>
            </w:r>
          </w:p>
        </w:tc>
        <w:tc>
          <w:tcPr>
            <w:tcW w:w="5812" w:type="dxa"/>
          </w:tcPr>
          <w:p w14:paraId="7F06FC8F" w14:textId="77777777" w:rsidR="007323B7" w:rsidRPr="00CD1824" w:rsidRDefault="007323B7" w:rsidP="00217069">
            <w:pPr>
              <w:rPr>
                <w:rFonts w:eastAsia="Times New Roman"/>
                <w:sz w:val="20"/>
                <w:szCs w:val="20"/>
              </w:rPr>
            </w:pPr>
            <w:r w:rsidRPr="00CD1824">
              <w:rPr>
                <w:rFonts w:eastAsia="Times New Roman"/>
                <w:sz w:val="20"/>
                <w:szCs w:val="20"/>
              </w:rPr>
              <w:t>Improvements to pedestrian walkways at Wills Street/Hay Currie Street junction</w:t>
            </w:r>
          </w:p>
        </w:tc>
        <w:tc>
          <w:tcPr>
            <w:tcW w:w="1701" w:type="dxa"/>
          </w:tcPr>
          <w:p w14:paraId="4A13E998" w14:textId="77777777" w:rsidR="007323B7" w:rsidRPr="00CD1824" w:rsidRDefault="007323B7" w:rsidP="00217069">
            <w:pPr>
              <w:jc w:val="right"/>
              <w:rPr>
                <w:rFonts w:eastAsia="Times New Roman"/>
                <w:sz w:val="20"/>
                <w:szCs w:val="20"/>
              </w:rPr>
            </w:pPr>
            <w:r w:rsidRPr="00CD1824">
              <w:rPr>
                <w:rFonts w:eastAsia="Times New Roman"/>
                <w:sz w:val="20"/>
                <w:szCs w:val="20"/>
              </w:rPr>
              <w:t>£100,000.00</w:t>
            </w:r>
          </w:p>
        </w:tc>
        <w:tc>
          <w:tcPr>
            <w:tcW w:w="1843" w:type="dxa"/>
          </w:tcPr>
          <w:p w14:paraId="78F53891" w14:textId="77777777" w:rsidR="007323B7" w:rsidRPr="00CD1824" w:rsidRDefault="007323B7" w:rsidP="00217069">
            <w:pPr>
              <w:rPr>
                <w:rFonts w:ascii="Calibri" w:eastAsia="Times New Roman" w:hAnsi="Calibri" w:cs="Calibri"/>
                <w:color w:val="000000"/>
              </w:rPr>
            </w:pPr>
            <w:r w:rsidRPr="00CD1824">
              <w:rPr>
                <w:rFonts w:ascii="Calibri" w:eastAsia="Times New Roman" w:hAnsi="Calibri" w:cs="Calibri"/>
                <w:color w:val="000000"/>
              </w:rPr>
              <w:t>Cancelled</w:t>
            </w:r>
          </w:p>
        </w:tc>
      </w:tr>
      <w:tr w:rsidR="007323B7" w:rsidRPr="00CD1824" w14:paraId="31BF95A2" w14:textId="77777777" w:rsidTr="00217069">
        <w:trPr>
          <w:trHeight w:val="528"/>
        </w:trPr>
        <w:tc>
          <w:tcPr>
            <w:tcW w:w="2403" w:type="dxa"/>
          </w:tcPr>
          <w:p w14:paraId="69D02D7B" w14:textId="77777777" w:rsidR="007323B7" w:rsidRPr="00CD1824" w:rsidRDefault="007323B7" w:rsidP="00217069">
            <w:pPr>
              <w:rPr>
                <w:rFonts w:eastAsia="Times New Roman"/>
                <w:sz w:val="20"/>
                <w:szCs w:val="20"/>
              </w:rPr>
            </w:pPr>
            <w:r w:rsidRPr="00CD1824">
              <w:rPr>
                <w:rFonts w:eastAsia="Times New Roman"/>
                <w:sz w:val="20"/>
                <w:szCs w:val="20"/>
              </w:rPr>
              <w:t>Street Greening - A1206</w:t>
            </w:r>
          </w:p>
        </w:tc>
        <w:tc>
          <w:tcPr>
            <w:tcW w:w="1439" w:type="dxa"/>
          </w:tcPr>
          <w:p w14:paraId="726DAD35" w14:textId="77777777" w:rsidR="007323B7" w:rsidRPr="00CD1824" w:rsidRDefault="007323B7" w:rsidP="00217069">
            <w:pPr>
              <w:rPr>
                <w:rFonts w:eastAsia="Times New Roman"/>
                <w:sz w:val="20"/>
                <w:szCs w:val="20"/>
              </w:rPr>
            </w:pPr>
            <w:r w:rsidRPr="00CD1824">
              <w:rPr>
                <w:rFonts w:eastAsia="Times New Roman"/>
                <w:sz w:val="20"/>
                <w:szCs w:val="20"/>
              </w:rPr>
              <w:t>3</w:t>
            </w:r>
          </w:p>
        </w:tc>
        <w:tc>
          <w:tcPr>
            <w:tcW w:w="1256" w:type="dxa"/>
          </w:tcPr>
          <w:p w14:paraId="749ACF2C" w14:textId="77777777" w:rsidR="007323B7" w:rsidRPr="00CD1824" w:rsidRDefault="007323B7" w:rsidP="00217069">
            <w:pPr>
              <w:rPr>
                <w:rFonts w:eastAsia="Times New Roman"/>
                <w:sz w:val="20"/>
                <w:szCs w:val="20"/>
              </w:rPr>
            </w:pPr>
            <w:r w:rsidRPr="00CD1824">
              <w:rPr>
                <w:rFonts w:eastAsia="Times New Roman"/>
                <w:sz w:val="20"/>
                <w:szCs w:val="20"/>
              </w:rPr>
              <w:t>4</w:t>
            </w:r>
          </w:p>
        </w:tc>
        <w:tc>
          <w:tcPr>
            <w:tcW w:w="5812" w:type="dxa"/>
          </w:tcPr>
          <w:p w14:paraId="720AD42D" w14:textId="77777777" w:rsidR="007323B7" w:rsidRPr="00CD1824" w:rsidRDefault="007323B7" w:rsidP="00217069">
            <w:pPr>
              <w:rPr>
                <w:rFonts w:eastAsia="Times New Roman"/>
                <w:sz w:val="20"/>
                <w:szCs w:val="20"/>
              </w:rPr>
            </w:pPr>
            <w:r w:rsidRPr="00CD1824">
              <w:rPr>
                <w:rFonts w:eastAsia="Times New Roman"/>
                <w:sz w:val="20"/>
                <w:szCs w:val="20"/>
              </w:rPr>
              <w:t xml:space="preserve">Street Trees/Greening along A1206 to address pollution </w:t>
            </w:r>
          </w:p>
        </w:tc>
        <w:tc>
          <w:tcPr>
            <w:tcW w:w="1701" w:type="dxa"/>
          </w:tcPr>
          <w:p w14:paraId="247AB2AB" w14:textId="77777777" w:rsidR="007323B7" w:rsidRPr="00CD1824" w:rsidRDefault="007323B7" w:rsidP="00217069">
            <w:pPr>
              <w:jc w:val="right"/>
              <w:rPr>
                <w:rFonts w:eastAsia="Times New Roman"/>
                <w:sz w:val="20"/>
                <w:szCs w:val="20"/>
              </w:rPr>
            </w:pPr>
            <w:r w:rsidRPr="00CD1824">
              <w:rPr>
                <w:rFonts w:eastAsia="Times New Roman"/>
                <w:sz w:val="20"/>
                <w:szCs w:val="20"/>
              </w:rPr>
              <w:t>£100,000.00</w:t>
            </w:r>
          </w:p>
        </w:tc>
        <w:tc>
          <w:tcPr>
            <w:tcW w:w="1843" w:type="dxa"/>
          </w:tcPr>
          <w:p w14:paraId="12250864" w14:textId="77777777" w:rsidR="007323B7" w:rsidRPr="00CD1824" w:rsidRDefault="007323B7" w:rsidP="00217069">
            <w:pPr>
              <w:rPr>
                <w:rFonts w:ascii="Calibri" w:eastAsia="Times New Roman" w:hAnsi="Calibri" w:cs="Calibri"/>
                <w:color w:val="000000"/>
              </w:rPr>
            </w:pPr>
            <w:r w:rsidRPr="00CD1824">
              <w:rPr>
                <w:rFonts w:ascii="Calibri" w:eastAsia="Times New Roman" w:hAnsi="Calibri" w:cs="Calibri"/>
                <w:color w:val="000000"/>
              </w:rPr>
              <w:t>Cancelled</w:t>
            </w:r>
          </w:p>
        </w:tc>
      </w:tr>
      <w:tr w:rsidR="007323B7" w:rsidRPr="00CD1824" w14:paraId="72B99C88" w14:textId="77777777" w:rsidTr="00217069">
        <w:trPr>
          <w:trHeight w:val="528"/>
        </w:trPr>
        <w:tc>
          <w:tcPr>
            <w:tcW w:w="2403" w:type="dxa"/>
          </w:tcPr>
          <w:p w14:paraId="1DDC2F43" w14:textId="77777777" w:rsidR="007323B7" w:rsidRPr="00CD1824" w:rsidRDefault="007323B7" w:rsidP="00217069">
            <w:pPr>
              <w:rPr>
                <w:rFonts w:eastAsia="Times New Roman"/>
                <w:sz w:val="20"/>
                <w:szCs w:val="20"/>
              </w:rPr>
            </w:pPr>
            <w:r w:rsidRPr="00CD1824">
              <w:rPr>
                <w:rFonts w:eastAsia="Times New Roman"/>
                <w:sz w:val="20"/>
                <w:szCs w:val="20"/>
              </w:rPr>
              <w:t>Youth Outreach Programme (LIF 2)</w:t>
            </w:r>
          </w:p>
        </w:tc>
        <w:tc>
          <w:tcPr>
            <w:tcW w:w="1439" w:type="dxa"/>
          </w:tcPr>
          <w:p w14:paraId="230DD4CA" w14:textId="77777777" w:rsidR="007323B7" w:rsidRPr="00CD1824" w:rsidRDefault="007323B7" w:rsidP="00217069">
            <w:pPr>
              <w:rPr>
                <w:rFonts w:eastAsia="Times New Roman"/>
                <w:sz w:val="20"/>
                <w:szCs w:val="20"/>
              </w:rPr>
            </w:pPr>
            <w:r w:rsidRPr="00CD1824">
              <w:rPr>
                <w:rFonts w:eastAsia="Times New Roman"/>
                <w:sz w:val="20"/>
                <w:szCs w:val="20"/>
              </w:rPr>
              <w:t>2</w:t>
            </w:r>
          </w:p>
        </w:tc>
        <w:tc>
          <w:tcPr>
            <w:tcW w:w="1256" w:type="dxa"/>
          </w:tcPr>
          <w:p w14:paraId="64A90CBE" w14:textId="77777777" w:rsidR="007323B7" w:rsidRPr="00CD1824" w:rsidRDefault="007323B7" w:rsidP="00217069">
            <w:pPr>
              <w:rPr>
                <w:rFonts w:eastAsia="Times New Roman"/>
                <w:sz w:val="20"/>
                <w:szCs w:val="20"/>
              </w:rPr>
            </w:pPr>
            <w:r w:rsidRPr="00CD1824">
              <w:rPr>
                <w:rFonts w:eastAsia="Times New Roman"/>
                <w:sz w:val="20"/>
                <w:szCs w:val="20"/>
              </w:rPr>
              <w:t>1</w:t>
            </w:r>
          </w:p>
        </w:tc>
        <w:tc>
          <w:tcPr>
            <w:tcW w:w="5812" w:type="dxa"/>
          </w:tcPr>
          <w:p w14:paraId="445ABA2D" w14:textId="77777777" w:rsidR="007323B7" w:rsidRPr="00CD1824" w:rsidRDefault="007323B7" w:rsidP="00217069">
            <w:pPr>
              <w:rPr>
                <w:rFonts w:eastAsia="Times New Roman"/>
                <w:sz w:val="20"/>
                <w:szCs w:val="20"/>
              </w:rPr>
            </w:pPr>
            <w:r w:rsidRPr="00CD1824">
              <w:rPr>
                <w:rFonts w:eastAsia="Times New Roman"/>
                <w:sz w:val="20"/>
                <w:szCs w:val="20"/>
              </w:rPr>
              <w:t>Delivery of youth programme to reduce youth ASB around the LIF area</w:t>
            </w:r>
          </w:p>
        </w:tc>
        <w:tc>
          <w:tcPr>
            <w:tcW w:w="1701" w:type="dxa"/>
          </w:tcPr>
          <w:p w14:paraId="67A5326D" w14:textId="77777777" w:rsidR="007323B7" w:rsidRPr="00CD1824" w:rsidRDefault="007323B7" w:rsidP="00217069">
            <w:pPr>
              <w:jc w:val="right"/>
              <w:rPr>
                <w:rFonts w:eastAsia="Times New Roman"/>
                <w:sz w:val="20"/>
                <w:szCs w:val="20"/>
              </w:rPr>
            </w:pPr>
            <w:r w:rsidRPr="00CD1824">
              <w:rPr>
                <w:rFonts w:eastAsia="Times New Roman"/>
                <w:sz w:val="20"/>
                <w:szCs w:val="20"/>
              </w:rPr>
              <w:t>£200,000.00</w:t>
            </w:r>
          </w:p>
        </w:tc>
        <w:tc>
          <w:tcPr>
            <w:tcW w:w="1843" w:type="dxa"/>
          </w:tcPr>
          <w:p w14:paraId="478C76E2" w14:textId="77777777" w:rsidR="007323B7" w:rsidRPr="00CD1824" w:rsidRDefault="007323B7" w:rsidP="00217069">
            <w:pPr>
              <w:rPr>
                <w:rFonts w:ascii="Calibri" w:eastAsia="Times New Roman" w:hAnsi="Calibri" w:cs="Calibri"/>
                <w:color w:val="000000"/>
              </w:rPr>
            </w:pPr>
            <w:r w:rsidRPr="00CD1824">
              <w:rPr>
                <w:rFonts w:ascii="Calibri" w:eastAsia="Times New Roman" w:hAnsi="Calibri" w:cs="Calibri"/>
                <w:color w:val="000000"/>
              </w:rPr>
              <w:t>Cancelled</w:t>
            </w:r>
          </w:p>
        </w:tc>
      </w:tr>
      <w:tr w:rsidR="007323B7" w:rsidRPr="00CD1824" w14:paraId="781ED038" w14:textId="77777777" w:rsidTr="00217069">
        <w:trPr>
          <w:trHeight w:val="528"/>
        </w:trPr>
        <w:tc>
          <w:tcPr>
            <w:tcW w:w="2403" w:type="dxa"/>
          </w:tcPr>
          <w:p w14:paraId="55B704D7" w14:textId="77777777" w:rsidR="007323B7" w:rsidRPr="00CD1824" w:rsidRDefault="007323B7" w:rsidP="00217069">
            <w:pPr>
              <w:rPr>
                <w:rFonts w:eastAsia="Times New Roman"/>
                <w:sz w:val="20"/>
                <w:szCs w:val="20"/>
              </w:rPr>
            </w:pPr>
            <w:r w:rsidRPr="00CD1824">
              <w:rPr>
                <w:rFonts w:eastAsia="Times New Roman"/>
                <w:sz w:val="20"/>
                <w:szCs w:val="20"/>
              </w:rPr>
              <w:t>Youth Outreach Programme (LIF 3)</w:t>
            </w:r>
          </w:p>
        </w:tc>
        <w:tc>
          <w:tcPr>
            <w:tcW w:w="1439" w:type="dxa"/>
          </w:tcPr>
          <w:p w14:paraId="69419A9F" w14:textId="77777777" w:rsidR="007323B7" w:rsidRPr="00CD1824" w:rsidRDefault="007323B7" w:rsidP="00217069">
            <w:pPr>
              <w:rPr>
                <w:rFonts w:eastAsia="Times New Roman"/>
                <w:sz w:val="20"/>
                <w:szCs w:val="20"/>
              </w:rPr>
            </w:pPr>
            <w:r w:rsidRPr="00CD1824">
              <w:rPr>
                <w:rFonts w:eastAsia="Times New Roman"/>
                <w:sz w:val="20"/>
                <w:szCs w:val="20"/>
              </w:rPr>
              <w:t>3</w:t>
            </w:r>
          </w:p>
        </w:tc>
        <w:tc>
          <w:tcPr>
            <w:tcW w:w="1256" w:type="dxa"/>
          </w:tcPr>
          <w:p w14:paraId="14D5C2E5" w14:textId="77777777" w:rsidR="007323B7" w:rsidRPr="00CD1824" w:rsidRDefault="007323B7" w:rsidP="00217069">
            <w:pPr>
              <w:rPr>
                <w:rFonts w:eastAsia="Times New Roman"/>
                <w:sz w:val="20"/>
                <w:szCs w:val="20"/>
              </w:rPr>
            </w:pPr>
            <w:r w:rsidRPr="00CD1824">
              <w:rPr>
                <w:rFonts w:eastAsia="Times New Roman"/>
                <w:sz w:val="20"/>
                <w:szCs w:val="20"/>
              </w:rPr>
              <w:t>1, 3, 4</w:t>
            </w:r>
          </w:p>
        </w:tc>
        <w:tc>
          <w:tcPr>
            <w:tcW w:w="5812" w:type="dxa"/>
          </w:tcPr>
          <w:p w14:paraId="67A28BB4" w14:textId="77777777" w:rsidR="007323B7" w:rsidRPr="00CD1824" w:rsidRDefault="007323B7" w:rsidP="00217069">
            <w:pPr>
              <w:rPr>
                <w:rFonts w:eastAsia="Times New Roman"/>
                <w:sz w:val="20"/>
                <w:szCs w:val="20"/>
              </w:rPr>
            </w:pPr>
            <w:r w:rsidRPr="00CD1824">
              <w:rPr>
                <w:rFonts w:eastAsia="Times New Roman"/>
                <w:sz w:val="20"/>
                <w:szCs w:val="20"/>
              </w:rPr>
              <w:t>Delivery of youth programme to reduce youth ASB around the LIF area</w:t>
            </w:r>
          </w:p>
        </w:tc>
        <w:tc>
          <w:tcPr>
            <w:tcW w:w="1701" w:type="dxa"/>
          </w:tcPr>
          <w:p w14:paraId="61D6614A" w14:textId="77777777" w:rsidR="007323B7" w:rsidRPr="00CD1824" w:rsidRDefault="007323B7" w:rsidP="00217069">
            <w:pPr>
              <w:jc w:val="right"/>
              <w:rPr>
                <w:rFonts w:eastAsia="Times New Roman"/>
                <w:sz w:val="20"/>
                <w:szCs w:val="20"/>
              </w:rPr>
            </w:pPr>
            <w:r w:rsidRPr="00CD1824">
              <w:rPr>
                <w:rFonts w:eastAsia="Times New Roman"/>
                <w:sz w:val="20"/>
                <w:szCs w:val="20"/>
              </w:rPr>
              <w:t>£500,000.00</w:t>
            </w:r>
          </w:p>
        </w:tc>
        <w:tc>
          <w:tcPr>
            <w:tcW w:w="1843" w:type="dxa"/>
          </w:tcPr>
          <w:p w14:paraId="785F391C" w14:textId="77777777" w:rsidR="007323B7" w:rsidRPr="00CD1824" w:rsidRDefault="007323B7" w:rsidP="00217069">
            <w:pPr>
              <w:rPr>
                <w:rFonts w:ascii="Calibri" w:eastAsia="Times New Roman" w:hAnsi="Calibri" w:cs="Calibri"/>
                <w:color w:val="000000"/>
              </w:rPr>
            </w:pPr>
            <w:r w:rsidRPr="00CD1824">
              <w:rPr>
                <w:rFonts w:ascii="Calibri" w:eastAsia="Times New Roman" w:hAnsi="Calibri" w:cs="Calibri"/>
                <w:color w:val="000000"/>
              </w:rPr>
              <w:t>Cancelled</w:t>
            </w:r>
          </w:p>
        </w:tc>
      </w:tr>
      <w:tr w:rsidR="007323B7" w:rsidRPr="00072F71" w14:paraId="7283D241" w14:textId="77777777" w:rsidTr="00217069">
        <w:trPr>
          <w:trHeight w:val="377"/>
        </w:trPr>
        <w:tc>
          <w:tcPr>
            <w:tcW w:w="2403" w:type="dxa"/>
          </w:tcPr>
          <w:p w14:paraId="5126E7A8" w14:textId="77777777" w:rsidR="007323B7" w:rsidRPr="00315B40" w:rsidRDefault="007323B7" w:rsidP="00217069">
            <w:pPr>
              <w:rPr>
                <w:rFonts w:eastAsia="Times New Roman"/>
                <w:b/>
                <w:bCs/>
                <w:sz w:val="20"/>
                <w:szCs w:val="20"/>
              </w:rPr>
            </w:pPr>
            <w:r>
              <w:rPr>
                <w:rFonts w:eastAsia="Times New Roman"/>
                <w:b/>
                <w:bCs/>
                <w:sz w:val="20"/>
                <w:szCs w:val="20"/>
              </w:rPr>
              <w:t>Total</w:t>
            </w:r>
          </w:p>
        </w:tc>
        <w:tc>
          <w:tcPr>
            <w:tcW w:w="1439" w:type="dxa"/>
          </w:tcPr>
          <w:p w14:paraId="5C9206D9" w14:textId="77777777" w:rsidR="007323B7" w:rsidRPr="00072F71" w:rsidRDefault="007323B7" w:rsidP="00217069">
            <w:pPr>
              <w:rPr>
                <w:rFonts w:eastAsia="Times New Roman"/>
                <w:sz w:val="20"/>
                <w:szCs w:val="20"/>
              </w:rPr>
            </w:pPr>
          </w:p>
        </w:tc>
        <w:tc>
          <w:tcPr>
            <w:tcW w:w="1256" w:type="dxa"/>
          </w:tcPr>
          <w:p w14:paraId="691DA578" w14:textId="77777777" w:rsidR="007323B7" w:rsidRPr="00072F71" w:rsidRDefault="007323B7" w:rsidP="00217069">
            <w:pPr>
              <w:rPr>
                <w:rFonts w:eastAsia="Times New Roman"/>
                <w:sz w:val="20"/>
                <w:szCs w:val="20"/>
              </w:rPr>
            </w:pPr>
          </w:p>
        </w:tc>
        <w:tc>
          <w:tcPr>
            <w:tcW w:w="5812" w:type="dxa"/>
          </w:tcPr>
          <w:p w14:paraId="3161E95A" w14:textId="77777777" w:rsidR="007323B7" w:rsidRPr="00072F71" w:rsidRDefault="007323B7" w:rsidP="00217069">
            <w:pPr>
              <w:rPr>
                <w:rFonts w:eastAsia="Times New Roman"/>
                <w:sz w:val="20"/>
                <w:szCs w:val="20"/>
              </w:rPr>
            </w:pPr>
          </w:p>
        </w:tc>
        <w:tc>
          <w:tcPr>
            <w:tcW w:w="1701" w:type="dxa"/>
          </w:tcPr>
          <w:p w14:paraId="1441E5BC" w14:textId="77777777" w:rsidR="007323B7" w:rsidRPr="005D78C2" w:rsidRDefault="007323B7" w:rsidP="00217069">
            <w:pPr>
              <w:jc w:val="right"/>
              <w:rPr>
                <w:rFonts w:ascii="Calibri" w:hAnsi="Calibri" w:cs="Calibri"/>
                <w:b/>
                <w:bCs/>
                <w:color w:val="000000"/>
              </w:rPr>
            </w:pPr>
            <w:r w:rsidRPr="0060434E">
              <w:rPr>
                <w:rFonts w:ascii="Calibri" w:hAnsi="Calibri" w:cs="Calibri"/>
                <w:b/>
                <w:bCs/>
                <w:color w:val="000000"/>
              </w:rPr>
              <w:t>£16,929,883</w:t>
            </w:r>
          </w:p>
        </w:tc>
        <w:tc>
          <w:tcPr>
            <w:tcW w:w="1843" w:type="dxa"/>
          </w:tcPr>
          <w:p w14:paraId="3F170E13" w14:textId="77777777" w:rsidR="007323B7" w:rsidRPr="00072F71" w:rsidRDefault="007323B7" w:rsidP="00217069">
            <w:pPr>
              <w:rPr>
                <w:rFonts w:ascii="Calibri" w:eastAsia="Times New Roman" w:hAnsi="Calibri" w:cs="Calibri"/>
                <w:color w:val="000000"/>
              </w:rPr>
            </w:pPr>
          </w:p>
        </w:tc>
      </w:tr>
    </w:tbl>
    <w:p w14:paraId="46260245" w14:textId="77777777" w:rsidR="007323B7" w:rsidRDefault="007323B7" w:rsidP="007323B7">
      <w:pPr>
        <w:spacing w:after="0"/>
      </w:pPr>
    </w:p>
    <w:p w14:paraId="3B31F83E" w14:textId="77777777" w:rsidR="007323B7" w:rsidRDefault="007323B7" w:rsidP="007323B7">
      <w:pPr>
        <w:spacing w:after="0"/>
      </w:pPr>
    </w:p>
    <w:p w14:paraId="3F4EFDBD" w14:textId="07FFE167" w:rsidR="007323B7" w:rsidRDefault="007323B7" w:rsidP="007323B7">
      <w:pPr>
        <w:sectPr w:rsidR="007323B7" w:rsidSect="00C62FC0">
          <w:headerReference w:type="default" r:id="rId11"/>
          <w:footerReference w:type="default" r:id="rId12"/>
          <w:footerReference w:type="first" r:id="rId13"/>
          <w:pgSz w:w="16838" w:h="11906" w:orient="landscape"/>
          <w:pgMar w:top="1440" w:right="1670" w:bottom="1440" w:left="1440" w:header="708" w:footer="708" w:gutter="0"/>
          <w:cols w:space="708"/>
          <w:docGrid w:linePitch="360"/>
        </w:sectPr>
      </w:pPr>
    </w:p>
    <w:p w14:paraId="1B683A3A" w14:textId="6F247959" w:rsidR="00DF3C2C" w:rsidRPr="00080CA2" w:rsidRDefault="00DF3C2C" w:rsidP="00DF3C2C">
      <w:pPr>
        <w:spacing w:line="259" w:lineRule="auto"/>
      </w:pPr>
    </w:p>
    <w:sectPr w:rsidR="00DF3C2C" w:rsidRPr="00080CA2" w:rsidSect="00C62FC0">
      <w:headerReference w:type="default" r:id="rId14"/>
      <w:footerReference w:type="default" r:id="rId15"/>
      <w:pgSz w:w="16838" w:h="11906" w:orient="landscape"/>
      <w:pgMar w:top="1440" w:right="195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2D54B" w14:textId="77777777" w:rsidR="00FF1CFD" w:rsidRDefault="00FF1CFD" w:rsidP="00101F8B">
      <w:r>
        <w:separator/>
      </w:r>
    </w:p>
    <w:p w14:paraId="772D91EF" w14:textId="77777777" w:rsidR="00FF1CFD" w:rsidRDefault="00FF1CFD" w:rsidP="00101F8B"/>
    <w:p w14:paraId="2A44690C" w14:textId="77777777" w:rsidR="00FF1CFD" w:rsidRDefault="00FF1CFD" w:rsidP="00101F8B"/>
    <w:p w14:paraId="1D7EC881" w14:textId="77777777" w:rsidR="00FF1CFD" w:rsidRDefault="00FF1CFD" w:rsidP="00101F8B"/>
    <w:p w14:paraId="23DEB9DB" w14:textId="77777777" w:rsidR="00FF1CFD" w:rsidRDefault="00FF1CFD" w:rsidP="00101F8B"/>
    <w:p w14:paraId="328CDADB" w14:textId="77777777" w:rsidR="00FF1CFD" w:rsidRDefault="00FF1CFD" w:rsidP="00101F8B"/>
  </w:endnote>
  <w:endnote w:type="continuationSeparator" w:id="0">
    <w:p w14:paraId="11DB6F0E" w14:textId="77777777" w:rsidR="00FF1CFD" w:rsidRDefault="00FF1CFD" w:rsidP="00101F8B">
      <w:r>
        <w:continuationSeparator/>
      </w:r>
    </w:p>
    <w:p w14:paraId="2A401E97" w14:textId="77777777" w:rsidR="00FF1CFD" w:rsidRDefault="00FF1CFD" w:rsidP="00101F8B"/>
    <w:p w14:paraId="78E24AAA" w14:textId="77777777" w:rsidR="00FF1CFD" w:rsidRDefault="00FF1CFD" w:rsidP="00101F8B"/>
    <w:p w14:paraId="1C57445C" w14:textId="77777777" w:rsidR="00FF1CFD" w:rsidRDefault="00FF1CFD" w:rsidP="00101F8B"/>
    <w:p w14:paraId="5AE646C6" w14:textId="77777777" w:rsidR="00FF1CFD" w:rsidRDefault="00FF1CFD" w:rsidP="00101F8B"/>
    <w:p w14:paraId="4F361376" w14:textId="77777777" w:rsidR="00FF1CFD" w:rsidRDefault="00FF1CFD" w:rsidP="00101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66BAB" w14:textId="7A8529B2" w:rsidR="007604B3" w:rsidRPr="00CC4CE1" w:rsidRDefault="007604B3" w:rsidP="00C62FC0">
    <w:pPr>
      <w:pStyle w:val="Headersfooters"/>
      <w:ind w:right="-1046" w:firstLine="720"/>
      <w:jc w:val="right"/>
    </w:pPr>
    <w:r w:rsidRPr="00CC4CE1">
      <w:t xml:space="preserve">Page </w:t>
    </w:r>
    <w:r w:rsidRPr="00CC4CE1">
      <w:fldChar w:fldCharType="begin"/>
    </w:r>
    <w:r w:rsidRPr="00CC4CE1">
      <w:instrText xml:space="preserve"> PAGE  \* Arabic  \* MERGEFORMAT </w:instrText>
    </w:r>
    <w:r w:rsidRPr="00CC4CE1">
      <w:fldChar w:fldCharType="separate"/>
    </w:r>
    <w:r>
      <w:t>3</w:t>
    </w:r>
    <w:r w:rsidRPr="00CC4CE1">
      <w:fldChar w:fldCharType="end"/>
    </w:r>
    <w:r w:rsidRPr="00CC4CE1">
      <w:t xml:space="preserve"> of </w:t>
    </w:r>
    <w:fldSimple w:instr=" NUMPAGES  \* Arabic  \* MERGEFORMAT ">
      <w:r>
        <w:t>3</w:t>
      </w:r>
    </w:fldSimple>
  </w:p>
  <w:p w14:paraId="7D4B7F8E" w14:textId="77777777" w:rsidR="007604B3" w:rsidRDefault="007604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3C6B" w14:textId="77777777" w:rsidR="0093644A" w:rsidRPr="00CC4CE1" w:rsidRDefault="0093644A" w:rsidP="0093644A">
    <w:pPr>
      <w:pStyle w:val="Headersfooters"/>
      <w:jc w:val="right"/>
    </w:pPr>
    <w:r w:rsidRPr="00CC4CE1">
      <w:t xml:space="preserve">Page </w:t>
    </w:r>
    <w:r w:rsidRPr="00CC4CE1">
      <w:fldChar w:fldCharType="begin"/>
    </w:r>
    <w:r w:rsidRPr="00CC4CE1">
      <w:instrText xml:space="preserve"> PAGE  \* Arabic  \* MERGEFORMAT </w:instrText>
    </w:r>
    <w:r w:rsidRPr="00CC4CE1">
      <w:fldChar w:fldCharType="separate"/>
    </w:r>
    <w:r>
      <w:t>3</w:t>
    </w:r>
    <w:r w:rsidRPr="00CC4CE1">
      <w:fldChar w:fldCharType="end"/>
    </w:r>
    <w:r w:rsidRPr="00CC4CE1">
      <w:t xml:space="preserve"> of </w:t>
    </w:r>
    <w:fldSimple w:instr=" NUMPAGES  \* Arabic  \* MERGEFORMAT ">
      <w:r>
        <w:t>3</w:t>
      </w:r>
    </w:fldSimple>
  </w:p>
  <w:p w14:paraId="221C8D5E" w14:textId="77777777" w:rsidR="0093644A" w:rsidRDefault="009364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54054" w14:textId="77777777" w:rsidR="00C62FC0" w:rsidRPr="00CC4CE1" w:rsidRDefault="00C62FC0" w:rsidP="00C62FC0">
    <w:pPr>
      <w:pStyle w:val="Headersfooters"/>
      <w:ind w:right="-1046" w:firstLine="720"/>
      <w:jc w:val="right"/>
    </w:pPr>
    <w:r w:rsidRPr="00CC4CE1">
      <w:t xml:space="preserve">Page </w:t>
    </w:r>
    <w:r w:rsidRPr="00CC4CE1">
      <w:fldChar w:fldCharType="begin"/>
    </w:r>
    <w:r w:rsidRPr="00CC4CE1">
      <w:instrText xml:space="preserve"> PAGE  \* Arabic  \* MERGEFORMAT </w:instrText>
    </w:r>
    <w:r w:rsidRPr="00CC4CE1">
      <w:fldChar w:fldCharType="separate"/>
    </w:r>
    <w:r>
      <w:t>3</w:t>
    </w:r>
    <w:r w:rsidRPr="00CC4CE1">
      <w:fldChar w:fldCharType="end"/>
    </w:r>
    <w:r w:rsidRPr="00CC4CE1">
      <w:t xml:space="preserve"> of </w:t>
    </w:r>
    <w:fldSimple w:instr=" NUMPAGES  \* Arabic  \* MERGEFORMAT ">
      <w:r>
        <w:t>3</w:t>
      </w:r>
    </w:fldSimple>
  </w:p>
  <w:p w14:paraId="2951B6F4" w14:textId="77777777" w:rsidR="00C62FC0" w:rsidRDefault="00C62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C441E" w14:textId="77777777" w:rsidR="00FF1CFD" w:rsidRDefault="00FF1CFD" w:rsidP="00101F8B">
      <w:r>
        <w:separator/>
      </w:r>
    </w:p>
    <w:p w14:paraId="489E0B9D" w14:textId="77777777" w:rsidR="00FF1CFD" w:rsidRDefault="00FF1CFD" w:rsidP="00101F8B"/>
    <w:p w14:paraId="72306245" w14:textId="77777777" w:rsidR="00FF1CFD" w:rsidRDefault="00FF1CFD" w:rsidP="00101F8B"/>
    <w:p w14:paraId="4536E1E9" w14:textId="77777777" w:rsidR="00FF1CFD" w:rsidRDefault="00FF1CFD" w:rsidP="00101F8B"/>
    <w:p w14:paraId="65857066" w14:textId="77777777" w:rsidR="00FF1CFD" w:rsidRDefault="00FF1CFD" w:rsidP="00101F8B"/>
    <w:p w14:paraId="4B35E134" w14:textId="77777777" w:rsidR="00FF1CFD" w:rsidRDefault="00FF1CFD" w:rsidP="00101F8B"/>
  </w:footnote>
  <w:footnote w:type="continuationSeparator" w:id="0">
    <w:p w14:paraId="382E34CB" w14:textId="77777777" w:rsidR="00FF1CFD" w:rsidRDefault="00FF1CFD" w:rsidP="00101F8B">
      <w:r>
        <w:continuationSeparator/>
      </w:r>
    </w:p>
    <w:p w14:paraId="5FAC18CD" w14:textId="77777777" w:rsidR="00FF1CFD" w:rsidRDefault="00FF1CFD" w:rsidP="00101F8B"/>
    <w:p w14:paraId="68404E22" w14:textId="77777777" w:rsidR="00FF1CFD" w:rsidRDefault="00FF1CFD" w:rsidP="00101F8B"/>
    <w:p w14:paraId="06024A25" w14:textId="77777777" w:rsidR="00FF1CFD" w:rsidRDefault="00FF1CFD" w:rsidP="00101F8B"/>
    <w:p w14:paraId="20E30E1D" w14:textId="77777777" w:rsidR="00FF1CFD" w:rsidRDefault="00FF1CFD" w:rsidP="00101F8B"/>
    <w:p w14:paraId="41A12981" w14:textId="77777777" w:rsidR="00FF1CFD" w:rsidRDefault="00FF1CFD" w:rsidP="00101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9C4F" w14:textId="5C784BEA" w:rsidR="00BA0597" w:rsidRDefault="00F05C51">
    <w:pPr>
      <w:pStyle w:val="Header"/>
    </w:pPr>
    <w:r>
      <w:rPr>
        <w:noProof/>
      </w:rPr>
      <w:drawing>
        <wp:anchor distT="0" distB="0" distL="114300" distR="114300" simplePos="0" relativeHeight="251659264" behindDoc="1" locked="0" layoutInCell="1" allowOverlap="1" wp14:anchorId="0E0529ED" wp14:editId="04FAF20C">
          <wp:simplePos x="0" y="0"/>
          <wp:positionH relativeFrom="page">
            <wp:posOffset>6152444</wp:posOffset>
          </wp:positionH>
          <wp:positionV relativeFrom="paragraph">
            <wp:posOffset>-455224</wp:posOffset>
          </wp:positionV>
          <wp:extent cx="4541520" cy="914791"/>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4569611" cy="92044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36788552"/>
      <w:placeholder>
        <w:docPart w:val="492FDD029EBA414EBA389685C1224D77"/>
      </w:placeholder>
      <w:dataBinding w:prefixMappings="xmlns:ns0='http://purl.org/dc/elements/1.1/' xmlns:ns1='http://schemas.openxmlformats.org/package/2006/metadata/core-properties' " w:xpath="/ns1:coreProperties[1]/ns0:title[1]" w:storeItemID="{6C3C8BC8-F283-45AE-878A-BAB7291924A1}"/>
      <w:text/>
    </w:sdtPr>
    <w:sdtEndPr/>
    <w:sdtContent>
      <w:p w14:paraId="650719DE" w14:textId="35E02613" w:rsidR="00F05C51" w:rsidRDefault="007323B7">
        <w:pPr>
          <w:pStyle w:val="Header"/>
        </w:pPr>
        <w:r>
          <w:t>Appendix 1a: Completed/ In progress/ Paused</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70438"/>
    <w:rsid w:val="00080CA2"/>
    <w:rsid w:val="000A6597"/>
    <w:rsid w:val="00101F8B"/>
    <w:rsid w:val="00114878"/>
    <w:rsid w:val="001357FA"/>
    <w:rsid w:val="001702A6"/>
    <w:rsid w:val="00173D7C"/>
    <w:rsid w:val="001D5881"/>
    <w:rsid w:val="00284556"/>
    <w:rsid w:val="00297396"/>
    <w:rsid w:val="00363A4D"/>
    <w:rsid w:val="004362E7"/>
    <w:rsid w:val="004369A3"/>
    <w:rsid w:val="00534043"/>
    <w:rsid w:val="005E57A5"/>
    <w:rsid w:val="005F24B4"/>
    <w:rsid w:val="006A6700"/>
    <w:rsid w:val="00706F60"/>
    <w:rsid w:val="007323B7"/>
    <w:rsid w:val="007604B3"/>
    <w:rsid w:val="00774185"/>
    <w:rsid w:val="007B40D8"/>
    <w:rsid w:val="007C4F08"/>
    <w:rsid w:val="007C7CCE"/>
    <w:rsid w:val="007E1728"/>
    <w:rsid w:val="008158A3"/>
    <w:rsid w:val="00880FFC"/>
    <w:rsid w:val="008B70E7"/>
    <w:rsid w:val="008D6F80"/>
    <w:rsid w:val="0093644A"/>
    <w:rsid w:val="009E4C47"/>
    <w:rsid w:val="00A2351C"/>
    <w:rsid w:val="00AA79F3"/>
    <w:rsid w:val="00B63709"/>
    <w:rsid w:val="00B91AC4"/>
    <w:rsid w:val="00BA0597"/>
    <w:rsid w:val="00BA63ED"/>
    <w:rsid w:val="00BE6FB3"/>
    <w:rsid w:val="00C31F70"/>
    <w:rsid w:val="00C62FC0"/>
    <w:rsid w:val="00C967EF"/>
    <w:rsid w:val="00CC4CE1"/>
    <w:rsid w:val="00D82CA3"/>
    <w:rsid w:val="00DC0596"/>
    <w:rsid w:val="00DF3C2C"/>
    <w:rsid w:val="00E056E4"/>
    <w:rsid w:val="00F05C51"/>
    <w:rsid w:val="00F27FAC"/>
    <w:rsid w:val="00F5083F"/>
    <w:rsid w:val="00F81947"/>
    <w:rsid w:val="00FD735E"/>
    <w:rsid w:val="00FF1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52C817"/>
  <w15:chartTrackingRefBased/>
  <w15:docId w15:val="{7938D679-5EC0-4E09-AD93-A9599C8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BE6FB3"/>
    <w:pPr>
      <w:spacing w:after="0"/>
      <w:outlineLvl w:val="0"/>
    </w:pPr>
    <w:rPr>
      <w:b/>
      <w:bCs/>
      <w:color w:val="0062AE"/>
      <w:sz w:val="36"/>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BE6FB3"/>
    <w:rPr>
      <w:rFonts w:ascii="Arial" w:eastAsiaTheme="minorEastAsia" w:hAnsi="Arial" w:cs="Arial"/>
      <w:b/>
      <w:bCs/>
      <w:color w:val="0062AE"/>
      <w:sz w:val="36"/>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91AC4"/>
    <w:pPr>
      <w:spacing w:line="360" w:lineRule="auto"/>
    </w:pPr>
    <w:rPr>
      <w:rFonts w:eastAsia="Times New Roman"/>
      <w:b/>
      <w:bCs/>
      <w:noProof/>
      <w:color w:val="0062AE"/>
      <w:sz w:val="40"/>
      <w:szCs w:val="56"/>
    </w:rPr>
  </w:style>
  <w:style w:type="character" w:customStyle="1" w:styleId="TitleChar">
    <w:name w:val="Title Char"/>
    <w:basedOn w:val="DefaultParagraphFont"/>
    <w:link w:val="Title"/>
    <w:uiPriority w:val="10"/>
    <w:rsid w:val="00B91AC4"/>
    <w:rPr>
      <w:rFonts w:ascii="Arial" w:eastAsia="Times New Roman" w:hAnsi="Arial" w:cs="Arial"/>
      <w:b/>
      <w:bCs/>
      <w:noProof/>
      <w:color w:val="0062AE"/>
      <w:sz w:val="40"/>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character" w:styleId="FollowedHyperlink">
    <w:name w:val="FollowedHyperlink"/>
    <w:basedOn w:val="DefaultParagraphFont"/>
    <w:uiPriority w:val="99"/>
    <w:semiHidden/>
    <w:unhideWhenUsed/>
    <w:rsid w:val="007323B7"/>
    <w:rPr>
      <w:color w:val="954F72"/>
      <w:u w:val="single"/>
    </w:rPr>
  </w:style>
  <w:style w:type="paragraph" w:customStyle="1" w:styleId="msonormal0">
    <w:name w:val="msonormal"/>
    <w:basedOn w:val="Normal"/>
    <w:rsid w:val="007323B7"/>
    <w:pPr>
      <w:spacing w:before="100" w:beforeAutospacing="1" w:after="100" w:afterAutospacing="1"/>
    </w:pPr>
    <w:rPr>
      <w:rFonts w:ascii="Times New Roman" w:eastAsia="Times New Roman" w:hAnsi="Times New Roman" w:cs="Times New Roman"/>
    </w:rPr>
  </w:style>
  <w:style w:type="paragraph" w:customStyle="1" w:styleId="xl65">
    <w:name w:val="xl65"/>
    <w:basedOn w:val="Normal"/>
    <w:rsid w:val="007323B7"/>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textAlignment w:val="top"/>
    </w:pPr>
    <w:rPr>
      <w:rFonts w:eastAsia="Times New Roman"/>
      <w:b/>
      <w:bCs/>
      <w:color w:val="FFFFFF"/>
      <w:sz w:val="20"/>
      <w:szCs w:val="20"/>
    </w:rPr>
  </w:style>
  <w:style w:type="paragraph" w:customStyle="1" w:styleId="xl66">
    <w:name w:val="xl66"/>
    <w:basedOn w:val="Normal"/>
    <w:rsid w:val="00732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67">
    <w:name w:val="xl67"/>
    <w:basedOn w:val="Normal"/>
    <w:rsid w:val="00732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68">
    <w:name w:val="xl68"/>
    <w:basedOn w:val="Normal"/>
    <w:rsid w:val="00732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69">
    <w:name w:val="xl69"/>
    <w:basedOn w:val="Normal"/>
    <w:rsid w:val="007323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0"/>
      <w:szCs w:val="20"/>
    </w:rPr>
  </w:style>
  <w:style w:type="paragraph" w:customStyle="1" w:styleId="xl70">
    <w:name w:val="xl70"/>
    <w:basedOn w:val="Normal"/>
    <w:rsid w:val="00732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71">
    <w:name w:val="xl71"/>
    <w:basedOn w:val="Normal"/>
    <w:rsid w:val="00732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72">
    <w:name w:val="xl72"/>
    <w:basedOn w:val="Normal"/>
    <w:rsid w:val="00732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0"/>
      <w:szCs w:val="20"/>
    </w:rPr>
  </w:style>
  <w:style w:type="table" w:styleId="GridTable5Dark-Accent1">
    <w:name w:val="Grid Table 5 Dark Accent 1"/>
    <w:basedOn w:val="TableNormal"/>
    <w:uiPriority w:val="50"/>
    <w:rsid w:val="007323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eGrid">
    <w:name w:val="Table Grid"/>
    <w:basedOn w:val="TableNormal"/>
    <w:uiPriority w:val="39"/>
    <w:rsid w:val="0073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
      <w:docPartPr>
        <w:name w:val="492FDD029EBA414EBA389685C1224D77"/>
        <w:category>
          <w:name w:val="General"/>
          <w:gallery w:val="placeholder"/>
        </w:category>
        <w:types>
          <w:type w:val="bbPlcHdr"/>
        </w:types>
        <w:behaviors>
          <w:behavior w:val="content"/>
        </w:behaviors>
        <w:guid w:val="{8ED3A11E-8614-4B7C-93E2-C3F8BBC53C2E}"/>
      </w:docPartPr>
      <w:docPartBody>
        <w:p w:rsidR="008F384B" w:rsidRDefault="00CE5774">
          <w:r w:rsidRPr="0032526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141249"/>
    <w:rsid w:val="001A0130"/>
    <w:rsid w:val="003873F8"/>
    <w:rsid w:val="00417A06"/>
    <w:rsid w:val="008F384B"/>
    <w:rsid w:val="00944B7C"/>
    <w:rsid w:val="00CE5774"/>
    <w:rsid w:val="00D107AD"/>
    <w:rsid w:val="00FC5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7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2" ma:contentTypeDescription="Create a new document." ma:contentTypeScope="" ma:versionID="825220b275ae27ac51bcca61e596a08d">
  <xsd:schema xmlns:xsd="http://www.w3.org/2001/XMLSchema" xmlns:xs="http://www.w3.org/2001/XMLSchema" xmlns:p="http://schemas.microsoft.com/office/2006/metadata/properties" xmlns:ns3="2a4cc58a-d66d-45cf-b590-f56250971858" xmlns:ns4="46c37b34-2409-4c5e-90c0-b948f1353365" targetNamespace="http://schemas.microsoft.com/office/2006/metadata/properties" ma:root="true" ma:fieldsID="35fe7b5627b822305097cbd2168a9121" ns3:_="" ns4:_="">
    <xsd:import namespace="2a4cc58a-d66d-45cf-b590-f56250971858"/>
    <xsd:import namespace="46c37b34-2409-4c5e-90c0-b948f13533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EE0F12-D279-49E5-BD8E-10825BF934AC}">
  <ds:schemaRefs>
    <ds:schemaRef ds:uri="http://schemas.openxmlformats.org/officeDocument/2006/bibliography"/>
  </ds:schemaRefs>
</ds:datastoreItem>
</file>

<file path=customXml/itemProps3.xml><?xml version="1.0" encoding="utf-8"?>
<ds:datastoreItem xmlns:ds="http://schemas.openxmlformats.org/officeDocument/2006/customXml" ds:itemID="{AAB1C857-CDAD-4875-B2C5-F78DA49E5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cc58a-d66d-45cf-b590-f56250971858"/>
    <ds:schemaRef ds:uri="46c37b34-2409-4c5e-90c0-b948f1353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A4D916-67CF-4FD3-8961-212603281293}">
  <ds:schemaRefs>
    <ds:schemaRef ds:uri="http://schemas.microsoft.com/sharepoint/v3/contenttype/forms"/>
  </ds:schemaRefs>
</ds:datastoreItem>
</file>

<file path=customXml/itemProps5.xml><?xml version="1.0" encoding="utf-8"?>
<ds:datastoreItem xmlns:ds="http://schemas.openxmlformats.org/officeDocument/2006/customXml" ds:itemID="{51535BB0-DC53-48EC-828C-DC21853A3766}">
  <ds:schemaRefs>
    <ds:schemaRef ds:uri="http://schemas.openxmlformats.org/package/2006/metadata/core-properties"/>
    <ds:schemaRef ds:uri="2a4cc58a-d66d-45cf-b590-f56250971858"/>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46c37b34-2409-4c5e-90c0-b948f1353365"/>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2741</Words>
  <Characters>15626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Landscape document template</vt:lpstr>
    </vt:vector>
  </TitlesOfParts>
  <Company>Tower Hamlets</Company>
  <LinksUpToDate>false</LinksUpToDate>
  <CharactersWithSpaces>18331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1a: Completed/ In progress/ Paused</dc:title>
  <dc:subject>
  </dc:subject>
  <dc:creator>Mike Pickin</dc:creator>
  <cp:keywords>
  </cp:keywords>
  <dc:description>
  </dc:description>
  <cp:lastModifiedBy>Daynia Townsend</cp:lastModifiedBy>
  <cp:revision>2</cp:revision>
  <dcterms:created xsi:type="dcterms:W3CDTF">2023-06-26T10:31:00Z</dcterms:created>
  <dcterms:modified xsi:type="dcterms:W3CDTF">2023-06-26T10:31:00Z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ies>
</file>