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3" w:type="dxa"/>
        <w:tblLayout w:type="fixed"/>
        <w:tblLook w:val="04A0" w:firstRow="1" w:lastRow="0" w:firstColumn="1" w:lastColumn="0" w:noHBand="0" w:noVBand="1"/>
      </w:tblPr>
      <w:tblGrid>
        <w:gridCol w:w="9493"/>
      </w:tblGrid>
      <w:tr w:rsidR="007C479E" w:rsidRPr="004C45F5" w14:paraId="1F8136A7" w14:textId="77777777" w:rsidTr="007C479E">
        <w:trPr>
          <w:trHeight w:val="392"/>
        </w:trPr>
        <w:tc>
          <w:tcPr>
            <w:tcW w:w="9493" w:type="dxa"/>
          </w:tcPr>
          <w:p w14:paraId="108A2A30" w14:textId="77777777" w:rsidR="007C479E" w:rsidRPr="004C45F5" w:rsidRDefault="007C479E" w:rsidP="001B2BB1">
            <w:pPr>
              <w:jc w:val="center"/>
              <w:rPr>
                <w:b/>
                <w:bCs/>
                <w:sz w:val="24"/>
                <w:szCs w:val="24"/>
              </w:rPr>
            </w:pPr>
            <w:r w:rsidRPr="38DE1F20">
              <w:rPr>
                <w:b/>
                <w:bCs/>
                <w:sz w:val="30"/>
                <w:szCs w:val="30"/>
              </w:rPr>
              <w:t xml:space="preserve">Neglect Screening Tool - for Social Workers </w:t>
            </w:r>
          </w:p>
        </w:tc>
      </w:tr>
      <w:tr w:rsidR="007C479E" w:rsidRPr="00E04549" w14:paraId="1FA31A05" w14:textId="77777777" w:rsidTr="007C479E">
        <w:trPr>
          <w:trHeight w:val="1884"/>
        </w:trPr>
        <w:tc>
          <w:tcPr>
            <w:tcW w:w="9493" w:type="dxa"/>
          </w:tcPr>
          <w:p w14:paraId="3B1A5586" w14:textId="77777777" w:rsidR="007C479E" w:rsidRPr="00C728E8" w:rsidRDefault="007C479E" w:rsidP="001B2BB1">
            <w:pPr>
              <w:pStyle w:val="Body"/>
              <w:spacing w:after="0" w:line="240" w:lineRule="auto"/>
              <w:rPr>
                <w:rFonts w:asciiTheme="minorHAnsi" w:hAnsiTheme="minorHAnsi" w:cstheme="minorHAnsi"/>
                <w:b/>
                <w:bCs/>
                <w:lang w:val="en-US"/>
              </w:rPr>
            </w:pPr>
            <w:r w:rsidRPr="00C728E8">
              <w:rPr>
                <w:rFonts w:asciiTheme="minorHAnsi" w:hAnsiTheme="minorHAnsi" w:cstheme="minorHAnsi"/>
                <w:b/>
                <w:bCs/>
                <w:lang w:val="en-US"/>
              </w:rPr>
              <w:t xml:space="preserve">Child’s name: </w:t>
            </w:r>
          </w:p>
          <w:p w14:paraId="7C4FB9A3" w14:textId="77777777" w:rsidR="007C479E" w:rsidRPr="00C728E8" w:rsidRDefault="007C479E" w:rsidP="001B2BB1">
            <w:pPr>
              <w:pStyle w:val="Body"/>
              <w:spacing w:after="0" w:line="240" w:lineRule="auto"/>
              <w:rPr>
                <w:rFonts w:asciiTheme="minorHAnsi" w:hAnsiTheme="minorHAnsi" w:cstheme="minorHAnsi"/>
                <w:b/>
                <w:bCs/>
                <w:lang w:val="en-US"/>
              </w:rPr>
            </w:pPr>
          </w:p>
          <w:p w14:paraId="199198C1" w14:textId="77777777" w:rsidR="007C479E" w:rsidRPr="00C728E8" w:rsidRDefault="007C479E" w:rsidP="001B2BB1">
            <w:pPr>
              <w:pStyle w:val="Body"/>
              <w:spacing w:after="0" w:line="240" w:lineRule="auto"/>
              <w:rPr>
                <w:rFonts w:asciiTheme="minorHAnsi" w:hAnsiTheme="minorHAnsi" w:cstheme="minorHAnsi"/>
                <w:b/>
                <w:bCs/>
                <w:lang w:val="en-GB"/>
              </w:rPr>
            </w:pPr>
            <w:r w:rsidRPr="00C728E8">
              <w:rPr>
                <w:rFonts w:asciiTheme="minorHAnsi" w:hAnsiTheme="minorHAnsi" w:cstheme="minorHAnsi"/>
                <w:b/>
                <w:bCs/>
                <w:lang w:val="en-GB"/>
              </w:rPr>
              <w:t>Practitioner:</w:t>
            </w:r>
            <w:r w:rsidRPr="00C728E8">
              <w:rPr>
                <w:rFonts w:asciiTheme="minorHAnsi" w:hAnsiTheme="minorHAnsi" w:cstheme="minorHAnsi"/>
                <w:b/>
                <w:bCs/>
                <w:lang w:val="en-GB"/>
              </w:rPr>
              <w:tab/>
            </w:r>
          </w:p>
          <w:p w14:paraId="019DE561" w14:textId="77777777" w:rsidR="007C479E" w:rsidRPr="00C728E8" w:rsidRDefault="007C479E" w:rsidP="001B2BB1">
            <w:pPr>
              <w:pStyle w:val="Body"/>
              <w:spacing w:after="0" w:line="240" w:lineRule="auto"/>
              <w:rPr>
                <w:rFonts w:asciiTheme="minorHAnsi" w:hAnsiTheme="minorHAnsi" w:cstheme="minorHAnsi"/>
                <w:b/>
                <w:bCs/>
                <w:lang w:val="en-GB"/>
              </w:rPr>
            </w:pPr>
          </w:p>
          <w:p w14:paraId="217575BC" w14:textId="77777777" w:rsidR="007C479E" w:rsidRDefault="007C479E" w:rsidP="001B2BB1">
            <w:pPr>
              <w:pStyle w:val="Body"/>
              <w:spacing w:after="0" w:line="240" w:lineRule="auto"/>
              <w:rPr>
                <w:rFonts w:asciiTheme="minorHAnsi" w:hAnsiTheme="minorHAnsi" w:cstheme="minorHAnsi"/>
                <w:b/>
                <w:bCs/>
                <w:lang w:val="en-US"/>
              </w:rPr>
            </w:pPr>
            <w:r w:rsidRPr="00C728E8">
              <w:rPr>
                <w:rFonts w:asciiTheme="minorHAnsi" w:hAnsiTheme="minorHAnsi" w:cstheme="minorHAnsi"/>
                <w:b/>
                <w:bCs/>
                <w:lang w:val="en-US"/>
              </w:rPr>
              <w:t>Agency</w:t>
            </w:r>
            <w:r>
              <w:rPr>
                <w:rFonts w:asciiTheme="minorHAnsi" w:hAnsiTheme="minorHAnsi" w:cstheme="minorHAnsi"/>
                <w:b/>
                <w:bCs/>
                <w:lang w:val="en-US"/>
              </w:rPr>
              <w:t>/Team:</w:t>
            </w:r>
            <w:r w:rsidRPr="00C728E8">
              <w:rPr>
                <w:rFonts w:asciiTheme="minorHAnsi" w:hAnsiTheme="minorHAnsi" w:cstheme="minorHAnsi"/>
                <w:b/>
                <w:bCs/>
                <w:lang w:val="en-US"/>
              </w:rPr>
              <w:t xml:space="preserve"> </w:t>
            </w:r>
          </w:p>
          <w:p w14:paraId="32326951" w14:textId="77777777" w:rsidR="007C479E" w:rsidRDefault="007C479E" w:rsidP="001B2BB1">
            <w:pPr>
              <w:pStyle w:val="Body"/>
              <w:spacing w:after="0" w:line="240" w:lineRule="auto"/>
              <w:rPr>
                <w:rFonts w:asciiTheme="minorHAnsi" w:hAnsiTheme="minorHAnsi" w:cstheme="minorHAnsi"/>
                <w:b/>
                <w:bCs/>
                <w:lang w:val="en-US"/>
              </w:rPr>
            </w:pPr>
          </w:p>
          <w:p w14:paraId="52FF1A5C" w14:textId="77777777" w:rsidR="007C479E" w:rsidRPr="00E04549" w:rsidRDefault="007C479E" w:rsidP="001B2BB1">
            <w:pPr>
              <w:pStyle w:val="Body"/>
              <w:spacing w:after="0" w:line="240" w:lineRule="auto"/>
              <w:rPr>
                <w:rFonts w:asciiTheme="minorHAnsi" w:hAnsiTheme="minorHAnsi" w:cstheme="minorHAnsi"/>
                <w:b/>
                <w:bCs/>
                <w:lang w:val="en-GB"/>
              </w:rPr>
            </w:pPr>
            <w:r w:rsidRPr="00C728E8">
              <w:rPr>
                <w:rFonts w:asciiTheme="minorHAnsi" w:hAnsiTheme="minorHAnsi" w:cstheme="minorHAnsi"/>
                <w:b/>
                <w:bCs/>
                <w:lang w:val="en-GB"/>
              </w:rPr>
              <w:t xml:space="preserve">Date: </w:t>
            </w:r>
          </w:p>
        </w:tc>
      </w:tr>
      <w:tr w:rsidR="007C479E" w:rsidRPr="00DF27BE" w14:paraId="5271E742" w14:textId="77777777" w:rsidTr="007C479E">
        <w:trPr>
          <w:trHeight w:val="6666"/>
        </w:trPr>
        <w:tc>
          <w:tcPr>
            <w:tcW w:w="9493" w:type="dxa"/>
          </w:tcPr>
          <w:p w14:paraId="4F2A04D6" w14:textId="77777777" w:rsidR="007C479E" w:rsidRDefault="007C479E" w:rsidP="001B2BB1">
            <w:pPr>
              <w:rPr>
                <w:rFonts w:cstheme="minorHAnsi"/>
                <w:b/>
                <w:bCs/>
                <w:sz w:val="24"/>
                <w:szCs w:val="24"/>
              </w:rPr>
            </w:pPr>
            <w:r>
              <w:rPr>
                <w:rFonts w:cstheme="minorHAnsi"/>
                <w:b/>
                <w:bCs/>
                <w:sz w:val="24"/>
                <w:szCs w:val="24"/>
              </w:rPr>
              <w:t>What is neglect?</w:t>
            </w:r>
          </w:p>
          <w:p w14:paraId="1A086979" w14:textId="77777777" w:rsidR="007C479E" w:rsidRPr="002E2E70" w:rsidRDefault="007C479E" w:rsidP="001B2BB1">
            <w:pPr>
              <w:rPr>
                <w:rFonts w:cstheme="minorHAnsi"/>
                <w:i/>
                <w:iCs/>
                <w:sz w:val="24"/>
                <w:szCs w:val="24"/>
              </w:rPr>
            </w:pPr>
            <w:r w:rsidRPr="002E2E70">
              <w:rPr>
                <w:rFonts w:cstheme="minorHAnsi"/>
                <w:i/>
                <w:iCs/>
                <w:sz w:val="24"/>
                <w:szCs w:val="24"/>
              </w:rPr>
              <w:t>Neglect is when a child is not getting all of the things that they need to be happy and healthy, and to grow and develop well (e.g. a balanced diet, regularly washing, regularly attending school, affection from parents/carers, rules and routines).</w:t>
            </w:r>
          </w:p>
          <w:p w14:paraId="4FC317BB" w14:textId="77777777" w:rsidR="007C479E" w:rsidRPr="00CF28A5" w:rsidRDefault="007C479E" w:rsidP="001B2BB1">
            <w:pPr>
              <w:rPr>
                <w:rFonts w:cstheme="minorHAnsi"/>
                <w:b/>
                <w:bCs/>
                <w:sz w:val="24"/>
                <w:szCs w:val="24"/>
              </w:rPr>
            </w:pPr>
            <w:r>
              <w:rPr>
                <w:rFonts w:cstheme="minorHAnsi"/>
                <w:b/>
                <w:bCs/>
                <w:sz w:val="24"/>
                <w:szCs w:val="24"/>
              </w:rPr>
              <w:t>When to use the screening tool</w:t>
            </w:r>
            <w:r w:rsidRPr="00CF28A5">
              <w:rPr>
                <w:rFonts w:cstheme="minorHAnsi"/>
                <w:b/>
                <w:bCs/>
                <w:sz w:val="24"/>
                <w:szCs w:val="24"/>
              </w:rPr>
              <w:t>?</w:t>
            </w:r>
          </w:p>
          <w:p w14:paraId="0A72336F" w14:textId="77777777" w:rsidR="007C479E" w:rsidRDefault="007C479E" w:rsidP="001B2BB1">
            <w:pPr>
              <w:rPr>
                <w:rFonts w:cstheme="minorHAnsi"/>
                <w:sz w:val="24"/>
                <w:szCs w:val="24"/>
              </w:rPr>
            </w:pPr>
            <w:r w:rsidRPr="000972D7">
              <w:rPr>
                <w:rFonts w:cstheme="minorHAnsi"/>
                <w:sz w:val="24"/>
                <w:szCs w:val="24"/>
              </w:rPr>
              <w:t xml:space="preserve">This screening tool </w:t>
            </w:r>
            <w:r>
              <w:rPr>
                <w:rFonts w:cstheme="minorHAnsi"/>
                <w:sz w:val="24"/>
                <w:szCs w:val="24"/>
              </w:rPr>
              <w:t>should be completed by</w:t>
            </w:r>
            <w:r w:rsidRPr="000972D7">
              <w:rPr>
                <w:rFonts w:cstheme="minorHAnsi"/>
                <w:sz w:val="24"/>
                <w:szCs w:val="24"/>
              </w:rPr>
              <w:t xml:space="preserve"> all those who encounter children</w:t>
            </w:r>
            <w:r w:rsidRPr="000972D7">
              <w:rPr>
                <w:rStyle w:val="FootnoteReference"/>
                <w:rFonts w:cstheme="minorHAnsi"/>
                <w:sz w:val="24"/>
                <w:szCs w:val="24"/>
              </w:rPr>
              <w:footnoteReference w:id="1"/>
            </w:r>
            <w:r w:rsidRPr="000972D7">
              <w:rPr>
                <w:rFonts w:cstheme="minorHAnsi"/>
                <w:sz w:val="24"/>
                <w:szCs w:val="24"/>
              </w:rPr>
              <w:t xml:space="preserve"> in their work</w:t>
            </w:r>
            <w:r>
              <w:rPr>
                <w:rFonts w:cstheme="minorHAnsi"/>
                <w:sz w:val="24"/>
                <w:szCs w:val="24"/>
              </w:rPr>
              <w:t>,</w:t>
            </w:r>
            <w:r w:rsidRPr="000972D7">
              <w:rPr>
                <w:rFonts w:cstheme="minorHAnsi"/>
                <w:sz w:val="24"/>
                <w:szCs w:val="24"/>
              </w:rPr>
              <w:t xml:space="preserve"> and </w:t>
            </w:r>
            <w:r>
              <w:rPr>
                <w:rFonts w:cstheme="minorHAnsi"/>
                <w:sz w:val="24"/>
                <w:szCs w:val="24"/>
              </w:rPr>
              <w:t>who</w:t>
            </w:r>
            <w:r w:rsidRPr="000972D7">
              <w:rPr>
                <w:rFonts w:cstheme="minorHAnsi"/>
                <w:sz w:val="24"/>
                <w:szCs w:val="24"/>
              </w:rPr>
              <w:t xml:space="preserve"> have </w:t>
            </w:r>
            <w:r w:rsidRPr="00705664">
              <w:rPr>
                <w:rFonts w:cstheme="minorHAnsi"/>
                <w:b/>
                <w:bCs/>
                <w:sz w:val="24"/>
                <w:szCs w:val="24"/>
              </w:rPr>
              <w:t>concerns that a child’s needs are not being met by their parents,</w:t>
            </w:r>
            <w:r w:rsidRPr="00705664">
              <w:rPr>
                <w:rStyle w:val="FootnoteReference"/>
                <w:rFonts w:cstheme="minorHAnsi"/>
                <w:b/>
                <w:bCs/>
                <w:sz w:val="24"/>
                <w:szCs w:val="24"/>
              </w:rPr>
              <w:footnoteReference w:id="2"/>
            </w:r>
            <w:r w:rsidRPr="000972D7">
              <w:rPr>
                <w:rFonts w:cstheme="minorHAnsi"/>
                <w:sz w:val="24"/>
                <w:szCs w:val="24"/>
              </w:rPr>
              <w:t xml:space="preserve"> </w:t>
            </w:r>
            <w:r>
              <w:rPr>
                <w:rFonts w:cstheme="minorHAnsi"/>
                <w:sz w:val="24"/>
                <w:szCs w:val="24"/>
              </w:rPr>
              <w:t xml:space="preserve">or who have concerns that a </w:t>
            </w:r>
            <w:r w:rsidRPr="00705664">
              <w:rPr>
                <w:rFonts w:cstheme="minorHAnsi"/>
                <w:b/>
                <w:bCs/>
                <w:sz w:val="24"/>
                <w:szCs w:val="24"/>
              </w:rPr>
              <w:t>family are experiencing poverty</w:t>
            </w:r>
            <w:r>
              <w:rPr>
                <w:rFonts w:cstheme="minorHAnsi"/>
                <w:sz w:val="24"/>
                <w:szCs w:val="24"/>
              </w:rPr>
              <w:t xml:space="preserve">. </w:t>
            </w:r>
          </w:p>
          <w:p w14:paraId="5A2BDC46" w14:textId="77777777" w:rsidR="007C479E" w:rsidRPr="00F7000C" w:rsidRDefault="007C479E" w:rsidP="001B2BB1">
            <w:pPr>
              <w:rPr>
                <w:rFonts w:cstheme="minorHAnsi"/>
                <w:b/>
                <w:bCs/>
                <w:sz w:val="24"/>
                <w:szCs w:val="24"/>
              </w:rPr>
            </w:pPr>
            <w:r w:rsidRPr="00F7000C">
              <w:rPr>
                <w:rFonts w:cstheme="minorHAnsi"/>
                <w:b/>
                <w:bCs/>
                <w:sz w:val="24"/>
                <w:szCs w:val="24"/>
              </w:rPr>
              <w:t xml:space="preserve">Completing the screening tool </w:t>
            </w:r>
          </w:p>
          <w:p w14:paraId="5FAE570C" w14:textId="77777777" w:rsidR="007C479E" w:rsidRDefault="007C479E" w:rsidP="001B2BB1">
            <w:pPr>
              <w:rPr>
                <w:rFonts w:cstheme="minorHAnsi"/>
                <w:sz w:val="24"/>
                <w:szCs w:val="24"/>
              </w:rPr>
            </w:pPr>
            <w:r>
              <w:rPr>
                <w:rFonts w:cstheme="minorHAnsi"/>
                <w:sz w:val="24"/>
                <w:szCs w:val="24"/>
              </w:rPr>
              <w:t>Depending on how many children in a family you have contact with, and the family’s circumstances, it may be that you complete a screening tool for only one of the children in a family; or that you complete one screening tool for all the children in a family; or that you complete a different screening tool for each child in a family. If you are also completing an EHA or statutory social work assessment for this family/child, this completed screening tool should inform your assessment.</w:t>
            </w:r>
          </w:p>
          <w:p w14:paraId="3E4E5D99" w14:textId="77777777" w:rsidR="007C479E" w:rsidRPr="000B3B5A" w:rsidRDefault="007C479E" w:rsidP="001B2BB1">
            <w:pPr>
              <w:rPr>
                <w:rFonts w:cstheme="minorHAnsi"/>
                <w:b/>
                <w:bCs/>
                <w:sz w:val="24"/>
                <w:szCs w:val="24"/>
              </w:rPr>
            </w:pPr>
            <w:r w:rsidRPr="000B3B5A">
              <w:rPr>
                <w:rFonts w:cstheme="minorHAnsi"/>
                <w:b/>
                <w:bCs/>
                <w:sz w:val="24"/>
                <w:szCs w:val="24"/>
              </w:rPr>
              <w:t>Completing the screening tool WITH families</w:t>
            </w:r>
          </w:p>
          <w:p w14:paraId="5F69822F" w14:textId="77777777" w:rsidR="007C479E" w:rsidRDefault="007C479E" w:rsidP="001B2BB1">
            <w:pPr>
              <w:rPr>
                <w:rFonts w:cstheme="minorHAnsi"/>
                <w:sz w:val="24"/>
                <w:szCs w:val="24"/>
              </w:rPr>
            </w:pPr>
            <w:r>
              <w:rPr>
                <w:rFonts w:cstheme="minorHAnsi"/>
                <w:sz w:val="24"/>
                <w:szCs w:val="24"/>
              </w:rPr>
              <w:t>You should try to complete this screening tool in collaboration with parents and families as much as possible. This could include doing the scoring with parents, or it could mean sharing your scoring with parents and asking them what the barriers might be to them meeting certain needs. Your plan to address neglect should always be developed in collaboration with parents.</w:t>
            </w:r>
          </w:p>
          <w:p w14:paraId="6DB4297A" w14:textId="77777777" w:rsidR="007C479E" w:rsidRPr="006C4B05" w:rsidRDefault="007C479E" w:rsidP="001B2BB1">
            <w:pPr>
              <w:rPr>
                <w:rFonts w:cstheme="minorHAnsi"/>
                <w:b/>
                <w:bCs/>
                <w:sz w:val="24"/>
                <w:szCs w:val="24"/>
              </w:rPr>
            </w:pPr>
            <w:r w:rsidRPr="006C4B05">
              <w:rPr>
                <w:rFonts w:cstheme="minorHAnsi"/>
                <w:b/>
                <w:bCs/>
                <w:sz w:val="24"/>
                <w:szCs w:val="24"/>
              </w:rPr>
              <w:t>Reviewing the screening tool</w:t>
            </w:r>
          </w:p>
          <w:p w14:paraId="33A81672" w14:textId="77777777" w:rsidR="007C479E" w:rsidRPr="00DF27BE" w:rsidRDefault="007C479E" w:rsidP="001B2BB1">
            <w:pPr>
              <w:rPr>
                <w:rFonts w:cstheme="minorHAnsi"/>
                <w:sz w:val="24"/>
                <w:szCs w:val="24"/>
              </w:rPr>
            </w:pPr>
            <w:r>
              <w:rPr>
                <w:rFonts w:cstheme="minorHAnsi"/>
                <w:sz w:val="24"/>
                <w:szCs w:val="24"/>
              </w:rPr>
              <w:t>You should review and complete the screening again every 6 months, or when there is a significant change in circumstances for the child/ren.</w:t>
            </w:r>
          </w:p>
        </w:tc>
      </w:tr>
    </w:tbl>
    <w:p w14:paraId="0D4019DB" w14:textId="77777777" w:rsidR="00491F58" w:rsidRDefault="00491F58"/>
    <w:p w14:paraId="2BD19BEE" w14:textId="77777777" w:rsidR="007C479E" w:rsidRDefault="007C479E" w:rsidP="007C479E"/>
    <w:p w14:paraId="794F79CA" w14:textId="77777777" w:rsidR="007C479E" w:rsidRDefault="007C479E" w:rsidP="007C479E"/>
    <w:p w14:paraId="1A136FF6" w14:textId="77777777" w:rsidR="007C479E" w:rsidRDefault="007C479E" w:rsidP="007C479E"/>
    <w:p w14:paraId="7D3C0AAF" w14:textId="77777777" w:rsidR="007C479E" w:rsidRDefault="007C479E" w:rsidP="007C479E"/>
    <w:p w14:paraId="6A771B3E" w14:textId="77777777" w:rsidR="007C479E" w:rsidRDefault="007C479E" w:rsidP="007C479E"/>
    <w:tbl>
      <w:tblPr>
        <w:tblStyle w:val="TableGrid"/>
        <w:tblW w:w="9493" w:type="dxa"/>
        <w:tblLayout w:type="fixed"/>
        <w:tblLook w:val="04A0" w:firstRow="1" w:lastRow="0" w:firstColumn="1" w:lastColumn="0" w:noHBand="0" w:noVBand="1"/>
      </w:tblPr>
      <w:tblGrid>
        <w:gridCol w:w="3803"/>
        <w:gridCol w:w="1025"/>
        <w:gridCol w:w="1404"/>
        <w:gridCol w:w="1560"/>
        <w:gridCol w:w="1701"/>
      </w:tblGrid>
      <w:tr w:rsidR="007C479E" w14:paraId="5E338BA6" w14:textId="77777777" w:rsidTr="0016294C">
        <w:trPr>
          <w:trHeight w:val="1149"/>
        </w:trPr>
        <w:tc>
          <w:tcPr>
            <w:tcW w:w="3803" w:type="dxa"/>
          </w:tcPr>
          <w:p w14:paraId="46565D0B" w14:textId="77777777" w:rsidR="007C479E" w:rsidRPr="00AC7A49" w:rsidRDefault="007C479E" w:rsidP="001B2BB1">
            <w:pPr>
              <w:rPr>
                <w:rFonts w:cstheme="minorHAnsi"/>
                <w:b/>
                <w:bCs/>
                <w:sz w:val="24"/>
                <w:szCs w:val="24"/>
              </w:rPr>
            </w:pPr>
            <w:r w:rsidRPr="00AC7A49">
              <w:rPr>
                <w:rFonts w:cstheme="minorHAnsi"/>
                <w:b/>
                <w:bCs/>
                <w:sz w:val="24"/>
                <w:szCs w:val="24"/>
              </w:rPr>
              <w:lastRenderedPageBreak/>
              <w:t xml:space="preserve">1. Child Physical Care Needs </w:t>
            </w:r>
          </w:p>
        </w:tc>
        <w:tc>
          <w:tcPr>
            <w:tcW w:w="1025" w:type="dxa"/>
            <w:shd w:val="clear" w:color="auto" w:fill="92D050"/>
          </w:tcPr>
          <w:p w14:paraId="7A3C551F" w14:textId="77777777" w:rsidR="007C479E" w:rsidRPr="008B424C" w:rsidRDefault="007C479E" w:rsidP="001B2BB1">
            <w:pPr>
              <w:rPr>
                <w:sz w:val="18"/>
                <w:szCs w:val="18"/>
              </w:rPr>
            </w:pPr>
            <w:r w:rsidRPr="008B424C">
              <w:rPr>
                <w:rFonts w:cstheme="minorHAnsi"/>
                <w:b/>
                <w:bCs/>
                <w:sz w:val="18"/>
                <w:szCs w:val="18"/>
              </w:rPr>
              <w:t>1.Child needs met by parent</w:t>
            </w:r>
          </w:p>
        </w:tc>
        <w:tc>
          <w:tcPr>
            <w:tcW w:w="1404" w:type="dxa"/>
            <w:shd w:val="clear" w:color="auto" w:fill="FFFF00"/>
          </w:tcPr>
          <w:p w14:paraId="779A7634" w14:textId="77777777" w:rsidR="007C479E" w:rsidRPr="008B424C" w:rsidRDefault="007C479E" w:rsidP="001B2BB1">
            <w:pPr>
              <w:rPr>
                <w:sz w:val="18"/>
                <w:szCs w:val="18"/>
              </w:rPr>
            </w:pPr>
            <w:r w:rsidRPr="008B424C">
              <w:rPr>
                <w:rFonts w:cstheme="minorHAnsi"/>
                <w:b/>
                <w:bCs/>
                <w:sz w:val="18"/>
                <w:szCs w:val="18"/>
              </w:rPr>
              <w:t>2.Some needs unmet by parent.</w:t>
            </w:r>
          </w:p>
        </w:tc>
        <w:tc>
          <w:tcPr>
            <w:tcW w:w="1560" w:type="dxa"/>
            <w:shd w:val="clear" w:color="auto" w:fill="0F9ED5" w:themeFill="accent4"/>
          </w:tcPr>
          <w:p w14:paraId="7BB5911D" w14:textId="77777777" w:rsidR="007C479E" w:rsidRPr="008B424C" w:rsidRDefault="007C479E" w:rsidP="001B2BB1">
            <w:pPr>
              <w:rPr>
                <w:sz w:val="18"/>
                <w:szCs w:val="18"/>
              </w:rPr>
            </w:pPr>
            <w:r w:rsidRPr="008B424C">
              <w:rPr>
                <w:rFonts w:cstheme="minorHAnsi"/>
                <w:b/>
                <w:bCs/>
                <w:sz w:val="18"/>
                <w:szCs w:val="18"/>
              </w:rPr>
              <w:t>3.Significant unmet needs and impact on child evident.</w:t>
            </w:r>
          </w:p>
        </w:tc>
        <w:tc>
          <w:tcPr>
            <w:tcW w:w="1701" w:type="dxa"/>
            <w:shd w:val="clear" w:color="auto" w:fill="FF5050"/>
          </w:tcPr>
          <w:p w14:paraId="7F8CF8D9" w14:textId="45980B7E" w:rsidR="007C479E" w:rsidRPr="0016294C" w:rsidRDefault="0016294C" w:rsidP="001B2BB1">
            <w:pPr>
              <w:rPr>
                <w:b/>
                <w:bCs/>
                <w:sz w:val="18"/>
                <w:szCs w:val="18"/>
              </w:rPr>
            </w:pPr>
            <w:r w:rsidRPr="0016294C">
              <w:rPr>
                <w:b/>
                <w:bCs/>
                <w:sz w:val="18"/>
                <w:szCs w:val="18"/>
              </w:rPr>
              <w:t xml:space="preserve">4.Most needs unmet, impact on child evident, parent’s hostile to advice.   </w:t>
            </w:r>
          </w:p>
        </w:tc>
      </w:tr>
      <w:tr w:rsidR="007C479E" w14:paraId="54526D9A" w14:textId="77777777" w:rsidTr="0016294C">
        <w:trPr>
          <w:trHeight w:val="1731"/>
        </w:trPr>
        <w:tc>
          <w:tcPr>
            <w:tcW w:w="3803" w:type="dxa"/>
          </w:tcPr>
          <w:p w14:paraId="7A815204" w14:textId="77777777" w:rsidR="007C479E" w:rsidRPr="00AC7A49" w:rsidRDefault="007C479E" w:rsidP="001B2BB1">
            <w:pPr>
              <w:rPr>
                <w:rFonts w:cstheme="minorHAnsi"/>
                <w:b/>
                <w:bCs/>
                <w:sz w:val="24"/>
                <w:szCs w:val="24"/>
              </w:rPr>
            </w:pPr>
          </w:p>
        </w:tc>
        <w:tc>
          <w:tcPr>
            <w:tcW w:w="1025" w:type="dxa"/>
            <w:shd w:val="clear" w:color="auto" w:fill="92D050"/>
          </w:tcPr>
          <w:p w14:paraId="4E34672D" w14:textId="77777777" w:rsidR="007C479E" w:rsidRPr="008B424C" w:rsidRDefault="007C479E" w:rsidP="001B2BB1">
            <w:pPr>
              <w:rPr>
                <w:rFonts w:cstheme="minorHAnsi"/>
                <w:b/>
                <w:bCs/>
                <w:sz w:val="18"/>
                <w:szCs w:val="18"/>
              </w:rPr>
            </w:pPr>
            <w:r w:rsidRPr="008B424C">
              <w:rPr>
                <w:rFonts w:cstheme="minorHAnsi"/>
                <w:b/>
                <w:bCs/>
                <w:sz w:val="18"/>
                <w:szCs w:val="18"/>
              </w:rPr>
              <w:t>Consider step down</w:t>
            </w:r>
          </w:p>
        </w:tc>
        <w:tc>
          <w:tcPr>
            <w:tcW w:w="1404" w:type="dxa"/>
            <w:shd w:val="clear" w:color="auto" w:fill="FFFF00"/>
          </w:tcPr>
          <w:p w14:paraId="4B670FC6" w14:textId="77777777" w:rsidR="007C479E" w:rsidRPr="008B424C" w:rsidRDefault="007C479E" w:rsidP="001B2BB1">
            <w:pPr>
              <w:rPr>
                <w:rFonts w:cstheme="minorHAnsi"/>
                <w:b/>
                <w:bCs/>
                <w:sz w:val="18"/>
                <w:szCs w:val="18"/>
              </w:rPr>
            </w:pPr>
            <w:r w:rsidRPr="008B424C">
              <w:rPr>
                <w:rFonts w:cstheme="minorHAnsi"/>
                <w:b/>
                <w:bCs/>
                <w:sz w:val="18"/>
                <w:szCs w:val="18"/>
              </w:rPr>
              <w:t xml:space="preserve">Consider continued CSC involvement, or step down to Early Help </w:t>
            </w:r>
          </w:p>
        </w:tc>
        <w:tc>
          <w:tcPr>
            <w:tcW w:w="1560" w:type="dxa"/>
            <w:shd w:val="clear" w:color="auto" w:fill="0F9ED5" w:themeFill="accent4"/>
          </w:tcPr>
          <w:p w14:paraId="4BD50462" w14:textId="77777777" w:rsidR="007C479E" w:rsidRPr="008B424C" w:rsidRDefault="007C479E" w:rsidP="001B2BB1">
            <w:pPr>
              <w:rPr>
                <w:rFonts w:cstheme="minorHAnsi"/>
                <w:b/>
                <w:bCs/>
                <w:sz w:val="18"/>
                <w:szCs w:val="18"/>
              </w:rPr>
            </w:pPr>
            <w:r w:rsidRPr="008B424C">
              <w:rPr>
                <w:rFonts w:cstheme="minorHAnsi"/>
                <w:b/>
                <w:bCs/>
                <w:sz w:val="18"/>
                <w:szCs w:val="18"/>
              </w:rPr>
              <w:t>Continued CSC involvement with targeted support to address neglect</w:t>
            </w:r>
          </w:p>
        </w:tc>
        <w:tc>
          <w:tcPr>
            <w:tcW w:w="1701" w:type="dxa"/>
            <w:shd w:val="clear" w:color="auto" w:fill="FF5050"/>
          </w:tcPr>
          <w:p w14:paraId="4615FB31" w14:textId="77777777" w:rsidR="007C479E" w:rsidRPr="0016294C" w:rsidRDefault="007C479E" w:rsidP="001B2BB1">
            <w:pPr>
              <w:rPr>
                <w:rFonts w:cstheme="minorHAnsi"/>
                <w:b/>
                <w:bCs/>
                <w:sz w:val="18"/>
                <w:szCs w:val="18"/>
                <w:shd w:val="clear" w:color="auto" w:fill="FF0000"/>
              </w:rPr>
            </w:pPr>
            <w:r w:rsidRPr="0016294C">
              <w:rPr>
                <w:rFonts w:cstheme="minorHAnsi"/>
                <w:b/>
                <w:bCs/>
                <w:sz w:val="18"/>
                <w:szCs w:val="18"/>
              </w:rPr>
              <w:t xml:space="preserve">Consider escalation </w:t>
            </w:r>
          </w:p>
        </w:tc>
      </w:tr>
      <w:tr w:rsidR="007C479E" w14:paraId="6F363363" w14:textId="77777777" w:rsidTr="008B424C">
        <w:trPr>
          <w:trHeight w:val="611"/>
        </w:trPr>
        <w:tc>
          <w:tcPr>
            <w:tcW w:w="3803" w:type="dxa"/>
          </w:tcPr>
          <w:p w14:paraId="79438EE0" w14:textId="77777777" w:rsidR="007C479E" w:rsidRDefault="007C479E" w:rsidP="001B2BB1">
            <w:r w:rsidRPr="00B2209A">
              <w:rPr>
                <w:rFonts w:cstheme="minorHAnsi"/>
                <w:sz w:val="24"/>
                <w:szCs w:val="24"/>
              </w:rPr>
              <w:t>Child is clean and in clean and appropriate clothing</w:t>
            </w:r>
          </w:p>
        </w:tc>
        <w:tc>
          <w:tcPr>
            <w:tcW w:w="1025" w:type="dxa"/>
          </w:tcPr>
          <w:p w14:paraId="2FCD10BA" w14:textId="77777777" w:rsidR="007C479E" w:rsidRDefault="007C479E" w:rsidP="001B2BB1">
            <w:r>
              <w:rPr>
                <w:rFonts w:ascii="MS Gothic" w:eastAsia="MS Gothic" w:hAnsi="MS Gothic" w:cs="Arial" w:hint="eastAsia"/>
                <w:sz w:val="24"/>
              </w:rPr>
              <w:t>☐</w:t>
            </w:r>
          </w:p>
        </w:tc>
        <w:tc>
          <w:tcPr>
            <w:tcW w:w="1404" w:type="dxa"/>
          </w:tcPr>
          <w:p w14:paraId="69077208" w14:textId="77777777" w:rsidR="007C479E" w:rsidRDefault="007C479E" w:rsidP="001B2BB1">
            <w:r>
              <w:rPr>
                <w:rFonts w:ascii="MS Gothic" w:eastAsia="MS Gothic" w:hAnsi="MS Gothic" w:cs="Arial" w:hint="eastAsia"/>
                <w:sz w:val="24"/>
              </w:rPr>
              <w:t>☐</w:t>
            </w:r>
          </w:p>
        </w:tc>
        <w:tc>
          <w:tcPr>
            <w:tcW w:w="1560" w:type="dxa"/>
          </w:tcPr>
          <w:p w14:paraId="5DAE7B2A" w14:textId="77777777" w:rsidR="007C479E" w:rsidRDefault="007C479E" w:rsidP="001B2BB1">
            <w:r>
              <w:rPr>
                <w:rFonts w:ascii="MS Gothic" w:eastAsia="MS Gothic" w:hAnsi="MS Gothic" w:cs="Arial" w:hint="eastAsia"/>
                <w:sz w:val="24"/>
              </w:rPr>
              <w:t>☐</w:t>
            </w:r>
          </w:p>
        </w:tc>
        <w:tc>
          <w:tcPr>
            <w:tcW w:w="1701" w:type="dxa"/>
          </w:tcPr>
          <w:p w14:paraId="09B7E76F" w14:textId="77777777" w:rsidR="007C479E" w:rsidRDefault="007C479E" w:rsidP="001B2BB1">
            <w:r>
              <w:rPr>
                <w:rFonts w:ascii="MS Gothic" w:eastAsia="MS Gothic" w:hAnsi="MS Gothic" w:cs="Arial" w:hint="eastAsia"/>
                <w:sz w:val="24"/>
              </w:rPr>
              <w:t>☐</w:t>
            </w:r>
          </w:p>
        </w:tc>
      </w:tr>
      <w:tr w:rsidR="007C479E" w14:paraId="76F23BC4" w14:textId="77777777" w:rsidTr="008B424C">
        <w:trPr>
          <w:trHeight w:val="1881"/>
        </w:trPr>
        <w:tc>
          <w:tcPr>
            <w:tcW w:w="3803" w:type="dxa"/>
          </w:tcPr>
          <w:p w14:paraId="0D5E414C" w14:textId="77777777" w:rsidR="007C479E" w:rsidRDefault="007C479E" w:rsidP="001B2BB1">
            <w:r w:rsidRPr="00B2209A">
              <w:rPr>
                <w:rFonts w:cstheme="minorHAnsi"/>
                <w:sz w:val="24"/>
                <w:szCs w:val="24"/>
              </w:rPr>
              <w:t>Child is provided with enough food/ balanced diet and there are no concerns about the child seeking food from others/is not described as stealing by parents or others.  Children’s special dietary requirements are met. Child neither losing weight or obese.</w:t>
            </w:r>
          </w:p>
        </w:tc>
        <w:tc>
          <w:tcPr>
            <w:tcW w:w="1025" w:type="dxa"/>
          </w:tcPr>
          <w:p w14:paraId="73FBBC79" w14:textId="77777777" w:rsidR="007C479E" w:rsidRDefault="007C479E" w:rsidP="001B2BB1">
            <w:r>
              <w:rPr>
                <w:rFonts w:ascii="MS Gothic" w:eastAsia="MS Gothic" w:hAnsi="MS Gothic" w:cs="Arial" w:hint="eastAsia"/>
                <w:sz w:val="24"/>
              </w:rPr>
              <w:t>☐</w:t>
            </w:r>
          </w:p>
        </w:tc>
        <w:tc>
          <w:tcPr>
            <w:tcW w:w="1404" w:type="dxa"/>
          </w:tcPr>
          <w:p w14:paraId="1B7A732F" w14:textId="77777777" w:rsidR="007C479E" w:rsidRDefault="007C479E" w:rsidP="001B2BB1">
            <w:r>
              <w:rPr>
                <w:rFonts w:ascii="MS Gothic" w:eastAsia="MS Gothic" w:hAnsi="MS Gothic" w:cs="Arial" w:hint="eastAsia"/>
                <w:sz w:val="24"/>
              </w:rPr>
              <w:t>☐</w:t>
            </w:r>
          </w:p>
        </w:tc>
        <w:tc>
          <w:tcPr>
            <w:tcW w:w="1560" w:type="dxa"/>
          </w:tcPr>
          <w:p w14:paraId="43A1840D" w14:textId="77777777" w:rsidR="007C479E" w:rsidRDefault="007C479E" w:rsidP="001B2BB1">
            <w:r>
              <w:rPr>
                <w:rFonts w:ascii="MS Gothic" w:eastAsia="MS Gothic" w:hAnsi="MS Gothic" w:cs="Arial" w:hint="eastAsia"/>
                <w:sz w:val="24"/>
              </w:rPr>
              <w:t>☐</w:t>
            </w:r>
          </w:p>
        </w:tc>
        <w:tc>
          <w:tcPr>
            <w:tcW w:w="1701" w:type="dxa"/>
          </w:tcPr>
          <w:p w14:paraId="2653C67C" w14:textId="77777777" w:rsidR="007C479E" w:rsidRDefault="007C479E" w:rsidP="001B2BB1">
            <w:r>
              <w:rPr>
                <w:rFonts w:ascii="MS Gothic" w:eastAsia="MS Gothic" w:hAnsi="MS Gothic" w:cs="Arial" w:hint="eastAsia"/>
                <w:sz w:val="24"/>
              </w:rPr>
              <w:t>☐</w:t>
            </w:r>
          </w:p>
        </w:tc>
      </w:tr>
      <w:tr w:rsidR="007C479E" w14:paraId="359EB0EE" w14:textId="77777777" w:rsidTr="008B424C">
        <w:trPr>
          <w:trHeight w:val="940"/>
        </w:trPr>
        <w:tc>
          <w:tcPr>
            <w:tcW w:w="3803" w:type="dxa"/>
          </w:tcPr>
          <w:p w14:paraId="45EBBB4C" w14:textId="77777777" w:rsidR="007C479E" w:rsidRDefault="007C479E" w:rsidP="001B2BB1">
            <w:r w:rsidRPr="00B2209A">
              <w:rPr>
                <w:rFonts w:cstheme="minorHAnsi"/>
                <w:sz w:val="24"/>
                <w:szCs w:val="24"/>
              </w:rPr>
              <w:t>Child’s housing is clean, free from hazards, there are adequate beds/bedding, kitchen and washing facilities.</w:t>
            </w:r>
          </w:p>
        </w:tc>
        <w:tc>
          <w:tcPr>
            <w:tcW w:w="1025" w:type="dxa"/>
          </w:tcPr>
          <w:p w14:paraId="7F7D3E6D" w14:textId="77777777" w:rsidR="007C479E" w:rsidRDefault="007C479E" w:rsidP="001B2BB1">
            <w:r>
              <w:rPr>
                <w:rFonts w:ascii="MS Gothic" w:eastAsia="MS Gothic" w:hAnsi="MS Gothic" w:cs="Arial" w:hint="eastAsia"/>
                <w:sz w:val="24"/>
              </w:rPr>
              <w:t>☐</w:t>
            </w:r>
          </w:p>
        </w:tc>
        <w:tc>
          <w:tcPr>
            <w:tcW w:w="1404" w:type="dxa"/>
          </w:tcPr>
          <w:p w14:paraId="02D0EA6A" w14:textId="77777777" w:rsidR="007C479E" w:rsidRDefault="007C479E" w:rsidP="001B2BB1">
            <w:r>
              <w:rPr>
                <w:rFonts w:ascii="MS Gothic" w:eastAsia="MS Gothic" w:hAnsi="MS Gothic" w:cs="Arial" w:hint="eastAsia"/>
                <w:sz w:val="24"/>
              </w:rPr>
              <w:t>☐</w:t>
            </w:r>
          </w:p>
        </w:tc>
        <w:tc>
          <w:tcPr>
            <w:tcW w:w="1560" w:type="dxa"/>
          </w:tcPr>
          <w:p w14:paraId="23BDA014" w14:textId="77777777" w:rsidR="007C479E" w:rsidRDefault="007C479E" w:rsidP="001B2BB1">
            <w:r>
              <w:rPr>
                <w:rFonts w:ascii="MS Gothic" w:eastAsia="MS Gothic" w:hAnsi="MS Gothic" w:cs="Arial" w:hint="eastAsia"/>
                <w:sz w:val="24"/>
              </w:rPr>
              <w:t>☐</w:t>
            </w:r>
          </w:p>
        </w:tc>
        <w:tc>
          <w:tcPr>
            <w:tcW w:w="1701" w:type="dxa"/>
          </w:tcPr>
          <w:p w14:paraId="3CB2E241" w14:textId="77777777" w:rsidR="007C479E" w:rsidRDefault="007C479E" w:rsidP="001B2BB1">
            <w:r>
              <w:rPr>
                <w:rFonts w:ascii="MS Gothic" w:eastAsia="MS Gothic" w:hAnsi="MS Gothic" w:cs="Arial" w:hint="eastAsia"/>
                <w:sz w:val="24"/>
              </w:rPr>
              <w:t>☐</w:t>
            </w:r>
          </w:p>
        </w:tc>
      </w:tr>
      <w:tr w:rsidR="007C479E" w14:paraId="1C335B7F" w14:textId="77777777" w:rsidTr="008B424C">
        <w:trPr>
          <w:trHeight w:val="940"/>
        </w:trPr>
        <w:tc>
          <w:tcPr>
            <w:tcW w:w="3803" w:type="dxa"/>
          </w:tcPr>
          <w:p w14:paraId="23F661B8" w14:textId="77777777" w:rsidR="007C479E" w:rsidRDefault="007C479E" w:rsidP="001B2BB1">
            <w:r w:rsidRPr="00EB3818">
              <w:rPr>
                <w:rFonts w:cstheme="minorHAnsi"/>
                <w:sz w:val="24"/>
                <w:szCs w:val="24"/>
              </w:rPr>
              <w:t>Lots of different adults do not move in and out of the house and there is no adult’s sofa surfing.</w:t>
            </w:r>
          </w:p>
        </w:tc>
        <w:tc>
          <w:tcPr>
            <w:tcW w:w="1025" w:type="dxa"/>
          </w:tcPr>
          <w:p w14:paraId="3E0F9FB8" w14:textId="77777777" w:rsidR="007C479E" w:rsidRDefault="007C479E" w:rsidP="001B2BB1">
            <w:r>
              <w:rPr>
                <w:rFonts w:ascii="MS Gothic" w:eastAsia="MS Gothic" w:hAnsi="MS Gothic" w:cs="Arial" w:hint="eastAsia"/>
                <w:sz w:val="24"/>
              </w:rPr>
              <w:t>☐</w:t>
            </w:r>
          </w:p>
        </w:tc>
        <w:tc>
          <w:tcPr>
            <w:tcW w:w="1404" w:type="dxa"/>
          </w:tcPr>
          <w:p w14:paraId="786F2171" w14:textId="77777777" w:rsidR="007C479E" w:rsidRDefault="007C479E" w:rsidP="001B2BB1">
            <w:r>
              <w:rPr>
                <w:rFonts w:ascii="MS Gothic" w:eastAsia="MS Gothic" w:hAnsi="MS Gothic" w:cs="Arial" w:hint="eastAsia"/>
                <w:sz w:val="24"/>
              </w:rPr>
              <w:t>☐</w:t>
            </w:r>
          </w:p>
        </w:tc>
        <w:tc>
          <w:tcPr>
            <w:tcW w:w="1560" w:type="dxa"/>
          </w:tcPr>
          <w:p w14:paraId="5A62F6D1" w14:textId="77777777" w:rsidR="007C479E" w:rsidRDefault="007C479E" w:rsidP="001B2BB1">
            <w:r>
              <w:rPr>
                <w:rFonts w:ascii="MS Gothic" w:eastAsia="MS Gothic" w:hAnsi="MS Gothic" w:cs="Arial" w:hint="eastAsia"/>
                <w:sz w:val="24"/>
              </w:rPr>
              <w:t>☐</w:t>
            </w:r>
          </w:p>
        </w:tc>
        <w:tc>
          <w:tcPr>
            <w:tcW w:w="1701" w:type="dxa"/>
          </w:tcPr>
          <w:p w14:paraId="21A3990D" w14:textId="77777777" w:rsidR="007C479E" w:rsidRDefault="007C479E" w:rsidP="001B2BB1">
            <w:r>
              <w:rPr>
                <w:rFonts w:ascii="MS Gothic" w:eastAsia="MS Gothic" w:hAnsi="MS Gothic" w:cs="Arial" w:hint="eastAsia"/>
                <w:sz w:val="24"/>
              </w:rPr>
              <w:t>☐</w:t>
            </w:r>
          </w:p>
        </w:tc>
      </w:tr>
      <w:tr w:rsidR="007C479E" w14:paraId="2A5BC2CC" w14:textId="77777777" w:rsidTr="008B424C">
        <w:trPr>
          <w:trHeight w:val="626"/>
        </w:trPr>
        <w:tc>
          <w:tcPr>
            <w:tcW w:w="3803" w:type="dxa"/>
          </w:tcPr>
          <w:p w14:paraId="7949CD75" w14:textId="77777777" w:rsidR="007C479E" w:rsidRDefault="007C479E" w:rsidP="001B2BB1">
            <w:r w:rsidRPr="0055444D">
              <w:rPr>
                <w:rFonts w:cstheme="minorHAnsi"/>
                <w:sz w:val="24"/>
                <w:szCs w:val="24"/>
              </w:rPr>
              <w:t>Child/YP has stable home environment without too many moves (unless necessary).</w:t>
            </w:r>
          </w:p>
        </w:tc>
        <w:tc>
          <w:tcPr>
            <w:tcW w:w="1025" w:type="dxa"/>
          </w:tcPr>
          <w:p w14:paraId="1F5BF5CC" w14:textId="77777777" w:rsidR="007C479E" w:rsidRDefault="007C479E" w:rsidP="001B2BB1">
            <w:r>
              <w:rPr>
                <w:rFonts w:ascii="MS Gothic" w:eastAsia="MS Gothic" w:hAnsi="MS Gothic" w:cs="Arial" w:hint="eastAsia"/>
                <w:sz w:val="24"/>
              </w:rPr>
              <w:t>☐</w:t>
            </w:r>
          </w:p>
        </w:tc>
        <w:tc>
          <w:tcPr>
            <w:tcW w:w="1404" w:type="dxa"/>
          </w:tcPr>
          <w:p w14:paraId="25F142FE" w14:textId="77777777" w:rsidR="007C479E" w:rsidRDefault="007C479E" w:rsidP="001B2BB1">
            <w:r>
              <w:rPr>
                <w:rFonts w:ascii="MS Gothic" w:eastAsia="MS Gothic" w:hAnsi="MS Gothic" w:cs="Arial" w:hint="eastAsia"/>
                <w:sz w:val="24"/>
              </w:rPr>
              <w:t>☐</w:t>
            </w:r>
          </w:p>
        </w:tc>
        <w:tc>
          <w:tcPr>
            <w:tcW w:w="1560" w:type="dxa"/>
          </w:tcPr>
          <w:p w14:paraId="33A3C05F" w14:textId="77777777" w:rsidR="007C479E" w:rsidRDefault="007C479E" w:rsidP="001B2BB1">
            <w:r>
              <w:rPr>
                <w:rFonts w:ascii="MS Gothic" w:eastAsia="MS Gothic" w:hAnsi="MS Gothic" w:cs="Arial" w:hint="eastAsia"/>
                <w:sz w:val="24"/>
              </w:rPr>
              <w:t>☐</w:t>
            </w:r>
          </w:p>
        </w:tc>
        <w:tc>
          <w:tcPr>
            <w:tcW w:w="1701" w:type="dxa"/>
          </w:tcPr>
          <w:p w14:paraId="2C17DBE6" w14:textId="77777777" w:rsidR="007C479E" w:rsidRDefault="007C479E" w:rsidP="001B2BB1">
            <w:r>
              <w:rPr>
                <w:rFonts w:ascii="MS Gothic" w:eastAsia="MS Gothic" w:hAnsi="MS Gothic" w:cs="Arial" w:hint="eastAsia"/>
                <w:sz w:val="24"/>
              </w:rPr>
              <w:t>☐</w:t>
            </w:r>
          </w:p>
        </w:tc>
      </w:tr>
      <w:tr w:rsidR="007C479E" w14:paraId="1C92851A" w14:textId="77777777" w:rsidTr="008B424C">
        <w:trPr>
          <w:trHeight w:val="626"/>
        </w:trPr>
        <w:tc>
          <w:tcPr>
            <w:tcW w:w="3803" w:type="dxa"/>
          </w:tcPr>
          <w:p w14:paraId="1D4CE773" w14:textId="77777777" w:rsidR="007C479E" w:rsidRDefault="007C479E" w:rsidP="001B2BB1">
            <w:r w:rsidRPr="00B2209A">
              <w:rPr>
                <w:rFonts w:eastAsia="Calibri" w:cstheme="minorHAnsi"/>
                <w:kern w:val="20"/>
                <w:sz w:val="24"/>
                <w:szCs w:val="24"/>
                <w14:ligatures w14:val="none"/>
              </w:rPr>
              <w:t>Child has routine, and support to get enough sleep – ready for nursery/school.</w:t>
            </w:r>
          </w:p>
        </w:tc>
        <w:tc>
          <w:tcPr>
            <w:tcW w:w="1025" w:type="dxa"/>
          </w:tcPr>
          <w:p w14:paraId="2A57EA5D" w14:textId="77777777" w:rsidR="007C479E" w:rsidRDefault="007C479E" w:rsidP="001B2BB1">
            <w:r>
              <w:rPr>
                <w:rFonts w:ascii="MS Gothic" w:eastAsia="MS Gothic" w:hAnsi="MS Gothic" w:cs="Arial" w:hint="eastAsia"/>
                <w:sz w:val="24"/>
              </w:rPr>
              <w:t>☐</w:t>
            </w:r>
          </w:p>
        </w:tc>
        <w:tc>
          <w:tcPr>
            <w:tcW w:w="1404" w:type="dxa"/>
          </w:tcPr>
          <w:p w14:paraId="09C6C57C" w14:textId="77777777" w:rsidR="007C479E" w:rsidRDefault="007C479E" w:rsidP="001B2BB1">
            <w:r>
              <w:rPr>
                <w:rFonts w:ascii="MS Gothic" w:eastAsia="MS Gothic" w:hAnsi="MS Gothic" w:cs="Arial" w:hint="eastAsia"/>
                <w:sz w:val="24"/>
              </w:rPr>
              <w:t>☐</w:t>
            </w:r>
          </w:p>
        </w:tc>
        <w:tc>
          <w:tcPr>
            <w:tcW w:w="1560" w:type="dxa"/>
          </w:tcPr>
          <w:p w14:paraId="2992D567" w14:textId="77777777" w:rsidR="007C479E" w:rsidRDefault="007C479E" w:rsidP="001B2BB1">
            <w:r>
              <w:rPr>
                <w:rFonts w:ascii="MS Gothic" w:eastAsia="MS Gothic" w:hAnsi="MS Gothic" w:cs="Arial" w:hint="eastAsia"/>
                <w:sz w:val="24"/>
              </w:rPr>
              <w:t>☐</w:t>
            </w:r>
          </w:p>
        </w:tc>
        <w:tc>
          <w:tcPr>
            <w:tcW w:w="1701" w:type="dxa"/>
          </w:tcPr>
          <w:p w14:paraId="0111A278" w14:textId="77777777" w:rsidR="007C479E" w:rsidRDefault="007C479E" w:rsidP="001B2BB1">
            <w:r>
              <w:rPr>
                <w:rFonts w:ascii="MS Gothic" w:eastAsia="MS Gothic" w:hAnsi="MS Gothic" w:cs="Arial" w:hint="eastAsia"/>
                <w:sz w:val="24"/>
              </w:rPr>
              <w:t>☐</w:t>
            </w:r>
          </w:p>
        </w:tc>
      </w:tr>
      <w:tr w:rsidR="007C479E" w14:paraId="505A3DDB" w14:textId="77777777" w:rsidTr="008B424C">
        <w:trPr>
          <w:trHeight w:val="940"/>
        </w:trPr>
        <w:tc>
          <w:tcPr>
            <w:tcW w:w="3803" w:type="dxa"/>
          </w:tcPr>
          <w:p w14:paraId="3C08F011" w14:textId="77777777" w:rsidR="007C479E" w:rsidRDefault="007C479E" w:rsidP="001B2BB1">
            <w:r w:rsidRPr="00DC7F6D">
              <w:rPr>
                <w:rFonts w:cstheme="minorHAnsi"/>
                <w:sz w:val="24"/>
              </w:rPr>
              <w:t>Child is supported to sleep, settle, and calm distress kindly and without anger or dangerous frustration.</w:t>
            </w:r>
          </w:p>
        </w:tc>
        <w:tc>
          <w:tcPr>
            <w:tcW w:w="1025" w:type="dxa"/>
          </w:tcPr>
          <w:p w14:paraId="3DEE954E" w14:textId="77777777" w:rsidR="007C479E" w:rsidRDefault="007C479E" w:rsidP="001B2BB1">
            <w:r>
              <w:rPr>
                <w:rFonts w:ascii="MS Gothic" w:eastAsia="MS Gothic" w:hAnsi="MS Gothic" w:cs="Arial" w:hint="eastAsia"/>
                <w:sz w:val="24"/>
              </w:rPr>
              <w:t>☐</w:t>
            </w:r>
          </w:p>
        </w:tc>
        <w:tc>
          <w:tcPr>
            <w:tcW w:w="1404" w:type="dxa"/>
          </w:tcPr>
          <w:p w14:paraId="04E29A52" w14:textId="77777777" w:rsidR="007C479E" w:rsidRDefault="007C479E" w:rsidP="001B2BB1">
            <w:r>
              <w:rPr>
                <w:rFonts w:ascii="MS Gothic" w:eastAsia="MS Gothic" w:hAnsi="MS Gothic" w:cs="Arial" w:hint="eastAsia"/>
                <w:sz w:val="24"/>
              </w:rPr>
              <w:t>☐</w:t>
            </w:r>
          </w:p>
        </w:tc>
        <w:tc>
          <w:tcPr>
            <w:tcW w:w="1560" w:type="dxa"/>
          </w:tcPr>
          <w:p w14:paraId="0446EC1F" w14:textId="77777777" w:rsidR="007C479E" w:rsidRDefault="007C479E" w:rsidP="001B2BB1">
            <w:r>
              <w:rPr>
                <w:rFonts w:ascii="MS Gothic" w:eastAsia="MS Gothic" w:hAnsi="MS Gothic" w:cs="Arial" w:hint="eastAsia"/>
                <w:sz w:val="24"/>
              </w:rPr>
              <w:t>☐</w:t>
            </w:r>
          </w:p>
        </w:tc>
        <w:tc>
          <w:tcPr>
            <w:tcW w:w="1701" w:type="dxa"/>
          </w:tcPr>
          <w:p w14:paraId="2FDD1ACF" w14:textId="77777777" w:rsidR="007C479E" w:rsidRDefault="007C479E" w:rsidP="001B2BB1">
            <w:r>
              <w:rPr>
                <w:rFonts w:ascii="MS Gothic" w:eastAsia="MS Gothic" w:hAnsi="MS Gothic" w:cs="Arial" w:hint="eastAsia"/>
                <w:sz w:val="24"/>
              </w:rPr>
              <w:t>☐</w:t>
            </w:r>
          </w:p>
        </w:tc>
      </w:tr>
      <w:tr w:rsidR="007C479E" w14:paraId="63F1CA8D" w14:textId="77777777" w:rsidTr="008B424C">
        <w:trPr>
          <w:trHeight w:val="626"/>
        </w:trPr>
        <w:tc>
          <w:tcPr>
            <w:tcW w:w="3803" w:type="dxa"/>
          </w:tcPr>
          <w:p w14:paraId="3103DF6A" w14:textId="77777777" w:rsidR="007C479E" w:rsidRPr="00DC7F6D" w:rsidRDefault="007C479E" w:rsidP="001B2BB1">
            <w:pPr>
              <w:rPr>
                <w:rFonts w:cstheme="minorHAnsi"/>
                <w:sz w:val="24"/>
              </w:rPr>
            </w:pPr>
            <w:r>
              <w:rPr>
                <w:rFonts w:cstheme="minorHAnsi"/>
                <w:sz w:val="24"/>
              </w:rPr>
              <w:t>Child does not take on inappropriate caring responsibilities.</w:t>
            </w:r>
          </w:p>
        </w:tc>
        <w:tc>
          <w:tcPr>
            <w:tcW w:w="1025" w:type="dxa"/>
          </w:tcPr>
          <w:p w14:paraId="7C9EABB6"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c>
          <w:tcPr>
            <w:tcW w:w="1404" w:type="dxa"/>
          </w:tcPr>
          <w:p w14:paraId="6E2E6CE2"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c>
          <w:tcPr>
            <w:tcW w:w="1560" w:type="dxa"/>
          </w:tcPr>
          <w:p w14:paraId="06141F67"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c>
          <w:tcPr>
            <w:tcW w:w="1701" w:type="dxa"/>
          </w:tcPr>
          <w:p w14:paraId="4D056B4A"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r>
      <w:tr w:rsidR="007C479E" w14:paraId="11BBD6A8" w14:textId="77777777" w:rsidTr="008B424C">
        <w:trPr>
          <w:trHeight w:val="940"/>
        </w:trPr>
        <w:tc>
          <w:tcPr>
            <w:tcW w:w="3803" w:type="dxa"/>
          </w:tcPr>
          <w:p w14:paraId="4DF466CD" w14:textId="77777777" w:rsidR="007C479E" w:rsidRDefault="007C479E" w:rsidP="001B2BB1">
            <w:r>
              <w:rPr>
                <w:rFonts w:cstheme="minorHAnsi"/>
                <w:sz w:val="24"/>
              </w:rPr>
              <w:t xml:space="preserve">Parent recognises neglect of older child (e.g. poor self-hygiene or </w:t>
            </w:r>
            <w:r>
              <w:rPr>
                <w:rFonts w:cstheme="minorHAnsi"/>
                <w:sz w:val="24"/>
              </w:rPr>
              <w:lastRenderedPageBreak/>
              <w:t>diet) and seeks to address or seeks help.</w:t>
            </w:r>
          </w:p>
        </w:tc>
        <w:tc>
          <w:tcPr>
            <w:tcW w:w="1025" w:type="dxa"/>
          </w:tcPr>
          <w:p w14:paraId="3418AFAC" w14:textId="77777777" w:rsidR="007C479E" w:rsidRDefault="007C479E" w:rsidP="001B2BB1">
            <w:r>
              <w:rPr>
                <w:rFonts w:ascii="MS Gothic" w:eastAsia="MS Gothic" w:hAnsi="MS Gothic" w:cs="Arial" w:hint="eastAsia"/>
                <w:sz w:val="24"/>
              </w:rPr>
              <w:lastRenderedPageBreak/>
              <w:t>☐</w:t>
            </w:r>
          </w:p>
        </w:tc>
        <w:tc>
          <w:tcPr>
            <w:tcW w:w="1404" w:type="dxa"/>
          </w:tcPr>
          <w:p w14:paraId="32183439" w14:textId="77777777" w:rsidR="007C479E" w:rsidRDefault="007C479E" w:rsidP="001B2BB1">
            <w:r>
              <w:rPr>
                <w:rFonts w:ascii="MS Gothic" w:eastAsia="MS Gothic" w:hAnsi="MS Gothic" w:cs="Arial" w:hint="eastAsia"/>
                <w:sz w:val="24"/>
              </w:rPr>
              <w:t>☐</w:t>
            </w:r>
          </w:p>
        </w:tc>
        <w:tc>
          <w:tcPr>
            <w:tcW w:w="1560" w:type="dxa"/>
          </w:tcPr>
          <w:p w14:paraId="65984745" w14:textId="77777777" w:rsidR="007C479E" w:rsidRDefault="007C479E" w:rsidP="001B2BB1">
            <w:r>
              <w:rPr>
                <w:rFonts w:ascii="MS Gothic" w:eastAsia="MS Gothic" w:hAnsi="MS Gothic" w:cs="Arial" w:hint="eastAsia"/>
                <w:sz w:val="24"/>
              </w:rPr>
              <w:t>☐</w:t>
            </w:r>
          </w:p>
        </w:tc>
        <w:tc>
          <w:tcPr>
            <w:tcW w:w="1701" w:type="dxa"/>
          </w:tcPr>
          <w:p w14:paraId="1DF316BB" w14:textId="77777777" w:rsidR="007C479E" w:rsidRDefault="007C479E" w:rsidP="001B2BB1">
            <w:r>
              <w:rPr>
                <w:rFonts w:ascii="MS Gothic" w:eastAsia="MS Gothic" w:hAnsi="MS Gothic" w:cs="Arial" w:hint="eastAsia"/>
                <w:sz w:val="24"/>
              </w:rPr>
              <w:t>☐</w:t>
            </w:r>
          </w:p>
        </w:tc>
      </w:tr>
      <w:tr w:rsidR="007C479E" w14:paraId="651FE250" w14:textId="77777777" w:rsidTr="008B424C">
        <w:trPr>
          <w:trHeight w:val="925"/>
        </w:trPr>
        <w:tc>
          <w:tcPr>
            <w:tcW w:w="3803" w:type="dxa"/>
          </w:tcPr>
          <w:p w14:paraId="6E26B2E3" w14:textId="77777777" w:rsidR="007C479E" w:rsidRDefault="007C479E" w:rsidP="001B2BB1">
            <w:pPr>
              <w:rPr>
                <w:rFonts w:cstheme="minorHAnsi"/>
                <w:sz w:val="24"/>
              </w:rPr>
            </w:pPr>
            <w:r>
              <w:rPr>
                <w:rFonts w:cstheme="minorHAnsi"/>
                <w:sz w:val="24"/>
              </w:rPr>
              <w:t>Financial concerns are well known and addressed including no recourse to public fund.</w:t>
            </w:r>
          </w:p>
        </w:tc>
        <w:tc>
          <w:tcPr>
            <w:tcW w:w="1025" w:type="dxa"/>
          </w:tcPr>
          <w:p w14:paraId="5DA98FB8"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c>
          <w:tcPr>
            <w:tcW w:w="1404" w:type="dxa"/>
          </w:tcPr>
          <w:p w14:paraId="4CFB7D5B"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c>
          <w:tcPr>
            <w:tcW w:w="1560" w:type="dxa"/>
          </w:tcPr>
          <w:p w14:paraId="6704DB08"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c>
          <w:tcPr>
            <w:tcW w:w="1701" w:type="dxa"/>
          </w:tcPr>
          <w:p w14:paraId="4053ACFB"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r>
    </w:tbl>
    <w:p w14:paraId="69440DAF" w14:textId="77777777" w:rsidR="007C479E" w:rsidRDefault="007C479E" w:rsidP="007C479E"/>
    <w:tbl>
      <w:tblPr>
        <w:tblStyle w:val="TableGrid"/>
        <w:tblW w:w="9493" w:type="dxa"/>
        <w:tblLook w:val="04A0" w:firstRow="1" w:lastRow="0" w:firstColumn="1" w:lastColumn="0" w:noHBand="0" w:noVBand="1"/>
      </w:tblPr>
      <w:tblGrid>
        <w:gridCol w:w="9493"/>
      </w:tblGrid>
      <w:tr w:rsidR="007C479E" w14:paraId="435911EA" w14:textId="77777777" w:rsidTr="007C479E">
        <w:tc>
          <w:tcPr>
            <w:tcW w:w="9493" w:type="dxa"/>
          </w:tcPr>
          <w:p w14:paraId="0FC91C0F" w14:textId="77777777" w:rsidR="007C479E" w:rsidRDefault="007C479E" w:rsidP="007C479E">
            <w:pPr>
              <w:rPr>
                <w:rFonts w:eastAsia="MS Gothic" w:cstheme="minorHAnsi"/>
                <w:b/>
                <w:bCs/>
                <w:sz w:val="24"/>
              </w:rPr>
            </w:pPr>
            <w:r w:rsidRPr="003A1DA3">
              <w:rPr>
                <w:rFonts w:eastAsia="MS Gothic" w:cstheme="minorHAnsi"/>
                <w:b/>
                <w:bCs/>
                <w:sz w:val="24"/>
              </w:rPr>
              <w:t xml:space="preserve">Comments and observations: </w:t>
            </w:r>
          </w:p>
          <w:p w14:paraId="7702232D" w14:textId="77777777" w:rsidR="007C479E" w:rsidRDefault="007C479E" w:rsidP="007C479E"/>
          <w:p w14:paraId="7FBBE2C3" w14:textId="77777777" w:rsidR="007C479E" w:rsidRDefault="007C479E" w:rsidP="007C479E"/>
          <w:p w14:paraId="1AE44C8A" w14:textId="77777777" w:rsidR="007C479E" w:rsidRDefault="007C479E" w:rsidP="007C479E"/>
        </w:tc>
      </w:tr>
    </w:tbl>
    <w:p w14:paraId="564E7097" w14:textId="77777777" w:rsidR="007C479E" w:rsidRDefault="007C479E" w:rsidP="007C479E"/>
    <w:tbl>
      <w:tblPr>
        <w:tblStyle w:val="TableGrid"/>
        <w:tblW w:w="9493" w:type="dxa"/>
        <w:tblLayout w:type="fixed"/>
        <w:tblLook w:val="04A0" w:firstRow="1" w:lastRow="0" w:firstColumn="1" w:lastColumn="0" w:noHBand="0" w:noVBand="1"/>
      </w:tblPr>
      <w:tblGrid>
        <w:gridCol w:w="3858"/>
        <w:gridCol w:w="1039"/>
        <w:gridCol w:w="1335"/>
        <w:gridCol w:w="1560"/>
        <w:gridCol w:w="1701"/>
      </w:tblGrid>
      <w:tr w:rsidR="007C479E" w14:paraId="53FED6CD" w14:textId="77777777" w:rsidTr="0016294C">
        <w:trPr>
          <w:trHeight w:val="1549"/>
        </w:trPr>
        <w:tc>
          <w:tcPr>
            <w:tcW w:w="3858" w:type="dxa"/>
          </w:tcPr>
          <w:p w14:paraId="66D3526B" w14:textId="77777777" w:rsidR="007C479E" w:rsidRPr="00B2209A" w:rsidRDefault="007C479E" w:rsidP="001B2BB1">
            <w:pPr>
              <w:rPr>
                <w:rFonts w:cstheme="minorHAnsi"/>
                <w:sz w:val="24"/>
                <w:szCs w:val="24"/>
              </w:rPr>
            </w:pPr>
            <w:r>
              <w:rPr>
                <w:b/>
                <w:bCs/>
                <w:sz w:val="24"/>
                <w:szCs w:val="24"/>
              </w:rPr>
              <w:t>2.</w:t>
            </w:r>
            <w:r w:rsidRPr="00B2209A">
              <w:rPr>
                <w:b/>
                <w:bCs/>
                <w:sz w:val="24"/>
                <w:szCs w:val="24"/>
              </w:rPr>
              <w:t>Safety and supervision</w:t>
            </w:r>
            <w:r>
              <w:rPr>
                <w:b/>
                <w:bCs/>
                <w:sz w:val="24"/>
                <w:szCs w:val="24"/>
              </w:rPr>
              <w:t xml:space="preserve"> provided by parents</w:t>
            </w:r>
          </w:p>
        </w:tc>
        <w:tc>
          <w:tcPr>
            <w:tcW w:w="1039" w:type="dxa"/>
            <w:shd w:val="clear" w:color="auto" w:fill="92D050"/>
          </w:tcPr>
          <w:p w14:paraId="540DB2B4" w14:textId="77777777" w:rsidR="007C479E" w:rsidRPr="008B424C" w:rsidRDefault="007C479E" w:rsidP="001B2BB1">
            <w:pPr>
              <w:rPr>
                <w:sz w:val="18"/>
                <w:szCs w:val="18"/>
              </w:rPr>
            </w:pPr>
            <w:r w:rsidRPr="008B424C">
              <w:rPr>
                <w:rFonts w:cstheme="minorHAnsi"/>
                <w:b/>
                <w:bCs/>
                <w:sz w:val="18"/>
                <w:szCs w:val="18"/>
              </w:rPr>
              <w:t>1.Child needs met by parent</w:t>
            </w:r>
          </w:p>
        </w:tc>
        <w:tc>
          <w:tcPr>
            <w:tcW w:w="1335" w:type="dxa"/>
            <w:shd w:val="clear" w:color="auto" w:fill="FFFF00"/>
          </w:tcPr>
          <w:p w14:paraId="2C8D8972" w14:textId="77777777" w:rsidR="007C479E" w:rsidRPr="008B424C" w:rsidRDefault="007C479E" w:rsidP="001B2BB1">
            <w:pPr>
              <w:rPr>
                <w:sz w:val="18"/>
                <w:szCs w:val="18"/>
              </w:rPr>
            </w:pPr>
            <w:r w:rsidRPr="008B424C">
              <w:rPr>
                <w:rFonts w:cstheme="minorHAnsi"/>
                <w:b/>
                <w:bCs/>
                <w:sz w:val="18"/>
                <w:szCs w:val="18"/>
              </w:rPr>
              <w:t>2.Some unmet needs by parent.</w:t>
            </w:r>
          </w:p>
        </w:tc>
        <w:tc>
          <w:tcPr>
            <w:tcW w:w="1560" w:type="dxa"/>
            <w:shd w:val="clear" w:color="auto" w:fill="0F9ED5" w:themeFill="accent4"/>
          </w:tcPr>
          <w:p w14:paraId="4CDE9D06" w14:textId="77777777" w:rsidR="007C479E" w:rsidRPr="008B424C" w:rsidRDefault="007C479E" w:rsidP="001B2BB1">
            <w:pPr>
              <w:rPr>
                <w:sz w:val="18"/>
                <w:szCs w:val="18"/>
              </w:rPr>
            </w:pPr>
            <w:r w:rsidRPr="008B424C">
              <w:rPr>
                <w:rFonts w:cstheme="minorHAnsi"/>
                <w:b/>
                <w:bCs/>
                <w:sz w:val="18"/>
                <w:szCs w:val="18"/>
              </w:rPr>
              <w:t>3.Significant unmet needs and impact on child evident.</w:t>
            </w:r>
          </w:p>
        </w:tc>
        <w:tc>
          <w:tcPr>
            <w:tcW w:w="1701" w:type="dxa"/>
            <w:shd w:val="clear" w:color="auto" w:fill="FF5050"/>
          </w:tcPr>
          <w:p w14:paraId="133ADB61" w14:textId="549A74E4" w:rsidR="007C479E" w:rsidRPr="0016294C" w:rsidRDefault="0016294C" w:rsidP="001B2BB1">
            <w:pPr>
              <w:rPr>
                <w:b/>
                <w:bCs/>
                <w:sz w:val="18"/>
                <w:szCs w:val="18"/>
              </w:rPr>
            </w:pPr>
            <w:r w:rsidRPr="0016294C">
              <w:rPr>
                <w:b/>
                <w:bCs/>
                <w:sz w:val="18"/>
                <w:szCs w:val="18"/>
              </w:rPr>
              <w:t xml:space="preserve">4.Most needs unmet, impact on child parent’s hostile to discussion/advice.   </w:t>
            </w:r>
          </w:p>
        </w:tc>
      </w:tr>
      <w:tr w:rsidR="007C479E" w14:paraId="3A98042E" w14:textId="77777777" w:rsidTr="008B424C">
        <w:trPr>
          <w:trHeight w:val="2114"/>
        </w:trPr>
        <w:tc>
          <w:tcPr>
            <w:tcW w:w="3858" w:type="dxa"/>
          </w:tcPr>
          <w:p w14:paraId="72836A02" w14:textId="77777777" w:rsidR="007C479E" w:rsidRDefault="007C479E" w:rsidP="001B2BB1">
            <w:r w:rsidRPr="00B2209A">
              <w:rPr>
                <w:rFonts w:cstheme="minorHAnsi"/>
                <w:sz w:val="24"/>
              </w:rPr>
              <w:t xml:space="preserve">Parents are aware of safety issues and accident prevention; the parents recognise likely hazards and dangers in the home for the child. There is evidence of age-appropriate safety equipment in use.  </w:t>
            </w:r>
          </w:p>
        </w:tc>
        <w:tc>
          <w:tcPr>
            <w:tcW w:w="1039" w:type="dxa"/>
          </w:tcPr>
          <w:p w14:paraId="3686D260" w14:textId="77777777" w:rsidR="007C479E" w:rsidRDefault="007C479E" w:rsidP="001B2BB1">
            <w:r>
              <w:rPr>
                <w:rFonts w:ascii="MS Gothic" w:eastAsia="MS Gothic" w:hAnsi="MS Gothic" w:cs="Arial" w:hint="eastAsia"/>
                <w:sz w:val="24"/>
              </w:rPr>
              <w:t>☐</w:t>
            </w:r>
          </w:p>
        </w:tc>
        <w:tc>
          <w:tcPr>
            <w:tcW w:w="1335" w:type="dxa"/>
          </w:tcPr>
          <w:p w14:paraId="6D418C42" w14:textId="77777777" w:rsidR="007C479E" w:rsidRDefault="007C479E" w:rsidP="001B2BB1">
            <w:r>
              <w:rPr>
                <w:rFonts w:ascii="MS Gothic" w:eastAsia="MS Gothic" w:hAnsi="MS Gothic" w:cs="Arial" w:hint="eastAsia"/>
                <w:sz w:val="24"/>
              </w:rPr>
              <w:t>☐</w:t>
            </w:r>
          </w:p>
        </w:tc>
        <w:tc>
          <w:tcPr>
            <w:tcW w:w="1560" w:type="dxa"/>
          </w:tcPr>
          <w:p w14:paraId="06AEA296" w14:textId="77777777" w:rsidR="007C479E" w:rsidRDefault="007C479E" w:rsidP="001B2BB1">
            <w:r>
              <w:rPr>
                <w:rFonts w:ascii="MS Gothic" w:eastAsia="MS Gothic" w:hAnsi="MS Gothic" w:cs="Arial" w:hint="eastAsia"/>
                <w:sz w:val="24"/>
              </w:rPr>
              <w:t>☐</w:t>
            </w:r>
          </w:p>
        </w:tc>
        <w:tc>
          <w:tcPr>
            <w:tcW w:w="1701" w:type="dxa"/>
          </w:tcPr>
          <w:p w14:paraId="74A00977" w14:textId="77777777" w:rsidR="007C479E" w:rsidRDefault="007C479E" w:rsidP="001B2BB1">
            <w:r>
              <w:rPr>
                <w:rFonts w:ascii="MS Gothic" w:eastAsia="MS Gothic" w:hAnsi="MS Gothic" w:cs="Arial" w:hint="eastAsia"/>
                <w:sz w:val="24"/>
              </w:rPr>
              <w:t>☐</w:t>
            </w:r>
          </w:p>
        </w:tc>
      </w:tr>
      <w:tr w:rsidR="007C479E" w14:paraId="76250581" w14:textId="77777777" w:rsidTr="008B424C">
        <w:trPr>
          <w:trHeight w:val="844"/>
        </w:trPr>
        <w:tc>
          <w:tcPr>
            <w:tcW w:w="3858" w:type="dxa"/>
          </w:tcPr>
          <w:p w14:paraId="74E52C8E" w14:textId="77777777" w:rsidR="007C479E" w:rsidRDefault="007C479E" w:rsidP="001B2BB1">
            <w:r w:rsidRPr="00B2209A">
              <w:rPr>
                <w:rFonts w:cstheme="minorHAnsi"/>
                <w:sz w:val="24"/>
              </w:rPr>
              <w:t>Child is free from unexplained/ repeated injuries</w:t>
            </w:r>
            <w:r>
              <w:rPr>
                <w:rFonts w:cstheme="minorHAnsi"/>
                <w:sz w:val="24"/>
              </w:rPr>
              <w:t>.</w:t>
            </w:r>
          </w:p>
        </w:tc>
        <w:tc>
          <w:tcPr>
            <w:tcW w:w="1039" w:type="dxa"/>
          </w:tcPr>
          <w:p w14:paraId="16EB273E" w14:textId="77777777" w:rsidR="007C479E" w:rsidRDefault="007C479E" w:rsidP="001B2BB1">
            <w:r>
              <w:rPr>
                <w:rFonts w:ascii="MS Gothic" w:eastAsia="MS Gothic" w:hAnsi="MS Gothic" w:cs="Arial" w:hint="eastAsia"/>
                <w:sz w:val="24"/>
              </w:rPr>
              <w:t>☐</w:t>
            </w:r>
          </w:p>
        </w:tc>
        <w:tc>
          <w:tcPr>
            <w:tcW w:w="1335" w:type="dxa"/>
          </w:tcPr>
          <w:p w14:paraId="564D3F7A" w14:textId="77777777" w:rsidR="007C479E" w:rsidRDefault="007C479E" w:rsidP="001B2BB1">
            <w:r>
              <w:rPr>
                <w:rFonts w:ascii="MS Gothic" w:eastAsia="MS Gothic" w:hAnsi="MS Gothic" w:cs="Arial" w:hint="eastAsia"/>
                <w:sz w:val="24"/>
              </w:rPr>
              <w:t>☐</w:t>
            </w:r>
          </w:p>
        </w:tc>
        <w:tc>
          <w:tcPr>
            <w:tcW w:w="1560" w:type="dxa"/>
          </w:tcPr>
          <w:p w14:paraId="6C890FDF" w14:textId="77777777" w:rsidR="007C479E" w:rsidRDefault="007C479E" w:rsidP="001B2BB1">
            <w:r>
              <w:rPr>
                <w:rFonts w:ascii="MS Gothic" w:eastAsia="MS Gothic" w:hAnsi="MS Gothic" w:cs="Arial" w:hint="eastAsia"/>
                <w:sz w:val="24"/>
              </w:rPr>
              <w:t>☐</w:t>
            </w:r>
          </w:p>
        </w:tc>
        <w:tc>
          <w:tcPr>
            <w:tcW w:w="1701" w:type="dxa"/>
          </w:tcPr>
          <w:p w14:paraId="6132D512" w14:textId="77777777" w:rsidR="007C479E" w:rsidRDefault="007C479E" w:rsidP="001B2BB1">
            <w:r>
              <w:rPr>
                <w:rFonts w:ascii="MS Gothic" w:eastAsia="MS Gothic" w:hAnsi="MS Gothic" w:cs="Arial" w:hint="eastAsia"/>
                <w:sz w:val="24"/>
              </w:rPr>
              <w:t>☐</w:t>
            </w:r>
          </w:p>
        </w:tc>
      </w:tr>
      <w:tr w:rsidR="007C479E" w14:paraId="25CBB875" w14:textId="77777777" w:rsidTr="008B424C">
        <w:trPr>
          <w:trHeight w:val="1267"/>
        </w:trPr>
        <w:tc>
          <w:tcPr>
            <w:tcW w:w="3858" w:type="dxa"/>
          </w:tcPr>
          <w:p w14:paraId="05510A45" w14:textId="77777777" w:rsidR="007C479E" w:rsidRDefault="007C479E" w:rsidP="001B2BB1">
            <w:r w:rsidRPr="00B2209A">
              <w:rPr>
                <w:rFonts w:cstheme="minorHAnsi"/>
                <w:sz w:val="24"/>
              </w:rPr>
              <w:t xml:space="preserve">Child is only left with other carers who are safe and/or known to child and </w:t>
            </w:r>
            <w:r>
              <w:rPr>
                <w:rFonts w:cstheme="minorHAnsi"/>
                <w:sz w:val="24"/>
              </w:rPr>
              <w:t xml:space="preserve">they are </w:t>
            </w:r>
            <w:r w:rsidRPr="00B2209A">
              <w:rPr>
                <w:rFonts w:cstheme="minorHAnsi"/>
                <w:sz w:val="24"/>
              </w:rPr>
              <w:t>protected from risky adults</w:t>
            </w:r>
            <w:r>
              <w:rPr>
                <w:rFonts w:cstheme="minorHAnsi"/>
                <w:sz w:val="24"/>
              </w:rPr>
              <w:t>.</w:t>
            </w:r>
          </w:p>
        </w:tc>
        <w:tc>
          <w:tcPr>
            <w:tcW w:w="1039" w:type="dxa"/>
          </w:tcPr>
          <w:p w14:paraId="1103BBD5" w14:textId="77777777" w:rsidR="007C479E" w:rsidRDefault="007C479E" w:rsidP="001B2BB1">
            <w:r>
              <w:rPr>
                <w:rFonts w:ascii="MS Gothic" w:eastAsia="MS Gothic" w:hAnsi="MS Gothic" w:cs="Arial" w:hint="eastAsia"/>
                <w:sz w:val="24"/>
              </w:rPr>
              <w:t>☐</w:t>
            </w:r>
          </w:p>
        </w:tc>
        <w:tc>
          <w:tcPr>
            <w:tcW w:w="1335" w:type="dxa"/>
          </w:tcPr>
          <w:p w14:paraId="574987C9" w14:textId="77777777" w:rsidR="007C479E" w:rsidRDefault="007C479E" w:rsidP="001B2BB1">
            <w:r>
              <w:rPr>
                <w:rFonts w:ascii="MS Gothic" w:eastAsia="MS Gothic" w:hAnsi="MS Gothic" w:cs="Arial" w:hint="eastAsia"/>
                <w:sz w:val="24"/>
              </w:rPr>
              <w:t>☐</w:t>
            </w:r>
          </w:p>
        </w:tc>
        <w:tc>
          <w:tcPr>
            <w:tcW w:w="1560" w:type="dxa"/>
          </w:tcPr>
          <w:p w14:paraId="3AEB06B5" w14:textId="77777777" w:rsidR="007C479E" w:rsidRDefault="007C479E" w:rsidP="001B2BB1">
            <w:r>
              <w:rPr>
                <w:rFonts w:ascii="MS Gothic" w:eastAsia="MS Gothic" w:hAnsi="MS Gothic" w:cs="Arial" w:hint="eastAsia"/>
                <w:sz w:val="24"/>
              </w:rPr>
              <w:t>☐</w:t>
            </w:r>
          </w:p>
        </w:tc>
        <w:tc>
          <w:tcPr>
            <w:tcW w:w="1701" w:type="dxa"/>
          </w:tcPr>
          <w:p w14:paraId="656D1BAD" w14:textId="77777777" w:rsidR="007C479E" w:rsidRDefault="007C479E" w:rsidP="001B2BB1">
            <w:r>
              <w:rPr>
                <w:rFonts w:ascii="MS Gothic" w:eastAsia="MS Gothic" w:hAnsi="MS Gothic" w:cs="Arial" w:hint="eastAsia"/>
                <w:sz w:val="24"/>
              </w:rPr>
              <w:t>☐</w:t>
            </w:r>
          </w:p>
        </w:tc>
      </w:tr>
      <w:tr w:rsidR="007C479E" w14:paraId="605FEE40" w14:textId="77777777" w:rsidTr="008B424C">
        <w:trPr>
          <w:trHeight w:val="1267"/>
        </w:trPr>
        <w:tc>
          <w:tcPr>
            <w:tcW w:w="3858" w:type="dxa"/>
          </w:tcPr>
          <w:p w14:paraId="1370169B" w14:textId="77777777" w:rsidR="007C479E" w:rsidRDefault="007C479E" w:rsidP="001B2BB1">
            <w:r w:rsidRPr="00B2209A">
              <w:rPr>
                <w:rFonts w:cstheme="minorHAnsi"/>
                <w:sz w:val="24"/>
              </w:rPr>
              <w:t>Child is not impacted by domestic abuse, parental substance use, mental health or learning disability.</w:t>
            </w:r>
          </w:p>
        </w:tc>
        <w:tc>
          <w:tcPr>
            <w:tcW w:w="1039" w:type="dxa"/>
          </w:tcPr>
          <w:p w14:paraId="4E1FF154" w14:textId="77777777" w:rsidR="007C479E" w:rsidRDefault="007C479E" w:rsidP="001B2BB1">
            <w:r>
              <w:rPr>
                <w:rFonts w:ascii="MS Gothic" w:eastAsia="MS Gothic" w:hAnsi="MS Gothic" w:cs="Arial" w:hint="eastAsia"/>
                <w:sz w:val="24"/>
              </w:rPr>
              <w:t>☐</w:t>
            </w:r>
          </w:p>
        </w:tc>
        <w:tc>
          <w:tcPr>
            <w:tcW w:w="1335" w:type="dxa"/>
          </w:tcPr>
          <w:p w14:paraId="3A7A061F" w14:textId="77777777" w:rsidR="007C479E" w:rsidRDefault="007C479E" w:rsidP="001B2BB1">
            <w:r>
              <w:rPr>
                <w:rFonts w:ascii="MS Gothic" w:eastAsia="MS Gothic" w:hAnsi="MS Gothic" w:cs="Arial" w:hint="eastAsia"/>
                <w:sz w:val="24"/>
              </w:rPr>
              <w:t>☐</w:t>
            </w:r>
          </w:p>
        </w:tc>
        <w:tc>
          <w:tcPr>
            <w:tcW w:w="1560" w:type="dxa"/>
          </w:tcPr>
          <w:p w14:paraId="7649AE99" w14:textId="77777777" w:rsidR="007C479E" w:rsidRDefault="007C479E" w:rsidP="001B2BB1">
            <w:r>
              <w:rPr>
                <w:rFonts w:ascii="MS Gothic" w:eastAsia="MS Gothic" w:hAnsi="MS Gothic" w:cs="Arial" w:hint="eastAsia"/>
                <w:sz w:val="24"/>
              </w:rPr>
              <w:t>☐</w:t>
            </w:r>
          </w:p>
        </w:tc>
        <w:tc>
          <w:tcPr>
            <w:tcW w:w="1701" w:type="dxa"/>
          </w:tcPr>
          <w:p w14:paraId="03BC0D89" w14:textId="77777777" w:rsidR="007C479E" w:rsidRDefault="007C479E" w:rsidP="001B2BB1">
            <w:r>
              <w:rPr>
                <w:rFonts w:ascii="MS Gothic" w:eastAsia="MS Gothic" w:hAnsi="MS Gothic" w:cs="Arial" w:hint="eastAsia"/>
                <w:sz w:val="24"/>
              </w:rPr>
              <w:t>☐</w:t>
            </w:r>
          </w:p>
        </w:tc>
      </w:tr>
      <w:tr w:rsidR="007C479E" w14:paraId="2DE6E5EA" w14:textId="77777777" w:rsidTr="008B424C">
        <w:trPr>
          <w:trHeight w:val="2114"/>
        </w:trPr>
        <w:tc>
          <w:tcPr>
            <w:tcW w:w="3858" w:type="dxa"/>
          </w:tcPr>
          <w:p w14:paraId="5B43F0E7" w14:textId="77777777" w:rsidR="007C479E" w:rsidRDefault="007C479E" w:rsidP="001B2BB1">
            <w:r w:rsidRPr="0028440A">
              <w:rPr>
                <w:rFonts w:cstheme="minorHAnsi"/>
                <w:color w:val="000000"/>
                <w:sz w:val="24"/>
              </w:rPr>
              <w:t xml:space="preserve">Child is encouraged/supported to avoid anti-social behaviour, </w:t>
            </w:r>
            <w:r>
              <w:rPr>
                <w:rFonts w:cstheme="minorHAnsi"/>
                <w:color w:val="000000"/>
                <w:sz w:val="24"/>
              </w:rPr>
              <w:t xml:space="preserve">gang affiliation </w:t>
            </w:r>
            <w:r w:rsidRPr="0028440A">
              <w:rPr>
                <w:rFonts w:cstheme="minorHAnsi"/>
                <w:color w:val="000000"/>
                <w:sz w:val="24"/>
              </w:rPr>
              <w:t>alcohol, or drug misuse</w:t>
            </w:r>
            <w:r>
              <w:rPr>
                <w:rFonts w:cstheme="minorHAnsi"/>
                <w:color w:val="000000"/>
                <w:sz w:val="24"/>
              </w:rPr>
              <w:t>. When these are concerns parents ensures child facilitated to attend services.</w:t>
            </w:r>
          </w:p>
        </w:tc>
        <w:tc>
          <w:tcPr>
            <w:tcW w:w="1039" w:type="dxa"/>
          </w:tcPr>
          <w:p w14:paraId="587DBE16" w14:textId="77777777" w:rsidR="007C479E" w:rsidRDefault="007C479E" w:rsidP="001B2BB1">
            <w:r>
              <w:rPr>
                <w:rFonts w:ascii="MS Gothic" w:eastAsia="MS Gothic" w:hAnsi="MS Gothic" w:cs="Arial" w:hint="eastAsia"/>
                <w:sz w:val="24"/>
              </w:rPr>
              <w:t>☐</w:t>
            </w:r>
          </w:p>
        </w:tc>
        <w:tc>
          <w:tcPr>
            <w:tcW w:w="1335" w:type="dxa"/>
          </w:tcPr>
          <w:p w14:paraId="6AF2289B" w14:textId="77777777" w:rsidR="007C479E" w:rsidRDefault="007C479E" w:rsidP="001B2BB1">
            <w:r>
              <w:rPr>
                <w:rFonts w:ascii="MS Gothic" w:eastAsia="MS Gothic" w:hAnsi="MS Gothic" w:cs="Arial" w:hint="eastAsia"/>
                <w:sz w:val="24"/>
              </w:rPr>
              <w:t>☐</w:t>
            </w:r>
          </w:p>
        </w:tc>
        <w:tc>
          <w:tcPr>
            <w:tcW w:w="1560" w:type="dxa"/>
          </w:tcPr>
          <w:p w14:paraId="670CC19C" w14:textId="77777777" w:rsidR="007C479E" w:rsidRDefault="007C479E" w:rsidP="001B2BB1">
            <w:r>
              <w:rPr>
                <w:rFonts w:ascii="MS Gothic" w:eastAsia="MS Gothic" w:hAnsi="MS Gothic" w:cs="Arial" w:hint="eastAsia"/>
                <w:sz w:val="24"/>
              </w:rPr>
              <w:t>☐</w:t>
            </w:r>
          </w:p>
        </w:tc>
        <w:tc>
          <w:tcPr>
            <w:tcW w:w="1701" w:type="dxa"/>
          </w:tcPr>
          <w:p w14:paraId="6F6C6EE3" w14:textId="77777777" w:rsidR="007C479E" w:rsidRDefault="007C479E" w:rsidP="001B2BB1">
            <w:r>
              <w:rPr>
                <w:rFonts w:ascii="MS Gothic" w:eastAsia="MS Gothic" w:hAnsi="MS Gothic" w:cs="Arial" w:hint="eastAsia"/>
                <w:sz w:val="24"/>
              </w:rPr>
              <w:t>☐</w:t>
            </w:r>
          </w:p>
        </w:tc>
      </w:tr>
      <w:tr w:rsidR="007C479E" w14:paraId="238277DE" w14:textId="77777777" w:rsidTr="008B424C">
        <w:trPr>
          <w:trHeight w:val="1671"/>
        </w:trPr>
        <w:tc>
          <w:tcPr>
            <w:tcW w:w="3858" w:type="dxa"/>
          </w:tcPr>
          <w:p w14:paraId="0E0F07C5" w14:textId="25FD4454" w:rsidR="007C479E" w:rsidRPr="0028440A" w:rsidRDefault="007C479E" w:rsidP="001B2BB1">
            <w:pPr>
              <w:rPr>
                <w:rFonts w:cstheme="minorHAnsi"/>
                <w:color w:val="000000"/>
                <w:sz w:val="24"/>
              </w:rPr>
            </w:pPr>
            <w:r>
              <w:rPr>
                <w:rFonts w:cstheme="minorHAnsi"/>
                <w:color w:val="000000"/>
                <w:sz w:val="24"/>
              </w:rPr>
              <w:lastRenderedPageBreak/>
              <w:t>When there are concerns about child sexual exploitation or child sexual abuse/harmful sexual behaviours/sibling sexual abuse these are responded to.</w:t>
            </w:r>
          </w:p>
        </w:tc>
        <w:tc>
          <w:tcPr>
            <w:tcW w:w="1039" w:type="dxa"/>
          </w:tcPr>
          <w:p w14:paraId="71A9C829"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c>
          <w:tcPr>
            <w:tcW w:w="1335" w:type="dxa"/>
          </w:tcPr>
          <w:p w14:paraId="1970C48F"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c>
          <w:tcPr>
            <w:tcW w:w="1560" w:type="dxa"/>
          </w:tcPr>
          <w:p w14:paraId="16315893"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c>
          <w:tcPr>
            <w:tcW w:w="1701" w:type="dxa"/>
          </w:tcPr>
          <w:p w14:paraId="7E1FC2D6" w14:textId="77777777" w:rsidR="007C479E" w:rsidRDefault="007C479E" w:rsidP="001B2BB1">
            <w:pPr>
              <w:rPr>
                <w:rFonts w:ascii="MS Gothic" w:eastAsia="MS Gothic" w:hAnsi="MS Gothic" w:cs="Arial"/>
                <w:sz w:val="24"/>
              </w:rPr>
            </w:pPr>
            <w:r>
              <w:rPr>
                <w:rFonts w:ascii="MS Gothic" w:eastAsia="MS Gothic" w:hAnsi="MS Gothic" w:cs="Arial" w:hint="eastAsia"/>
                <w:sz w:val="24"/>
              </w:rPr>
              <w:t>☐</w:t>
            </w:r>
          </w:p>
        </w:tc>
      </w:tr>
      <w:tr w:rsidR="007C479E" w14:paraId="30AE6C64" w14:textId="77777777" w:rsidTr="008B424C">
        <w:trPr>
          <w:trHeight w:val="844"/>
        </w:trPr>
        <w:tc>
          <w:tcPr>
            <w:tcW w:w="3858" w:type="dxa"/>
          </w:tcPr>
          <w:p w14:paraId="5F3D3752" w14:textId="77777777" w:rsidR="007C479E" w:rsidRPr="0028440A" w:rsidRDefault="007C479E" w:rsidP="001B2BB1">
            <w:pPr>
              <w:rPr>
                <w:rFonts w:cstheme="minorHAnsi"/>
                <w:color w:val="000000"/>
                <w:sz w:val="24"/>
              </w:rPr>
            </w:pPr>
            <w:r w:rsidRPr="00B2209A">
              <w:rPr>
                <w:rFonts w:cstheme="minorHAnsi"/>
                <w:sz w:val="24"/>
              </w:rPr>
              <w:t>Child is not exposed to adult films, websites, material, or adult sexual activity.</w:t>
            </w:r>
          </w:p>
        </w:tc>
        <w:tc>
          <w:tcPr>
            <w:tcW w:w="1039" w:type="dxa"/>
          </w:tcPr>
          <w:p w14:paraId="4A801D0E" w14:textId="77777777" w:rsidR="007C479E" w:rsidRDefault="007C479E" w:rsidP="001B2BB1">
            <w:r>
              <w:rPr>
                <w:rFonts w:ascii="MS Gothic" w:eastAsia="MS Gothic" w:hAnsi="MS Gothic" w:cs="Arial" w:hint="eastAsia"/>
                <w:sz w:val="24"/>
              </w:rPr>
              <w:t>☐</w:t>
            </w:r>
          </w:p>
        </w:tc>
        <w:tc>
          <w:tcPr>
            <w:tcW w:w="1335" w:type="dxa"/>
          </w:tcPr>
          <w:p w14:paraId="2FE77AE1" w14:textId="77777777" w:rsidR="007C479E" w:rsidRDefault="007C479E" w:rsidP="001B2BB1">
            <w:r>
              <w:rPr>
                <w:rFonts w:ascii="MS Gothic" w:eastAsia="MS Gothic" w:hAnsi="MS Gothic" w:cs="Arial" w:hint="eastAsia"/>
                <w:sz w:val="24"/>
              </w:rPr>
              <w:t>☐</w:t>
            </w:r>
          </w:p>
        </w:tc>
        <w:tc>
          <w:tcPr>
            <w:tcW w:w="1560" w:type="dxa"/>
          </w:tcPr>
          <w:p w14:paraId="5E61C694" w14:textId="77777777" w:rsidR="007C479E" w:rsidRDefault="007C479E" w:rsidP="001B2BB1">
            <w:r>
              <w:rPr>
                <w:rFonts w:ascii="MS Gothic" w:eastAsia="MS Gothic" w:hAnsi="MS Gothic" w:cs="Arial" w:hint="eastAsia"/>
                <w:sz w:val="24"/>
              </w:rPr>
              <w:t>☐</w:t>
            </w:r>
          </w:p>
        </w:tc>
        <w:tc>
          <w:tcPr>
            <w:tcW w:w="1701" w:type="dxa"/>
          </w:tcPr>
          <w:p w14:paraId="680C087C" w14:textId="77777777" w:rsidR="007C479E" w:rsidRDefault="007C479E" w:rsidP="001B2BB1">
            <w:r>
              <w:rPr>
                <w:rFonts w:ascii="MS Gothic" w:eastAsia="MS Gothic" w:hAnsi="MS Gothic" w:cs="Arial" w:hint="eastAsia"/>
                <w:sz w:val="24"/>
              </w:rPr>
              <w:t>☐</w:t>
            </w:r>
          </w:p>
        </w:tc>
      </w:tr>
      <w:tr w:rsidR="007C479E" w14:paraId="17AA207D" w14:textId="77777777" w:rsidTr="008B424C">
        <w:trPr>
          <w:trHeight w:val="442"/>
        </w:trPr>
        <w:tc>
          <w:tcPr>
            <w:tcW w:w="3858" w:type="dxa"/>
          </w:tcPr>
          <w:p w14:paraId="2E810F06" w14:textId="77777777" w:rsidR="007C479E" w:rsidRPr="0028440A" w:rsidRDefault="007C479E" w:rsidP="001B2BB1">
            <w:pPr>
              <w:rPr>
                <w:rFonts w:cstheme="minorHAnsi"/>
                <w:color w:val="000000"/>
                <w:sz w:val="24"/>
              </w:rPr>
            </w:pPr>
            <w:r>
              <w:rPr>
                <w:rFonts w:cstheme="minorHAnsi"/>
                <w:sz w:val="24"/>
              </w:rPr>
              <w:t>Child’s on-line activity is monitored by parents.</w:t>
            </w:r>
          </w:p>
        </w:tc>
        <w:tc>
          <w:tcPr>
            <w:tcW w:w="1039" w:type="dxa"/>
          </w:tcPr>
          <w:p w14:paraId="282A12BA" w14:textId="77777777" w:rsidR="007C479E" w:rsidRDefault="007C479E" w:rsidP="001B2BB1">
            <w:r>
              <w:rPr>
                <w:rFonts w:ascii="MS Gothic" w:eastAsia="MS Gothic" w:hAnsi="MS Gothic" w:cs="Arial" w:hint="eastAsia"/>
                <w:sz w:val="24"/>
              </w:rPr>
              <w:t>☐</w:t>
            </w:r>
          </w:p>
        </w:tc>
        <w:tc>
          <w:tcPr>
            <w:tcW w:w="1335" w:type="dxa"/>
          </w:tcPr>
          <w:p w14:paraId="711D303A" w14:textId="77777777" w:rsidR="007C479E" w:rsidRDefault="007C479E" w:rsidP="001B2BB1">
            <w:r>
              <w:rPr>
                <w:rFonts w:ascii="MS Gothic" w:eastAsia="MS Gothic" w:hAnsi="MS Gothic" w:cs="Arial" w:hint="eastAsia"/>
                <w:sz w:val="24"/>
              </w:rPr>
              <w:t>☐</w:t>
            </w:r>
          </w:p>
        </w:tc>
        <w:tc>
          <w:tcPr>
            <w:tcW w:w="1560" w:type="dxa"/>
          </w:tcPr>
          <w:p w14:paraId="07D005ED" w14:textId="77777777" w:rsidR="007C479E" w:rsidRDefault="007C479E" w:rsidP="001B2BB1">
            <w:r>
              <w:rPr>
                <w:rFonts w:ascii="MS Gothic" w:eastAsia="MS Gothic" w:hAnsi="MS Gothic" w:cs="Arial" w:hint="eastAsia"/>
                <w:sz w:val="24"/>
              </w:rPr>
              <w:t>☐</w:t>
            </w:r>
          </w:p>
        </w:tc>
        <w:tc>
          <w:tcPr>
            <w:tcW w:w="1701" w:type="dxa"/>
          </w:tcPr>
          <w:p w14:paraId="52801B74" w14:textId="77777777" w:rsidR="007C479E" w:rsidRDefault="007C479E" w:rsidP="001B2BB1">
            <w:r>
              <w:rPr>
                <w:rFonts w:ascii="MS Gothic" w:eastAsia="MS Gothic" w:hAnsi="MS Gothic" w:cs="Arial" w:hint="eastAsia"/>
                <w:sz w:val="24"/>
              </w:rPr>
              <w:t>☐</w:t>
            </w:r>
          </w:p>
        </w:tc>
      </w:tr>
      <w:tr w:rsidR="007C479E" w14:paraId="59047716" w14:textId="77777777" w:rsidTr="008B424C">
        <w:trPr>
          <w:trHeight w:val="1267"/>
        </w:trPr>
        <w:tc>
          <w:tcPr>
            <w:tcW w:w="3858" w:type="dxa"/>
          </w:tcPr>
          <w:p w14:paraId="74AD0BBC" w14:textId="77777777" w:rsidR="007C479E" w:rsidRPr="0028440A" w:rsidRDefault="007C479E" w:rsidP="001B2BB1">
            <w:pPr>
              <w:rPr>
                <w:rFonts w:cstheme="minorHAnsi"/>
                <w:color w:val="000000"/>
                <w:sz w:val="24"/>
              </w:rPr>
            </w:pPr>
            <w:r w:rsidRPr="00B2209A">
              <w:rPr>
                <w:rFonts w:cstheme="minorHAnsi"/>
                <w:sz w:val="24"/>
              </w:rPr>
              <w:t>Child’s location and supervision are overseen by parent if e.g., child is visiting friends, staying out at night</w:t>
            </w:r>
            <w:r>
              <w:rPr>
                <w:rFonts w:cstheme="minorHAnsi"/>
                <w:sz w:val="24"/>
              </w:rPr>
              <w:t>.</w:t>
            </w:r>
          </w:p>
        </w:tc>
        <w:tc>
          <w:tcPr>
            <w:tcW w:w="1039" w:type="dxa"/>
          </w:tcPr>
          <w:p w14:paraId="2DA83192" w14:textId="77777777" w:rsidR="007C479E" w:rsidRDefault="007C479E" w:rsidP="001B2BB1">
            <w:r>
              <w:rPr>
                <w:rFonts w:ascii="MS Gothic" w:eastAsia="MS Gothic" w:hAnsi="MS Gothic" w:cs="Arial" w:hint="eastAsia"/>
                <w:sz w:val="24"/>
              </w:rPr>
              <w:t>☐</w:t>
            </w:r>
          </w:p>
        </w:tc>
        <w:tc>
          <w:tcPr>
            <w:tcW w:w="1335" w:type="dxa"/>
          </w:tcPr>
          <w:p w14:paraId="288274B3" w14:textId="77777777" w:rsidR="007C479E" w:rsidRDefault="007C479E" w:rsidP="001B2BB1">
            <w:r>
              <w:rPr>
                <w:rFonts w:ascii="MS Gothic" w:eastAsia="MS Gothic" w:hAnsi="MS Gothic" w:cs="Arial" w:hint="eastAsia"/>
                <w:sz w:val="24"/>
              </w:rPr>
              <w:t>☐</w:t>
            </w:r>
          </w:p>
        </w:tc>
        <w:tc>
          <w:tcPr>
            <w:tcW w:w="1560" w:type="dxa"/>
          </w:tcPr>
          <w:p w14:paraId="2FC3B585" w14:textId="77777777" w:rsidR="007C479E" w:rsidRDefault="007C479E" w:rsidP="001B2BB1">
            <w:r>
              <w:rPr>
                <w:rFonts w:ascii="MS Gothic" w:eastAsia="MS Gothic" w:hAnsi="MS Gothic" w:cs="Arial" w:hint="eastAsia"/>
                <w:sz w:val="24"/>
              </w:rPr>
              <w:t>☐</w:t>
            </w:r>
          </w:p>
        </w:tc>
        <w:tc>
          <w:tcPr>
            <w:tcW w:w="1701" w:type="dxa"/>
          </w:tcPr>
          <w:p w14:paraId="02177587" w14:textId="77777777" w:rsidR="007C479E" w:rsidRDefault="007C479E" w:rsidP="001B2BB1">
            <w:r>
              <w:rPr>
                <w:rFonts w:ascii="MS Gothic" w:eastAsia="MS Gothic" w:hAnsi="MS Gothic" w:cs="Arial" w:hint="eastAsia"/>
                <w:sz w:val="24"/>
              </w:rPr>
              <w:t>☐</w:t>
            </w:r>
          </w:p>
        </w:tc>
      </w:tr>
      <w:tr w:rsidR="007C479E" w14:paraId="66091D9D" w14:textId="77777777" w:rsidTr="008B424C">
        <w:trPr>
          <w:trHeight w:val="825"/>
        </w:trPr>
        <w:tc>
          <w:tcPr>
            <w:tcW w:w="3858" w:type="dxa"/>
          </w:tcPr>
          <w:p w14:paraId="1B5965EE" w14:textId="77777777" w:rsidR="007C479E" w:rsidRPr="0028440A" w:rsidRDefault="007C479E" w:rsidP="001B2BB1">
            <w:pPr>
              <w:rPr>
                <w:rFonts w:cstheme="minorHAnsi"/>
                <w:color w:val="000000"/>
                <w:sz w:val="24"/>
              </w:rPr>
            </w:pPr>
            <w:r>
              <w:rPr>
                <w:rFonts w:cstheme="minorHAnsi"/>
                <w:sz w:val="24"/>
              </w:rPr>
              <w:t xml:space="preserve">Parent </w:t>
            </w:r>
            <w:proofErr w:type="gramStart"/>
            <w:r>
              <w:rPr>
                <w:rFonts w:cstheme="minorHAnsi"/>
                <w:sz w:val="24"/>
              </w:rPr>
              <w:t>takes action</w:t>
            </w:r>
            <w:proofErr w:type="gramEnd"/>
            <w:r>
              <w:rPr>
                <w:rFonts w:cstheme="minorHAnsi"/>
                <w:sz w:val="24"/>
              </w:rPr>
              <w:t xml:space="preserve"> when child missing and reports to the police.</w:t>
            </w:r>
          </w:p>
        </w:tc>
        <w:tc>
          <w:tcPr>
            <w:tcW w:w="1039" w:type="dxa"/>
          </w:tcPr>
          <w:p w14:paraId="4FA82B42" w14:textId="77777777" w:rsidR="007C479E" w:rsidRDefault="007C479E" w:rsidP="001B2BB1">
            <w:r>
              <w:rPr>
                <w:rFonts w:ascii="MS Gothic" w:eastAsia="MS Gothic" w:hAnsi="MS Gothic" w:cs="Arial" w:hint="eastAsia"/>
                <w:sz w:val="24"/>
              </w:rPr>
              <w:t>☐</w:t>
            </w:r>
          </w:p>
        </w:tc>
        <w:tc>
          <w:tcPr>
            <w:tcW w:w="1335" w:type="dxa"/>
          </w:tcPr>
          <w:p w14:paraId="01906DFA" w14:textId="77777777" w:rsidR="007C479E" w:rsidRDefault="007C479E" w:rsidP="001B2BB1">
            <w:r>
              <w:rPr>
                <w:rFonts w:ascii="MS Gothic" w:eastAsia="MS Gothic" w:hAnsi="MS Gothic" w:cs="Arial" w:hint="eastAsia"/>
                <w:sz w:val="24"/>
              </w:rPr>
              <w:t>☐</w:t>
            </w:r>
          </w:p>
        </w:tc>
        <w:tc>
          <w:tcPr>
            <w:tcW w:w="1560" w:type="dxa"/>
          </w:tcPr>
          <w:p w14:paraId="1CD7D1FC" w14:textId="77777777" w:rsidR="007C479E" w:rsidRDefault="007C479E" w:rsidP="001B2BB1">
            <w:r>
              <w:rPr>
                <w:rFonts w:ascii="MS Gothic" w:eastAsia="MS Gothic" w:hAnsi="MS Gothic" w:cs="Arial" w:hint="eastAsia"/>
                <w:sz w:val="24"/>
              </w:rPr>
              <w:t>☐</w:t>
            </w:r>
          </w:p>
        </w:tc>
        <w:tc>
          <w:tcPr>
            <w:tcW w:w="1701" w:type="dxa"/>
          </w:tcPr>
          <w:p w14:paraId="1E9F72F0" w14:textId="77777777" w:rsidR="007C479E" w:rsidRDefault="007C479E" w:rsidP="001B2BB1">
            <w:r>
              <w:rPr>
                <w:rFonts w:ascii="MS Gothic" w:eastAsia="MS Gothic" w:hAnsi="MS Gothic" w:cs="Arial" w:hint="eastAsia"/>
                <w:sz w:val="24"/>
              </w:rPr>
              <w:t>☐</w:t>
            </w:r>
          </w:p>
        </w:tc>
      </w:tr>
    </w:tbl>
    <w:p w14:paraId="47140A13" w14:textId="77777777" w:rsidR="007C479E" w:rsidRDefault="007C479E" w:rsidP="007C479E"/>
    <w:tbl>
      <w:tblPr>
        <w:tblStyle w:val="TableGrid"/>
        <w:tblW w:w="9493" w:type="dxa"/>
        <w:tblLook w:val="04A0" w:firstRow="1" w:lastRow="0" w:firstColumn="1" w:lastColumn="0" w:noHBand="0" w:noVBand="1"/>
      </w:tblPr>
      <w:tblGrid>
        <w:gridCol w:w="9493"/>
      </w:tblGrid>
      <w:tr w:rsidR="007C479E" w14:paraId="47F1239B" w14:textId="77777777" w:rsidTr="005C55D6">
        <w:tc>
          <w:tcPr>
            <w:tcW w:w="9493" w:type="dxa"/>
          </w:tcPr>
          <w:p w14:paraId="23CC653B" w14:textId="77777777" w:rsidR="005C55D6" w:rsidRDefault="005C55D6" w:rsidP="005C55D6">
            <w:pPr>
              <w:rPr>
                <w:rFonts w:eastAsia="MS Gothic" w:cstheme="minorHAnsi"/>
                <w:b/>
                <w:bCs/>
                <w:sz w:val="24"/>
              </w:rPr>
            </w:pPr>
            <w:r w:rsidRPr="003A1DA3">
              <w:rPr>
                <w:rFonts w:eastAsia="MS Gothic" w:cstheme="minorHAnsi"/>
                <w:b/>
                <w:bCs/>
                <w:sz w:val="24"/>
              </w:rPr>
              <w:t xml:space="preserve">Comments and observations: </w:t>
            </w:r>
          </w:p>
          <w:p w14:paraId="304BFD4F" w14:textId="77777777" w:rsidR="007C479E" w:rsidRDefault="007C479E" w:rsidP="007C479E"/>
          <w:p w14:paraId="64C05F68" w14:textId="77777777" w:rsidR="005C55D6" w:rsidRDefault="005C55D6" w:rsidP="007C479E"/>
          <w:p w14:paraId="3065AED6" w14:textId="77777777" w:rsidR="005C55D6" w:rsidRDefault="005C55D6" w:rsidP="007C479E"/>
        </w:tc>
      </w:tr>
    </w:tbl>
    <w:p w14:paraId="4FCB5682" w14:textId="77777777" w:rsidR="007C479E" w:rsidRDefault="007C479E" w:rsidP="007C479E"/>
    <w:tbl>
      <w:tblPr>
        <w:tblStyle w:val="TableGrid"/>
        <w:tblW w:w="9520" w:type="dxa"/>
        <w:tblLayout w:type="fixed"/>
        <w:tblLook w:val="04A0" w:firstRow="1" w:lastRow="0" w:firstColumn="1" w:lastColumn="0" w:noHBand="0" w:noVBand="1"/>
      </w:tblPr>
      <w:tblGrid>
        <w:gridCol w:w="3839"/>
        <w:gridCol w:w="1035"/>
        <w:gridCol w:w="1358"/>
        <w:gridCol w:w="1560"/>
        <w:gridCol w:w="1728"/>
      </w:tblGrid>
      <w:tr w:rsidR="005C55D6" w14:paraId="071E0E1F" w14:textId="77777777" w:rsidTr="0016294C">
        <w:trPr>
          <w:trHeight w:val="1541"/>
        </w:trPr>
        <w:tc>
          <w:tcPr>
            <w:tcW w:w="3839" w:type="dxa"/>
          </w:tcPr>
          <w:p w14:paraId="611680E2" w14:textId="77777777" w:rsidR="005C55D6" w:rsidRPr="00B2209A" w:rsidRDefault="005C55D6" w:rsidP="001B2BB1">
            <w:pPr>
              <w:rPr>
                <w:rFonts w:cstheme="minorHAnsi"/>
                <w:sz w:val="24"/>
                <w:szCs w:val="24"/>
              </w:rPr>
            </w:pPr>
            <w:r>
              <w:rPr>
                <w:rFonts w:cstheme="minorHAnsi"/>
                <w:b/>
                <w:bCs/>
                <w:sz w:val="24"/>
              </w:rPr>
              <w:t xml:space="preserve">3. </w:t>
            </w:r>
            <w:r w:rsidRPr="00866E21">
              <w:rPr>
                <w:rFonts w:cstheme="minorHAnsi"/>
                <w:b/>
                <w:bCs/>
                <w:sz w:val="24"/>
              </w:rPr>
              <w:t xml:space="preserve">Health </w:t>
            </w:r>
            <w:r>
              <w:rPr>
                <w:rFonts w:cstheme="minorHAnsi"/>
                <w:b/>
                <w:bCs/>
                <w:sz w:val="24"/>
              </w:rPr>
              <w:t xml:space="preserve">and disability </w:t>
            </w:r>
            <w:r w:rsidRPr="00866E21">
              <w:rPr>
                <w:rFonts w:cstheme="minorHAnsi"/>
                <w:b/>
                <w:bCs/>
                <w:sz w:val="24"/>
              </w:rPr>
              <w:t>needs responded to by parents</w:t>
            </w:r>
            <w:r>
              <w:rPr>
                <w:rFonts w:cstheme="minorHAnsi"/>
                <w:b/>
                <w:bCs/>
                <w:sz w:val="24"/>
              </w:rPr>
              <w:t>.</w:t>
            </w:r>
          </w:p>
        </w:tc>
        <w:tc>
          <w:tcPr>
            <w:tcW w:w="1035" w:type="dxa"/>
            <w:shd w:val="clear" w:color="auto" w:fill="92D050"/>
          </w:tcPr>
          <w:p w14:paraId="375B3C23" w14:textId="77777777" w:rsidR="005C55D6" w:rsidRPr="008B424C" w:rsidRDefault="005C55D6" w:rsidP="001B2BB1">
            <w:pPr>
              <w:rPr>
                <w:sz w:val="18"/>
                <w:szCs w:val="18"/>
              </w:rPr>
            </w:pPr>
            <w:r w:rsidRPr="008B424C">
              <w:rPr>
                <w:rFonts w:cstheme="minorHAnsi"/>
                <w:b/>
                <w:bCs/>
                <w:sz w:val="18"/>
                <w:szCs w:val="18"/>
              </w:rPr>
              <w:t>1.Child needs met by parent</w:t>
            </w:r>
          </w:p>
        </w:tc>
        <w:tc>
          <w:tcPr>
            <w:tcW w:w="1358" w:type="dxa"/>
            <w:shd w:val="clear" w:color="auto" w:fill="FFFF00"/>
          </w:tcPr>
          <w:p w14:paraId="421EE2FB" w14:textId="77777777" w:rsidR="005C55D6" w:rsidRPr="008B424C" w:rsidRDefault="005C55D6" w:rsidP="001B2BB1">
            <w:pPr>
              <w:rPr>
                <w:sz w:val="18"/>
                <w:szCs w:val="18"/>
              </w:rPr>
            </w:pPr>
            <w:r w:rsidRPr="008B424C">
              <w:rPr>
                <w:rFonts w:cstheme="minorHAnsi"/>
                <w:b/>
                <w:bCs/>
                <w:sz w:val="18"/>
                <w:szCs w:val="18"/>
              </w:rPr>
              <w:t>2.Some unmet needs by parent.</w:t>
            </w:r>
          </w:p>
        </w:tc>
        <w:tc>
          <w:tcPr>
            <w:tcW w:w="1560" w:type="dxa"/>
            <w:shd w:val="clear" w:color="auto" w:fill="0F9ED5" w:themeFill="accent4"/>
          </w:tcPr>
          <w:p w14:paraId="35F68FF9" w14:textId="77777777" w:rsidR="005C55D6" w:rsidRPr="008B424C" w:rsidRDefault="005C55D6" w:rsidP="001B2BB1">
            <w:pPr>
              <w:rPr>
                <w:sz w:val="18"/>
                <w:szCs w:val="18"/>
              </w:rPr>
            </w:pPr>
            <w:r w:rsidRPr="008B424C">
              <w:rPr>
                <w:rFonts w:cstheme="minorHAnsi"/>
                <w:b/>
                <w:bCs/>
                <w:sz w:val="18"/>
                <w:szCs w:val="18"/>
              </w:rPr>
              <w:t>3.Significant unmet needs and impact on child evident.</w:t>
            </w:r>
          </w:p>
        </w:tc>
        <w:tc>
          <w:tcPr>
            <w:tcW w:w="1728" w:type="dxa"/>
            <w:shd w:val="clear" w:color="auto" w:fill="FF5050"/>
          </w:tcPr>
          <w:p w14:paraId="4EFE26A9" w14:textId="76E96A77" w:rsidR="005C55D6" w:rsidRPr="0016294C" w:rsidRDefault="0016294C" w:rsidP="001B2BB1">
            <w:pPr>
              <w:rPr>
                <w:b/>
                <w:bCs/>
                <w:sz w:val="18"/>
                <w:szCs w:val="18"/>
              </w:rPr>
            </w:pPr>
            <w:r w:rsidRPr="0016294C">
              <w:rPr>
                <w:b/>
                <w:bCs/>
                <w:sz w:val="18"/>
                <w:szCs w:val="18"/>
              </w:rPr>
              <w:t xml:space="preserve">4.Most needs unmet, impact on child parent’s hostile to discussion/advice.   </w:t>
            </w:r>
          </w:p>
        </w:tc>
      </w:tr>
      <w:tr w:rsidR="005C55D6" w14:paraId="387A7807" w14:textId="77777777" w:rsidTr="008B424C">
        <w:trPr>
          <w:trHeight w:val="840"/>
        </w:trPr>
        <w:tc>
          <w:tcPr>
            <w:tcW w:w="3839" w:type="dxa"/>
          </w:tcPr>
          <w:p w14:paraId="27105DE1" w14:textId="77777777" w:rsidR="005C55D6" w:rsidRPr="0028440A" w:rsidRDefault="005C55D6" w:rsidP="001B2BB1">
            <w:pPr>
              <w:rPr>
                <w:rFonts w:cstheme="minorHAnsi"/>
                <w:color w:val="000000"/>
                <w:sz w:val="24"/>
              </w:rPr>
            </w:pPr>
            <w:r w:rsidRPr="00F558A3">
              <w:rPr>
                <w:rFonts w:cstheme="minorHAnsi"/>
                <w:sz w:val="24"/>
              </w:rPr>
              <w:t>Child is brought for all medical appointments and developmental checks</w:t>
            </w:r>
          </w:p>
        </w:tc>
        <w:tc>
          <w:tcPr>
            <w:tcW w:w="1035" w:type="dxa"/>
          </w:tcPr>
          <w:p w14:paraId="39EE576E" w14:textId="77777777" w:rsidR="005C55D6" w:rsidRDefault="005C55D6" w:rsidP="001B2BB1">
            <w:r>
              <w:rPr>
                <w:rFonts w:ascii="MS Gothic" w:eastAsia="MS Gothic" w:hAnsi="MS Gothic" w:cs="Arial" w:hint="eastAsia"/>
                <w:sz w:val="24"/>
              </w:rPr>
              <w:t>☐</w:t>
            </w:r>
          </w:p>
        </w:tc>
        <w:tc>
          <w:tcPr>
            <w:tcW w:w="1358" w:type="dxa"/>
          </w:tcPr>
          <w:p w14:paraId="079CF6DF" w14:textId="77777777" w:rsidR="005C55D6" w:rsidRDefault="005C55D6" w:rsidP="001B2BB1">
            <w:r>
              <w:rPr>
                <w:rFonts w:ascii="MS Gothic" w:eastAsia="MS Gothic" w:hAnsi="MS Gothic" w:cs="Arial" w:hint="eastAsia"/>
                <w:sz w:val="24"/>
              </w:rPr>
              <w:t>☐</w:t>
            </w:r>
          </w:p>
        </w:tc>
        <w:tc>
          <w:tcPr>
            <w:tcW w:w="1560" w:type="dxa"/>
          </w:tcPr>
          <w:p w14:paraId="2BB78FAC" w14:textId="77777777" w:rsidR="005C55D6" w:rsidRDefault="005C55D6" w:rsidP="001B2BB1">
            <w:r>
              <w:rPr>
                <w:rFonts w:ascii="MS Gothic" w:eastAsia="MS Gothic" w:hAnsi="MS Gothic" w:cs="Arial" w:hint="eastAsia"/>
                <w:sz w:val="24"/>
              </w:rPr>
              <w:t>☐</w:t>
            </w:r>
          </w:p>
        </w:tc>
        <w:tc>
          <w:tcPr>
            <w:tcW w:w="1728" w:type="dxa"/>
          </w:tcPr>
          <w:p w14:paraId="3C0F77FA" w14:textId="77777777" w:rsidR="005C55D6" w:rsidRDefault="005C55D6" w:rsidP="001B2BB1">
            <w:r>
              <w:rPr>
                <w:rFonts w:ascii="MS Gothic" w:eastAsia="MS Gothic" w:hAnsi="MS Gothic" w:cs="Arial" w:hint="eastAsia"/>
                <w:sz w:val="24"/>
              </w:rPr>
              <w:t>☐</w:t>
            </w:r>
          </w:p>
        </w:tc>
      </w:tr>
      <w:tr w:rsidR="005C55D6" w14:paraId="04D45349" w14:textId="77777777" w:rsidTr="008B424C">
        <w:trPr>
          <w:trHeight w:val="1260"/>
        </w:trPr>
        <w:tc>
          <w:tcPr>
            <w:tcW w:w="3839" w:type="dxa"/>
          </w:tcPr>
          <w:p w14:paraId="4D5B85F3" w14:textId="77777777" w:rsidR="005C55D6" w:rsidRPr="0028440A" w:rsidRDefault="005C55D6" w:rsidP="001B2BB1">
            <w:pPr>
              <w:rPr>
                <w:rFonts w:cstheme="minorHAnsi"/>
                <w:color w:val="000000"/>
                <w:sz w:val="24"/>
              </w:rPr>
            </w:pPr>
            <w:r w:rsidRPr="00F558A3">
              <w:rPr>
                <w:rFonts w:cstheme="minorHAnsi"/>
                <w:sz w:val="24"/>
              </w:rPr>
              <w:t>Child’s health needs are identified and met promptly e.g., asthma, diabetes, constipation, wetting, eczema, headlice</w:t>
            </w:r>
            <w:r>
              <w:rPr>
                <w:rFonts w:cstheme="minorHAnsi"/>
                <w:sz w:val="24"/>
              </w:rPr>
              <w:t>.</w:t>
            </w:r>
          </w:p>
        </w:tc>
        <w:tc>
          <w:tcPr>
            <w:tcW w:w="1035" w:type="dxa"/>
          </w:tcPr>
          <w:p w14:paraId="4B2E9A36" w14:textId="77777777" w:rsidR="005C55D6" w:rsidRDefault="005C55D6" w:rsidP="001B2BB1">
            <w:r>
              <w:rPr>
                <w:rFonts w:ascii="MS Gothic" w:eastAsia="MS Gothic" w:hAnsi="MS Gothic" w:cs="Arial" w:hint="eastAsia"/>
                <w:sz w:val="24"/>
              </w:rPr>
              <w:t>☐</w:t>
            </w:r>
          </w:p>
        </w:tc>
        <w:tc>
          <w:tcPr>
            <w:tcW w:w="1358" w:type="dxa"/>
          </w:tcPr>
          <w:p w14:paraId="55DEE8C6" w14:textId="77777777" w:rsidR="005C55D6" w:rsidRDefault="005C55D6" w:rsidP="001B2BB1">
            <w:r>
              <w:rPr>
                <w:rFonts w:ascii="MS Gothic" w:eastAsia="MS Gothic" w:hAnsi="MS Gothic" w:cs="Arial" w:hint="eastAsia"/>
                <w:sz w:val="24"/>
              </w:rPr>
              <w:t>☐</w:t>
            </w:r>
          </w:p>
        </w:tc>
        <w:tc>
          <w:tcPr>
            <w:tcW w:w="1560" w:type="dxa"/>
          </w:tcPr>
          <w:p w14:paraId="6394E7FE" w14:textId="77777777" w:rsidR="005C55D6" w:rsidRDefault="005C55D6" w:rsidP="001B2BB1">
            <w:r>
              <w:rPr>
                <w:rFonts w:ascii="MS Gothic" w:eastAsia="MS Gothic" w:hAnsi="MS Gothic" w:cs="Arial" w:hint="eastAsia"/>
                <w:sz w:val="24"/>
              </w:rPr>
              <w:t>☐</w:t>
            </w:r>
          </w:p>
        </w:tc>
        <w:tc>
          <w:tcPr>
            <w:tcW w:w="1728" w:type="dxa"/>
          </w:tcPr>
          <w:p w14:paraId="6294E2F9" w14:textId="77777777" w:rsidR="005C55D6" w:rsidRDefault="005C55D6" w:rsidP="001B2BB1">
            <w:r>
              <w:rPr>
                <w:rFonts w:ascii="MS Gothic" w:eastAsia="MS Gothic" w:hAnsi="MS Gothic" w:cs="Arial" w:hint="eastAsia"/>
                <w:sz w:val="24"/>
              </w:rPr>
              <w:t>☐</w:t>
            </w:r>
          </w:p>
        </w:tc>
      </w:tr>
      <w:tr w:rsidR="005C55D6" w14:paraId="4FBD92B5" w14:textId="77777777" w:rsidTr="008B424C">
        <w:trPr>
          <w:trHeight w:val="1240"/>
        </w:trPr>
        <w:tc>
          <w:tcPr>
            <w:tcW w:w="3839" w:type="dxa"/>
          </w:tcPr>
          <w:p w14:paraId="608BCF6A" w14:textId="77777777" w:rsidR="005C55D6" w:rsidRPr="0028440A" w:rsidRDefault="005C55D6" w:rsidP="001B2BB1">
            <w:pPr>
              <w:rPr>
                <w:rFonts w:cstheme="minorHAnsi"/>
                <w:color w:val="000000"/>
                <w:sz w:val="24"/>
              </w:rPr>
            </w:pPr>
            <w:r w:rsidRPr="00F558A3">
              <w:rPr>
                <w:rFonts w:cstheme="minorHAnsi"/>
                <w:sz w:val="24"/>
              </w:rPr>
              <w:t>Child is registered with GP, and dentist and parent seeks dental/medical/optical attention when needed.</w:t>
            </w:r>
          </w:p>
        </w:tc>
        <w:tc>
          <w:tcPr>
            <w:tcW w:w="1035" w:type="dxa"/>
          </w:tcPr>
          <w:p w14:paraId="6EA102AD" w14:textId="77777777" w:rsidR="005C55D6" w:rsidRDefault="005C55D6" w:rsidP="001B2BB1">
            <w:r>
              <w:rPr>
                <w:rFonts w:ascii="MS Gothic" w:eastAsia="MS Gothic" w:hAnsi="MS Gothic" w:cs="Arial" w:hint="eastAsia"/>
                <w:sz w:val="24"/>
              </w:rPr>
              <w:t>☐</w:t>
            </w:r>
          </w:p>
        </w:tc>
        <w:tc>
          <w:tcPr>
            <w:tcW w:w="1358" w:type="dxa"/>
          </w:tcPr>
          <w:p w14:paraId="31F099A4" w14:textId="77777777" w:rsidR="005C55D6" w:rsidRDefault="005C55D6" w:rsidP="001B2BB1">
            <w:r>
              <w:rPr>
                <w:rFonts w:ascii="MS Gothic" w:eastAsia="MS Gothic" w:hAnsi="MS Gothic" w:cs="Arial" w:hint="eastAsia"/>
                <w:sz w:val="24"/>
              </w:rPr>
              <w:t>☐</w:t>
            </w:r>
          </w:p>
        </w:tc>
        <w:tc>
          <w:tcPr>
            <w:tcW w:w="1560" w:type="dxa"/>
          </w:tcPr>
          <w:p w14:paraId="7642E68A" w14:textId="77777777" w:rsidR="005C55D6" w:rsidRDefault="005C55D6" w:rsidP="001B2BB1">
            <w:r>
              <w:rPr>
                <w:rFonts w:ascii="MS Gothic" w:eastAsia="MS Gothic" w:hAnsi="MS Gothic" w:cs="Arial" w:hint="eastAsia"/>
                <w:sz w:val="24"/>
              </w:rPr>
              <w:t>☐</w:t>
            </w:r>
          </w:p>
        </w:tc>
        <w:tc>
          <w:tcPr>
            <w:tcW w:w="1728" w:type="dxa"/>
          </w:tcPr>
          <w:p w14:paraId="7F9344A6" w14:textId="77777777" w:rsidR="005C55D6" w:rsidRDefault="005C55D6" w:rsidP="001B2BB1">
            <w:r>
              <w:rPr>
                <w:rFonts w:ascii="MS Gothic" w:eastAsia="MS Gothic" w:hAnsi="MS Gothic" w:cs="Arial" w:hint="eastAsia"/>
                <w:sz w:val="24"/>
              </w:rPr>
              <w:t>☐</w:t>
            </w:r>
          </w:p>
        </w:tc>
      </w:tr>
      <w:tr w:rsidR="005C55D6" w14:paraId="7BFE6823" w14:textId="77777777" w:rsidTr="008B424C">
        <w:trPr>
          <w:trHeight w:val="1682"/>
        </w:trPr>
        <w:tc>
          <w:tcPr>
            <w:tcW w:w="3839" w:type="dxa"/>
          </w:tcPr>
          <w:p w14:paraId="36B21414" w14:textId="77777777" w:rsidR="005C55D6" w:rsidRPr="00F558A3" w:rsidRDefault="005C55D6" w:rsidP="001B2BB1">
            <w:pPr>
              <w:rPr>
                <w:rFonts w:cstheme="minorHAnsi"/>
                <w:sz w:val="24"/>
              </w:rPr>
            </w:pPr>
            <w:r w:rsidRPr="00F558A3">
              <w:rPr>
                <w:rFonts w:cstheme="minorHAnsi"/>
                <w:sz w:val="24"/>
              </w:rPr>
              <w:lastRenderedPageBreak/>
              <w:t>Child is not brought to accident and emergency departments instead of seeking routine GP advice. Comment on how often A&amp;E attended where appropriate.</w:t>
            </w:r>
          </w:p>
        </w:tc>
        <w:tc>
          <w:tcPr>
            <w:tcW w:w="1035" w:type="dxa"/>
          </w:tcPr>
          <w:p w14:paraId="68B91370" w14:textId="77777777" w:rsidR="005C55D6" w:rsidRDefault="005C55D6" w:rsidP="001B2BB1">
            <w:r>
              <w:rPr>
                <w:rFonts w:ascii="MS Gothic" w:eastAsia="MS Gothic" w:hAnsi="MS Gothic" w:cs="Arial" w:hint="eastAsia"/>
                <w:sz w:val="24"/>
              </w:rPr>
              <w:t>☐</w:t>
            </w:r>
          </w:p>
        </w:tc>
        <w:tc>
          <w:tcPr>
            <w:tcW w:w="1358" w:type="dxa"/>
          </w:tcPr>
          <w:p w14:paraId="1F2B972A" w14:textId="77777777" w:rsidR="005C55D6" w:rsidRDefault="005C55D6" w:rsidP="001B2BB1">
            <w:r>
              <w:rPr>
                <w:rFonts w:ascii="MS Gothic" w:eastAsia="MS Gothic" w:hAnsi="MS Gothic" w:cs="Arial" w:hint="eastAsia"/>
                <w:sz w:val="24"/>
              </w:rPr>
              <w:t>☐</w:t>
            </w:r>
          </w:p>
        </w:tc>
        <w:tc>
          <w:tcPr>
            <w:tcW w:w="1560" w:type="dxa"/>
          </w:tcPr>
          <w:p w14:paraId="6652FA2D" w14:textId="77777777" w:rsidR="005C55D6" w:rsidRDefault="005C55D6" w:rsidP="001B2BB1">
            <w:r>
              <w:rPr>
                <w:rFonts w:ascii="MS Gothic" w:eastAsia="MS Gothic" w:hAnsi="MS Gothic" w:cs="Arial" w:hint="eastAsia"/>
                <w:sz w:val="24"/>
              </w:rPr>
              <w:t>☐</w:t>
            </w:r>
          </w:p>
        </w:tc>
        <w:tc>
          <w:tcPr>
            <w:tcW w:w="1728" w:type="dxa"/>
          </w:tcPr>
          <w:p w14:paraId="18547AF9" w14:textId="77777777" w:rsidR="005C55D6" w:rsidRDefault="005C55D6" w:rsidP="001B2BB1">
            <w:r>
              <w:rPr>
                <w:rFonts w:ascii="MS Gothic" w:eastAsia="MS Gothic" w:hAnsi="MS Gothic" w:cs="Arial" w:hint="eastAsia"/>
                <w:sz w:val="24"/>
              </w:rPr>
              <w:t>☐</w:t>
            </w:r>
          </w:p>
        </w:tc>
      </w:tr>
      <w:tr w:rsidR="005C55D6" w14:paraId="61F9D97C" w14:textId="77777777" w:rsidTr="008B424C">
        <w:trPr>
          <w:trHeight w:val="2102"/>
        </w:trPr>
        <w:tc>
          <w:tcPr>
            <w:tcW w:w="3839" w:type="dxa"/>
          </w:tcPr>
          <w:p w14:paraId="69EE0411" w14:textId="77777777" w:rsidR="005C55D6" w:rsidRPr="00F558A3" w:rsidRDefault="005C55D6" w:rsidP="001B2BB1">
            <w:pPr>
              <w:rPr>
                <w:rFonts w:cstheme="minorHAnsi"/>
                <w:sz w:val="24"/>
              </w:rPr>
            </w:pPr>
            <w:r w:rsidRPr="00F558A3">
              <w:rPr>
                <w:rFonts w:cstheme="minorHAnsi"/>
                <w:sz w:val="24"/>
              </w:rPr>
              <w:t>Child has expected growth and development for age and/or parent is seeking suitable support for growth and development. There are no concerns about slow growth or significant obesity.</w:t>
            </w:r>
          </w:p>
        </w:tc>
        <w:tc>
          <w:tcPr>
            <w:tcW w:w="1035" w:type="dxa"/>
          </w:tcPr>
          <w:p w14:paraId="6B1EFC08" w14:textId="77777777" w:rsidR="005C55D6" w:rsidRDefault="005C55D6" w:rsidP="001B2BB1">
            <w:r>
              <w:rPr>
                <w:rFonts w:ascii="MS Gothic" w:eastAsia="MS Gothic" w:hAnsi="MS Gothic" w:cs="Arial" w:hint="eastAsia"/>
                <w:sz w:val="24"/>
              </w:rPr>
              <w:t>☐</w:t>
            </w:r>
          </w:p>
        </w:tc>
        <w:tc>
          <w:tcPr>
            <w:tcW w:w="1358" w:type="dxa"/>
          </w:tcPr>
          <w:p w14:paraId="1EB7A26A" w14:textId="77777777" w:rsidR="005C55D6" w:rsidRDefault="005C55D6" w:rsidP="001B2BB1">
            <w:r>
              <w:rPr>
                <w:rFonts w:ascii="MS Gothic" w:eastAsia="MS Gothic" w:hAnsi="MS Gothic" w:cs="Arial" w:hint="eastAsia"/>
                <w:sz w:val="24"/>
              </w:rPr>
              <w:t>☐</w:t>
            </w:r>
          </w:p>
        </w:tc>
        <w:tc>
          <w:tcPr>
            <w:tcW w:w="1560" w:type="dxa"/>
          </w:tcPr>
          <w:p w14:paraId="05DE7861" w14:textId="77777777" w:rsidR="005C55D6" w:rsidRDefault="005C55D6" w:rsidP="001B2BB1">
            <w:r>
              <w:rPr>
                <w:rFonts w:ascii="MS Gothic" w:eastAsia="MS Gothic" w:hAnsi="MS Gothic" w:cs="Arial" w:hint="eastAsia"/>
                <w:sz w:val="24"/>
              </w:rPr>
              <w:t>☐</w:t>
            </w:r>
          </w:p>
        </w:tc>
        <w:tc>
          <w:tcPr>
            <w:tcW w:w="1728" w:type="dxa"/>
          </w:tcPr>
          <w:p w14:paraId="42BCD9BC" w14:textId="77777777" w:rsidR="005C55D6" w:rsidRDefault="005C55D6" w:rsidP="001B2BB1">
            <w:r>
              <w:rPr>
                <w:rFonts w:ascii="MS Gothic" w:eastAsia="MS Gothic" w:hAnsi="MS Gothic" w:cs="Arial" w:hint="eastAsia"/>
                <w:sz w:val="24"/>
              </w:rPr>
              <w:t>☐</w:t>
            </w:r>
          </w:p>
        </w:tc>
      </w:tr>
      <w:tr w:rsidR="005C55D6" w14:paraId="453C0EEB" w14:textId="77777777" w:rsidTr="008B424C">
        <w:trPr>
          <w:trHeight w:val="1260"/>
        </w:trPr>
        <w:tc>
          <w:tcPr>
            <w:tcW w:w="3839" w:type="dxa"/>
          </w:tcPr>
          <w:p w14:paraId="4919623B" w14:textId="77777777" w:rsidR="005C55D6" w:rsidRPr="00F558A3" w:rsidRDefault="005C55D6" w:rsidP="001B2BB1">
            <w:pPr>
              <w:rPr>
                <w:rFonts w:cstheme="minorHAnsi"/>
                <w:sz w:val="24"/>
              </w:rPr>
            </w:pPr>
            <w:r w:rsidRPr="00F558A3">
              <w:rPr>
                <w:rFonts w:cstheme="minorHAnsi"/>
                <w:bCs/>
                <w:sz w:val="24"/>
              </w:rPr>
              <w:t>Child is living in a smoke-free environment, any smokers in household take care not to expose child to smoke.</w:t>
            </w:r>
          </w:p>
        </w:tc>
        <w:tc>
          <w:tcPr>
            <w:tcW w:w="1035" w:type="dxa"/>
          </w:tcPr>
          <w:p w14:paraId="6DDA58C2" w14:textId="77777777" w:rsidR="005C55D6" w:rsidRDefault="005C55D6" w:rsidP="001B2BB1">
            <w:r>
              <w:rPr>
                <w:rFonts w:ascii="MS Gothic" w:eastAsia="MS Gothic" w:hAnsi="MS Gothic" w:cs="Arial" w:hint="eastAsia"/>
                <w:sz w:val="24"/>
              </w:rPr>
              <w:t>☐</w:t>
            </w:r>
          </w:p>
        </w:tc>
        <w:tc>
          <w:tcPr>
            <w:tcW w:w="1358" w:type="dxa"/>
          </w:tcPr>
          <w:p w14:paraId="6C8BF6D2" w14:textId="77777777" w:rsidR="005C55D6" w:rsidRDefault="005C55D6" w:rsidP="001B2BB1">
            <w:r>
              <w:rPr>
                <w:rFonts w:ascii="MS Gothic" w:eastAsia="MS Gothic" w:hAnsi="MS Gothic" w:cs="Arial" w:hint="eastAsia"/>
                <w:sz w:val="24"/>
              </w:rPr>
              <w:t>☐</w:t>
            </w:r>
          </w:p>
        </w:tc>
        <w:tc>
          <w:tcPr>
            <w:tcW w:w="1560" w:type="dxa"/>
          </w:tcPr>
          <w:p w14:paraId="5088C94E" w14:textId="77777777" w:rsidR="005C55D6" w:rsidRDefault="005C55D6" w:rsidP="001B2BB1">
            <w:r>
              <w:rPr>
                <w:rFonts w:ascii="MS Gothic" w:eastAsia="MS Gothic" w:hAnsi="MS Gothic" w:cs="Arial" w:hint="eastAsia"/>
                <w:sz w:val="24"/>
              </w:rPr>
              <w:t>☐</w:t>
            </w:r>
          </w:p>
        </w:tc>
        <w:tc>
          <w:tcPr>
            <w:tcW w:w="1728" w:type="dxa"/>
          </w:tcPr>
          <w:p w14:paraId="2A9F8848" w14:textId="77777777" w:rsidR="005C55D6" w:rsidRDefault="005C55D6" w:rsidP="001B2BB1">
            <w:r>
              <w:rPr>
                <w:rFonts w:ascii="MS Gothic" w:eastAsia="MS Gothic" w:hAnsi="MS Gothic" w:cs="Arial" w:hint="eastAsia"/>
                <w:sz w:val="24"/>
              </w:rPr>
              <w:t>☐</w:t>
            </w:r>
          </w:p>
        </w:tc>
      </w:tr>
      <w:tr w:rsidR="005C55D6" w14:paraId="681969E9" w14:textId="77777777" w:rsidTr="008B424C">
        <w:trPr>
          <w:trHeight w:val="1260"/>
        </w:trPr>
        <w:tc>
          <w:tcPr>
            <w:tcW w:w="3839" w:type="dxa"/>
          </w:tcPr>
          <w:p w14:paraId="2C152244" w14:textId="77777777" w:rsidR="005C55D6" w:rsidRPr="00F558A3" w:rsidRDefault="005C55D6" w:rsidP="001B2BB1">
            <w:pPr>
              <w:rPr>
                <w:rFonts w:cstheme="minorHAnsi"/>
                <w:sz w:val="24"/>
              </w:rPr>
            </w:pPr>
            <w:r w:rsidRPr="00F558A3">
              <w:rPr>
                <w:rFonts w:cstheme="minorHAnsi"/>
                <w:sz w:val="24"/>
              </w:rPr>
              <w:t>Child is supported to look after their mental health and mental health support needs are identified and addressed</w:t>
            </w:r>
            <w:r>
              <w:rPr>
                <w:rFonts w:cstheme="minorHAnsi"/>
                <w:sz w:val="24"/>
              </w:rPr>
              <w:t>.</w:t>
            </w:r>
          </w:p>
        </w:tc>
        <w:tc>
          <w:tcPr>
            <w:tcW w:w="1035" w:type="dxa"/>
          </w:tcPr>
          <w:p w14:paraId="41D05CD3" w14:textId="77777777" w:rsidR="005C55D6" w:rsidRDefault="005C55D6" w:rsidP="001B2BB1">
            <w:r>
              <w:rPr>
                <w:rFonts w:ascii="MS Gothic" w:eastAsia="MS Gothic" w:hAnsi="MS Gothic" w:cs="Arial" w:hint="eastAsia"/>
                <w:sz w:val="24"/>
              </w:rPr>
              <w:t>☐</w:t>
            </w:r>
          </w:p>
        </w:tc>
        <w:tc>
          <w:tcPr>
            <w:tcW w:w="1358" w:type="dxa"/>
          </w:tcPr>
          <w:p w14:paraId="7185E77C" w14:textId="77777777" w:rsidR="005C55D6" w:rsidRDefault="005C55D6" w:rsidP="001B2BB1">
            <w:r>
              <w:rPr>
                <w:rFonts w:ascii="MS Gothic" w:eastAsia="MS Gothic" w:hAnsi="MS Gothic" w:cs="Arial" w:hint="eastAsia"/>
                <w:sz w:val="24"/>
              </w:rPr>
              <w:t>☐</w:t>
            </w:r>
          </w:p>
        </w:tc>
        <w:tc>
          <w:tcPr>
            <w:tcW w:w="1560" w:type="dxa"/>
          </w:tcPr>
          <w:p w14:paraId="390E8246" w14:textId="77777777" w:rsidR="005C55D6" w:rsidRDefault="005C55D6" w:rsidP="001B2BB1">
            <w:r>
              <w:rPr>
                <w:rFonts w:ascii="MS Gothic" w:eastAsia="MS Gothic" w:hAnsi="MS Gothic" w:cs="Arial" w:hint="eastAsia"/>
                <w:sz w:val="24"/>
              </w:rPr>
              <w:t>☐</w:t>
            </w:r>
          </w:p>
        </w:tc>
        <w:tc>
          <w:tcPr>
            <w:tcW w:w="1728" w:type="dxa"/>
          </w:tcPr>
          <w:p w14:paraId="7CA88594" w14:textId="77777777" w:rsidR="005C55D6" w:rsidRDefault="005C55D6" w:rsidP="001B2BB1">
            <w:r>
              <w:rPr>
                <w:rFonts w:ascii="MS Gothic" w:eastAsia="MS Gothic" w:hAnsi="MS Gothic" w:cs="Arial" w:hint="eastAsia"/>
                <w:sz w:val="24"/>
              </w:rPr>
              <w:t>☐</w:t>
            </w:r>
          </w:p>
        </w:tc>
      </w:tr>
      <w:tr w:rsidR="005C55D6" w14:paraId="099DF2C5" w14:textId="77777777" w:rsidTr="008B424C">
        <w:trPr>
          <w:trHeight w:val="1682"/>
        </w:trPr>
        <w:tc>
          <w:tcPr>
            <w:tcW w:w="3839" w:type="dxa"/>
          </w:tcPr>
          <w:p w14:paraId="32010642" w14:textId="77777777" w:rsidR="005C55D6" w:rsidRPr="00F558A3" w:rsidRDefault="005C55D6" w:rsidP="001B2BB1">
            <w:pPr>
              <w:rPr>
                <w:rFonts w:cstheme="minorHAnsi"/>
                <w:sz w:val="24"/>
              </w:rPr>
            </w:pPr>
            <w:r w:rsidRPr="00F558A3">
              <w:rPr>
                <w:rFonts w:cstheme="minorHAnsi"/>
                <w:sz w:val="24"/>
              </w:rPr>
              <w:t>Child’s disability needs are appropriately responded to, all services are engaged with and child brought to or facilitated to attend appointments.</w:t>
            </w:r>
          </w:p>
        </w:tc>
        <w:tc>
          <w:tcPr>
            <w:tcW w:w="1035" w:type="dxa"/>
          </w:tcPr>
          <w:p w14:paraId="6C59DA0E" w14:textId="77777777" w:rsidR="005C55D6" w:rsidRDefault="005C55D6" w:rsidP="001B2BB1">
            <w:r>
              <w:rPr>
                <w:rFonts w:ascii="MS Gothic" w:eastAsia="MS Gothic" w:hAnsi="MS Gothic" w:cs="Arial" w:hint="eastAsia"/>
                <w:sz w:val="24"/>
              </w:rPr>
              <w:t>☐</w:t>
            </w:r>
          </w:p>
        </w:tc>
        <w:tc>
          <w:tcPr>
            <w:tcW w:w="1358" w:type="dxa"/>
          </w:tcPr>
          <w:p w14:paraId="4E0F413F" w14:textId="77777777" w:rsidR="005C55D6" w:rsidRDefault="005C55D6" w:rsidP="001B2BB1">
            <w:r>
              <w:rPr>
                <w:rFonts w:ascii="MS Gothic" w:eastAsia="MS Gothic" w:hAnsi="MS Gothic" w:cs="Arial" w:hint="eastAsia"/>
                <w:sz w:val="24"/>
              </w:rPr>
              <w:t>☐</w:t>
            </w:r>
          </w:p>
        </w:tc>
        <w:tc>
          <w:tcPr>
            <w:tcW w:w="1560" w:type="dxa"/>
          </w:tcPr>
          <w:p w14:paraId="3A46F8F6" w14:textId="77777777" w:rsidR="005C55D6" w:rsidRDefault="005C55D6" w:rsidP="001B2BB1">
            <w:r>
              <w:rPr>
                <w:rFonts w:ascii="MS Gothic" w:eastAsia="MS Gothic" w:hAnsi="MS Gothic" w:cs="Arial" w:hint="eastAsia"/>
                <w:sz w:val="24"/>
              </w:rPr>
              <w:t>☐</w:t>
            </w:r>
          </w:p>
        </w:tc>
        <w:tc>
          <w:tcPr>
            <w:tcW w:w="1728" w:type="dxa"/>
          </w:tcPr>
          <w:p w14:paraId="4FC9BE7F" w14:textId="77777777" w:rsidR="005C55D6" w:rsidRDefault="005C55D6" w:rsidP="001B2BB1">
            <w:r>
              <w:rPr>
                <w:rFonts w:ascii="MS Gothic" w:eastAsia="MS Gothic" w:hAnsi="MS Gothic" w:cs="Arial" w:hint="eastAsia"/>
                <w:sz w:val="24"/>
              </w:rPr>
              <w:t>☐</w:t>
            </w:r>
          </w:p>
        </w:tc>
      </w:tr>
      <w:tr w:rsidR="005C55D6" w14:paraId="6147E5E6" w14:textId="77777777" w:rsidTr="008B424C">
        <w:trPr>
          <w:trHeight w:val="1662"/>
        </w:trPr>
        <w:tc>
          <w:tcPr>
            <w:tcW w:w="3839" w:type="dxa"/>
          </w:tcPr>
          <w:p w14:paraId="0B7720DF" w14:textId="77777777" w:rsidR="005C55D6" w:rsidRPr="00F558A3" w:rsidRDefault="005C55D6" w:rsidP="001B2BB1">
            <w:pPr>
              <w:rPr>
                <w:rFonts w:cstheme="minorHAnsi"/>
                <w:sz w:val="24"/>
              </w:rPr>
            </w:pPr>
            <w:r w:rsidRPr="00C427EF">
              <w:rPr>
                <w:rFonts w:cstheme="minorHAnsi"/>
                <w:sz w:val="24"/>
              </w:rPr>
              <w:t>Parents seek advice regarding developmental delay including speech and communication concerns. Child facilitated to attend support services.</w:t>
            </w:r>
          </w:p>
        </w:tc>
        <w:tc>
          <w:tcPr>
            <w:tcW w:w="1035" w:type="dxa"/>
          </w:tcPr>
          <w:p w14:paraId="7434D26A" w14:textId="77777777" w:rsidR="005C55D6" w:rsidRDefault="005C55D6" w:rsidP="001B2BB1">
            <w:r>
              <w:rPr>
                <w:rFonts w:ascii="MS Gothic" w:eastAsia="MS Gothic" w:hAnsi="MS Gothic" w:cs="Arial" w:hint="eastAsia"/>
                <w:sz w:val="24"/>
              </w:rPr>
              <w:t>☐</w:t>
            </w:r>
          </w:p>
        </w:tc>
        <w:tc>
          <w:tcPr>
            <w:tcW w:w="1358" w:type="dxa"/>
          </w:tcPr>
          <w:p w14:paraId="297930AF" w14:textId="77777777" w:rsidR="005C55D6" w:rsidRDefault="005C55D6" w:rsidP="001B2BB1">
            <w:r>
              <w:rPr>
                <w:rFonts w:ascii="MS Gothic" w:eastAsia="MS Gothic" w:hAnsi="MS Gothic" w:cs="Arial" w:hint="eastAsia"/>
                <w:sz w:val="24"/>
              </w:rPr>
              <w:t>☐</w:t>
            </w:r>
          </w:p>
        </w:tc>
        <w:tc>
          <w:tcPr>
            <w:tcW w:w="1560" w:type="dxa"/>
          </w:tcPr>
          <w:p w14:paraId="294D6CF0" w14:textId="77777777" w:rsidR="005C55D6" w:rsidRDefault="005C55D6" w:rsidP="001B2BB1">
            <w:r>
              <w:rPr>
                <w:rFonts w:ascii="MS Gothic" w:eastAsia="MS Gothic" w:hAnsi="MS Gothic" w:cs="Arial" w:hint="eastAsia"/>
                <w:sz w:val="24"/>
              </w:rPr>
              <w:t>☐</w:t>
            </w:r>
          </w:p>
        </w:tc>
        <w:tc>
          <w:tcPr>
            <w:tcW w:w="1728" w:type="dxa"/>
          </w:tcPr>
          <w:p w14:paraId="1A58F1FB" w14:textId="77777777" w:rsidR="005C55D6" w:rsidRDefault="005C55D6" w:rsidP="001B2BB1">
            <w:r>
              <w:rPr>
                <w:rFonts w:ascii="MS Gothic" w:eastAsia="MS Gothic" w:hAnsi="MS Gothic" w:cs="Arial" w:hint="eastAsia"/>
                <w:sz w:val="24"/>
              </w:rPr>
              <w:t>☐</w:t>
            </w:r>
          </w:p>
        </w:tc>
      </w:tr>
    </w:tbl>
    <w:p w14:paraId="6824A68E" w14:textId="77777777" w:rsidR="005C55D6" w:rsidRDefault="005C55D6" w:rsidP="005C55D6"/>
    <w:tbl>
      <w:tblPr>
        <w:tblStyle w:val="TableGrid"/>
        <w:tblW w:w="9493" w:type="dxa"/>
        <w:tblLook w:val="04A0" w:firstRow="1" w:lastRow="0" w:firstColumn="1" w:lastColumn="0" w:noHBand="0" w:noVBand="1"/>
      </w:tblPr>
      <w:tblGrid>
        <w:gridCol w:w="9493"/>
      </w:tblGrid>
      <w:tr w:rsidR="005C55D6" w14:paraId="24D2AA36" w14:textId="77777777" w:rsidTr="005C55D6">
        <w:tc>
          <w:tcPr>
            <w:tcW w:w="9493" w:type="dxa"/>
          </w:tcPr>
          <w:p w14:paraId="3757452E" w14:textId="77777777" w:rsidR="005C55D6" w:rsidRDefault="005C55D6" w:rsidP="005C55D6">
            <w:pPr>
              <w:rPr>
                <w:rFonts w:eastAsia="MS Gothic" w:cstheme="minorHAnsi"/>
                <w:b/>
                <w:bCs/>
                <w:sz w:val="24"/>
              </w:rPr>
            </w:pPr>
            <w:r w:rsidRPr="003A1DA3">
              <w:rPr>
                <w:rFonts w:eastAsia="MS Gothic" w:cstheme="minorHAnsi"/>
                <w:b/>
                <w:bCs/>
                <w:sz w:val="24"/>
              </w:rPr>
              <w:t xml:space="preserve">Comments and observations: </w:t>
            </w:r>
          </w:p>
          <w:p w14:paraId="1DB12D4D" w14:textId="77777777" w:rsidR="005C55D6" w:rsidRDefault="005C55D6" w:rsidP="005C55D6"/>
          <w:p w14:paraId="40016C69" w14:textId="77777777" w:rsidR="005C55D6" w:rsidRDefault="005C55D6" w:rsidP="005C55D6"/>
          <w:p w14:paraId="3338CB0E" w14:textId="77777777" w:rsidR="005C55D6" w:rsidRDefault="005C55D6" w:rsidP="005C55D6"/>
        </w:tc>
      </w:tr>
    </w:tbl>
    <w:p w14:paraId="49799282" w14:textId="77777777" w:rsidR="005C55D6" w:rsidRDefault="005C55D6" w:rsidP="005C55D6"/>
    <w:tbl>
      <w:tblPr>
        <w:tblStyle w:val="TableGrid"/>
        <w:tblW w:w="9489" w:type="dxa"/>
        <w:tblLayout w:type="fixed"/>
        <w:tblLook w:val="04A0" w:firstRow="1" w:lastRow="0" w:firstColumn="1" w:lastColumn="0" w:noHBand="0" w:noVBand="1"/>
      </w:tblPr>
      <w:tblGrid>
        <w:gridCol w:w="3828"/>
        <w:gridCol w:w="1031"/>
        <w:gridCol w:w="1373"/>
        <w:gridCol w:w="1560"/>
        <w:gridCol w:w="1697"/>
      </w:tblGrid>
      <w:tr w:rsidR="005C55D6" w14:paraId="4CFE961D" w14:textId="77777777" w:rsidTr="0016294C">
        <w:trPr>
          <w:trHeight w:val="1112"/>
        </w:trPr>
        <w:tc>
          <w:tcPr>
            <w:tcW w:w="3828" w:type="dxa"/>
          </w:tcPr>
          <w:p w14:paraId="6F0B1265" w14:textId="77777777" w:rsidR="005C55D6" w:rsidRPr="00B2209A" w:rsidRDefault="005C55D6" w:rsidP="001B2BB1">
            <w:pPr>
              <w:rPr>
                <w:rFonts w:cstheme="minorHAnsi"/>
                <w:sz w:val="24"/>
                <w:szCs w:val="24"/>
              </w:rPr>
            </w:pPr>
            <w:r>
              <w:rPr>
                <w:rFonts w:cstheme="minorHAnsi"/>
                <w:b/>
                <w:bCs/>
                <w:sz w:val="24"/>
              </w:rPr>
              <w:t xml:space="preserve">4. </w:t>
            </w:r>
            <w:r w:rsidRPr="00C427EF">
              <w:rPr>
                <w:rFonts w:cstheme="minorHAnsi"/>
                <w:b/>
                <w:bCs/>
                <w:sz w:val="24"/>
              </w:rPr>
              <w:t>Emotional Needs of child met by parents</w:t>
            </w:r>
          </w:p>
        </w:tc>
        <w:tc>
          <w:tcPr>
            <w:tcW w:w="1031" w:type="dxa"/>
            <w:shd w:val="clear" w:color="auto" w:fill="92D050"/>
          </w:tcPr>
          <w:p w14:paraId="16CD90B9" w14:textId="77777777" w:rsidR="005C55D6" w:rsidRPr="008B424C" w:rsidRDefault="005C55D6" w:rsidP="001B2BB1">
            <w:pPr>
              <w:rPr>
                <w:sz w:val="18"/>
                <w:szCs w:val="18"/>
              </w:rPr>
            </w:pPr>
            <w:r w:rsidRPr="008B424C">
              <w:rPr>
                <w:rFonts w:cstheme="minorHAnsi"/>
                <w:b/>
                <w:bCs/>
                <w:sz w:val="18"/>
                <w:szCs w:val="18"/>
              </w:rPr>
              <w:t>1.Child needs met by parent</w:t>
            </w:r>
          </w:p>
        </w:tc>
        <w:tc>
          <w:tcPr>
            <w:tcW w:w="1373" w:type="dxa"/>
            <w:shd w:val="clear" w:color="auto" w:fill="FFFF00"/>
          </w:tcPr>
          <w:p w14:paraId="6735CF90" w14:textId="77777777" w:rsidR="005C55D6" w:rsidRPr="008B424C" w:rsidRDefault="005C55D6" w:rsidP="001B2BB1">
            <w:pPr>
              <w:rPr>
                <w:sz w:val="18"/>
                <w:szCs w:val="18"/>
              </w:rPr>
            </w:pPr>
            <w:r w:rsidRPr="008B424C">
              <w:rPr>
                <w:rFonts w:cstheme="minorHAnsi"/>
                <w:b/>
                <w:bCs/>
                <w:sz w:val="18"/>
                <w:szCs w:val="18"/>
              </w:rPr>
              <w:t>2.Some unmet needs by parent.</w:t>
            </w:r>
          </w:p>
        </w:tc>
        <w:tc>
          <w:tcPr>
            <w:tcW w:w="1560" w:type="dxa"/>
            <w:shd w:val="clear" w:color="auto" w:fill="0F9ED5" w:themeFill="accent4"/>
          </w:tcPr>
          <w:p w14:paraId="1668B6A9" w14:textId="77777777" w:rsidR="005C55D6" w:rsidRPr="008B424C" w:rsidRDefault="005C55D6" w:rsidP="001B2BB1">
            <w:pPr>
              <w:rPr>
                <w:sz w:val="18"/>
                <w:szCs w:val="18"/>
              </w:rPr>
            </w:pPr>
            <w:r w:rsidRPr="008B424C">
              <w:rPr>
                <w:rFonts w:cstheme="minorHAnsi"/>
                <w:b/>
                <w:bCs/>
                <w:sz w:val="18"/>
                <w:szCs w:val="18"/>
              </w:rPr>
              <w:t>3.Significant unmet needs and impact on child evident.</w:t>
            </w:r>
          </w:p>
        </w:tc>
        <w:tc>
          <w:tcPr>
            <w:tcW w:w="1697" w:type="dxa"/>
            <w:shd w:val="clear" w:color="auto" w:fill="FF5050"/>
          </w:tcPr>
          <w:p w14:paraId="4A3421B9" w14:textId="200B78A6" w:rsidR="005C55D6" w:rsidRPr="0016294C" w:rsidRDefault="0016294C" w:rsidP="001B2BB1">
            <w:pPr>
              <w:rPr>
                <w:b/>
                <w:bCs/>
                <w:sz w:val="18"/>
                <w:szCs w:val="18"/>
              </w:rPr>
            </w:pPr>
            <w:r w:rsidRPr="0016294C">
              <w:rPr>
                <w:b/>
                <w:bCs/>
                <w:sz w:val="18"/>
                <w:szCs w:val="18"/>
              </w:rPr>
              <w:t xml:space="preserve">4.Most needs unmet, impact on child parent’s hostile to discussion/advice.   </w:t>
            </w:r>
          </w:p>
        </w:tc>
      </w:tr>
      <w:tr w:rsidR="005C55D6" w14:paraId="5D85A5ED" w14:textId="77777777" w:rsidTr="008B424C">
        <w:trPr>
          <w:trHeight w:val="910"/>
        </w:trPr>
        <w:tc>
          <w:tcPr>
            <w:tcW w:w="3828" w:type="dxa"/>
          </w:tcPr>
          <w:p w14:paraId="5DD1C38E" w14:textId="77777777" w:rsidR="005C55D6" w:rsidRPr="00C427EF" w:rsidRDefault="005C55D6" w:rsidP="001B2BB1">
            <w:pPr>
              <w:rPr>
                <w:rFonts w:cstheme="minorHAnsi"/>
                <w:sz w:val="24"/>
              </w:rPr>
            </w:pPr>
            <w:r>
              <w:rPr>
                <w:rFonts w:cstheme="minorHAnsi"/>
                <w:sz w:val="24"/>
              </w:rPr>
              <w:lastRenderedPageBreak/>
              <w:t xml:space="preserve">Parents speaks fondly of child, recognises their strengths and </w:t>
            </w:r>
            <w:r w:rsidRPr="00C427EF">
              <w:rPr>
                <w:rFonts w:cstheme="minorHAnsi"/>
                <w:sz w:val="24"/>
              </w:rPr>
              <w:t>emotional warmth is observed</w:t>
            </w:r>
            <w:r>
              <w:rPr>
                <w:rFonts w:cstheme="minorHAnsi"/>
                <w:sz w:val="24"/>
              </w:rPr>
              <w:t>.</w:t>
            </w:r>
          </w:p>
        </w:tc>
        <w:tc>
          <w:tcPr>
            <w:tcW w:w="1031" w:type="dxa"/>
          </w:tcPr>
          <w:p w14:paraId="53480370" w14:textId="77777777" w:rsidR="005C55D6" w:rsidRDefault="005C55D6" w:rsidP="001B2BB1">
            <w:r>
              <w:rPr>
                <w:rFonts w:ascii="MS Gothic" w:eastAsia="MS Gothic" w:hAnsi="MS Gothic" w:cs="Arial" w:hint="eastAsia"/>
                <w:sz w:val="24"/>
              </w:rPr>
              <w:t>☐</w:t>
            </w:r>
          </w:p>
        </w:tc>
        <w:tc>
          <w:tcPr>
            <w:tcW w:w="1373" w:type="dxa"/>
          </w:tcPr>
          <w:p w14:paraId="0CB8CC43" w14:textId="77777777" w:rsidR="005C55D6" w:rsidRDefault="005C55D6" w:rsidP="001B2BB1">
            <w:r>
              <w:rPr>
                <w:rFonts w:ascii="MS Gothic" w:eastAsia="MS Gothic" w:hAnsi="MS Gothic" w:cs="Arial" w:hint="eastAsia"/>
                <w:sz w:val="24"/>
              </w:rPr>
              <w:t>☐</w:t>
            </w:r>
          </w:p>
        </w:tc>
        <w:tc>
          <w:tcPr>
            <w:tcW w:w="1560" w:type="dxa"/>
          </w:tcPr>
          <w:p w14:paraId="2880E163" w14:textId="77777777" w:rsidR="005C55D6" w:rsidRDefault="005C55D6" w:rsidP="001B2BB1">
            <w:r>
              <w:rPr>
                <w:rFonts w:ascii="MS Gothic" w:eastAsia="MS Gothic" w:hAnsi="MS Gothic" w:cs="Arial" w:hint="eastAsia"/>
                <w:sz w:val="24"/>
              </w:rPr>
              <w:t>☐</w:t>
            </w:r>
          </w:p>
        </w:tc>
        <w:tc>
          <w:tcPr>
            <w:tcW w:w="1697" w:type="dxa"/>
          </w:tcPr>
          <w:p w14:paraId="73534B88" w14:textId="77777777" w:rsidR="005C55D6" w:rsidRDefault="005C55D6" w:rsidP="001B2BB1">
            <w:r>
              <w:rPr>
                <w:rFonts w:ascii="MS Gothic" w:eastAsia="MS Gothic" w:hAnsi="MS Gothic" w:cs="Arial" w:hint="eastAsia"/>
                <w:sz w:val="24"/>
              </w:rPr>
              <w:t>☐</w:t>
            </w:r>
          </w:p>
        </w:tc>
      </w:tr>
      <w:tr w:rsidR="005C55D6" w14:paraId="5B90E8AA" w14:textId="77777777" w:rsidTr="008B424C">
        <w:trPr>
          <w:trHeight w:val="910"/>
        </w:trPr>
        <w:tc>
          <w:tcPr>
            <w:tcW w:w="3828" w:type="dxa"/>
          </w:tcPr>
          <w:p w14:paraId="6B3B694F" w14:textId="77777777" w:rsidR="005C55D6" w:rsidRPr="00C427EF" w:rsidRDefault="005C55D6" w:rsidP="001B2BB1">
            <w:pPr>
              <w:rPr>
                <w:rFonts w:cstheme="minorHAnsi"/>
                <w:sz w:val="24"/>
              </w:rPr>
            </w:pPr>
            <w:r w:rsidRPr="00C427EF">
              <w:rPr>
                <w:rFonts w:cstheme="minorHAnsi"/>
                <w:sz w:val="24"/>
              </w:rPr>
              <w:t>Child has a sense of being valued and is positive about their individual (ethnic, religious, cultural etc.) identity</w:t>
            </w:r>
          </w:p>
        </w:tc>
        <w:tc>
          <w:tcPr>
            <w:tcW w:w="1031" w:type="dxa"/>
          </w:tcPr>
          <w:p w14:paraId="6143F156" w14:textId="77777777" w:rsidR="005C55D6" w:rsidRDefault="005C55D6" w:rsidP="001B2BB1">
            <w:r>
              <w:rPr>
                <w:rFonts w:ascii="MS Gothic" w:eastAsia="MS Gothic" w:hAnsi="MS Gothic" w:cs="Arial" w:hint="eastAsia"/>
                <w:sz w:val="24"/>
              </w:rPr>
              <w:t>☐</w:t>
            </w:r>
          </w:p>
        </w:tc>
        <w:tc>
          <w:tcPr>
            <w:tcW w:w="1373" w:type="dxa"/>
          </w:tcPr>
          <w:p w14:paraId="068E50FA" w14:textId="77777777" w:rsidR="005C55D6" w:rsidRDefault="005C55D6" w:rsidP="001B2BB1">
            <w:r>
              <w:rPr>
                <w:rFonts w:ascii="MS Gothic" w:eastAsia="MS Gothic" w:hAnsi="MS Gothic" w:cs="Arial" w:hint="eastAsia"/>
                <w:sz w:val="24"/>
              </w:rPr>
              <w:t>☐</w:t>
            </w:r>
          </w:p>
        </w:tc>
        <w:tc>
          <w:tcPr>
            <w:tcW w:w="1560" w:type="dxa"/>
          </w:tcPr>
          <w:p w14:paraId="1CC54D68" w14:textId="77777777" w:rsidR="005C55D6" w:rsidRDefault="005C55D6" w:rsidP="001B2BB1">
            <w:r>
              <w:rPr>
                <w:rFonts w:ascii="MS Gothic" w:eastAsia="MS Gothic" w:hAnsi="MS Gothic" w:cs="Arial" w:hint="eastAsia"/>
                <w:sz w:val="24"/>
              </w:rPr>
              <w:t>☐</w:t>
            </w:r>
          </w:p>
        </w:tc>
        <w:tc>
          <w:tcPr>
            <w:tcW w:w="1697" w:type="dxa"/>
          </w:tcPr>
          <w:p w14:paraId="5837464D" w14:textId="77777777" w:rsidR="005C55D6" w:rsidRDefault="005C55D6" w:rsidP="001B2BB1">
            <w:r>
              <w:rPr>
                <w:rFonts w:ascii="MS Gothic" w:eastAsia="MS Gothic" w:hAnsi="MS Gothic" w:cs="Arial" w:hint="eastAsia"/>
                <w:sz w:val="24"/>
              </w:rPr>
              <w:t>☐</w:t>
            </w:r>
          </w:p>
        </w:tc>
      </w:tr>
      <w:tr w:rsidR="005C55D6" w14:paraId="2C3974AB" w14:textId="77777777" w:rsidTr="008B424C">
        <w:trPr>
          <w:trHeight w:val="1517"/>
        </w:trPr>
        <w:tc>
          <w:tcPr>
            <w:tcW w:w="3828" w:type="dxa"/>
          </w:tcPr>
          <w:p w14:paraId="613AA2CA" w14:textId="77777777" w:rsidR="005C55D6" w:rsidRPr="00C427EF" w:rsidRDefault="005C55D6" w:rsidP="001B2BB1">
            <w:pPr>
              <w:rPr>
                <w:rFonts w:cstheme="minorHAnsi"/>
                <w:sz w:val="24"/>
              </w:rPr>
            </w:pPr>
            <w:r w:rsidRPr="00C427EF">
              <w:rPr>
                <w:rFonts w:cstheme="minorHAnsi"/>
                <w:sz w:val="24"/>
              </w:rPr>
              <w:t>Child is supported by caring adults around behaviour, boundaries, teaching them right from wrong. Appropriate disciplinary approaches are used which do not humiliate the child and physical harm is not inflicted.</w:t>
            </w:r>
          </w:p>
        </w:tc>
        <w:tc>
          <w:tcPr>
            <w:tcW w:w="1031" w:type="dxa"/>
          </w:tcPr>
          <w:p w14:paraId="218401D7" w14:textId="77777777" w:rsidR="005C55D6" w:rsidRDefault="005C55D6" w:rsidP="001B2BB1">
            <w:r>
              <w:rPr>
                <w:rFonts w:ascii="MS Gothic" w:eastAsia="MS Gothic" w:hAnsi="MS Gothic" w:cs="Arial" w:hint="eastAsia"/>
                <w:sz w:val="24"/>
              </w:rPr>
              <w:t>☐</w:t>
            </w:r>
          </w:p>
        </w:tc>
        <w:tc>
          <w:tcPr>
            <w:tcW w:w="1373" w:type="dxa"/>
          </w:tcPr>
          <w:p w14:paraId="60476281" w14:textId="77777777" w:rsidR="005C55D6" w:rsidRDefault="005C55D6" w:rsidP="001B2BB1">
            <w:r>
              <w:rPr>
                <w:rFonts w:ascii="MS Gothic" w:eastAsia="MS Gothic" w:hAnsi="MS Gothic" w:cs="Arial" w:hint="eastAsia"/>
                <w:sz w:val="24"/>
              </w:rPr>
              <w:t>☐</w:t>
            </w:r>
          </w:p>
        </w:tc>
        <w:tc>
          <w:tcPr>
            <w:tcW w:w="1560" w:type="dxa"/>
          </w:tcPr>
          <w:p w14:paraId="2D9AE10E" w14:textId="77777777" w:rsidR="005C55D6" w:rsidRDefault="005C55D6" w:rsidP="001B2BB1">
            <w:r>
              <w:rPr>
                <w:rFonts w:ascii="MS Gothic" w:eastAsia="MS Gothic" w:hAnsi="MS Gothic" w:cs="Arial" w:hint="eastAsia"/>
                <w:sz w:val="24"/>
              </w:rPr>
              <w:t>☐</w:t>
            </w:r>
          </w:p>
        </w:tc>
        <w:tc>
          <w:tcPr>
            <w:tcW w:w="1697" w:type="dxa"/>
          </w:tcPr>
          <w:p w14:paraId="29B8A909" w14:textId="77777777" w:rsidR="005C55D6" w:rsidRDefault="005C55D6" w:rsidP="001B2BB1">
            <w:r>
              <w:rPr>
                <w:rFonts w:ascii="MS Gothic" w:eastAsia="MS Gothic" w:hAnsi="MS Gothic" w:cs="Arial" w:hint="eastAsia"/>
                <w:sz w:val="24"/>
              </w:rPr>
              <w:t>☐</w:t>
            </w:r>
          </w:p>
        </w:tc>
      </w:tr>
      <w:tr w:rsidR="005C55D6" w14:paraId="363E99EC" w14:textId="77777777" w:rsidTr="008B424C">
        <w:trPr>
          <w:trHeight w:val="1198"/>
        </w:trPr>
        <w:tc>
          <w:tcPr>
            <w:tcW w:w="3828" w:type="dxa"/>
          </w:tcPr>
          <w:p w14:paraId="333D9904" w14:textId="77777777" w:rsidR="005C55D6" w:rsidRPr="00C427EF" w:rsidRDefault="005C55D6" w:rsidP="001B2BB1">
            <w:pPr>
              <w:rPr>
                <w:rFonts w:cstheme="minorHAnsi"/>
                <w:sz w:val="24"/>
              </w:rPr>
            </w:pPr>
            <w:r w:rsidRPr="00013663">
              <w:rPr>
                <w:rFonts w:eastAsia="Calibri" w:cstheme="minorHAnsi"/>
                <w:kern w:val="20"/>
                <w:sz w:val="24"/>
                <w:szCs w:val="24"/>
                <w14:ligatures w14:val="none"/>
              </w:rPr>
              <w:t xml:space="preserve">Child seeks comfort from parent/carer when distressed/hurt, parent responds to child’s behaviours/feelings/crying </w:t>
            </w:r>
            <w:r w:rsidRPr="00013663">
              <w:rPr>
                <w:rFonts w:cstheme="minorHAnsi"/>
                <w:sz w:val="24"/>
              </w:rPr>
              <w:t>and help child regulate emotions</w:t>
            </w:r>
            <w:r>
              <w:rPr>
                <w:rFonts w:cstheme="minorHAnsi"/>
                <w:sz w:val="24"/>
              </w:rPr>
              <w:t>.</w:t>
            </w:r>
          </w:p>
        </w:tc>
        <w:tc>
          <w:tcPr>
            <w:tcW w:w="1031" w:type="dxa"/>
          </w:tcPr>
          <w:p w14:paraId="5D240093" w14:textId="77777777" w:rsidR="005C55D6" w:rsidRPr="0005411B" w:rsidRDefault="005C55D6" w:rsidP="001B2BB1">
            <w:pPr>
              <w:rPr>
                <w:b/>
                <w:bCs/>
              </w:rPr>
            </w:pPr>
            <w:r>
              <w:rPr>
                <w:rFonts w:ascii="MS Gothic" w:eastAsia="MS Gothic" w:hAnsi="MS Gothic" w:cs="Arial" w:hint="eastAsia"/>
                <w:sz w:val="24"/>
              </w:rPr>
              <w:t>☐</w:t>
            </w:r>
          </w:p>
        </w:tc>
        <w:tc>
          <w:tcPr>
            <w:tcW w:w="1373" w:type="dxa"/>
          </w:tcPr>
          <w:p w14:paraId="4936E43D" w14:textId="77777777" w:rsidR="005C55D6" w:rsidRDefault="005C55D6" w:rsidP="001B2BB1">
            <w:r>
              <w:rPr>
                <w:rFonts w:ascii="MS Gothic" w:eastAsia="MS Gothic" w:hAnsi="MS Gothic" w:cs="Arial" w:hint="eastAsia"/>
                <w:sz w:val="24"/>
              </w:rPr>
              <w:t>☐</w:t>
            </w:r>
          </w:p>
        </w:tc>
        <w:tc>
          <w:tcPr>
            <w:tcW w:w="1560" w:type="dxa"/>
          </w:tcPr>
          <w:p w14:paraId="59DED405" w14:textId="77777777" w:rsidR="005C55D6" w:rsidRDefault="005C55D6" w:rsidP="001B2BB1">
            <w:r>
              <w:rPr>
                <w:rFonts w:ascii="MS Gothic" w:eastAsia="MS Gothic" w:hAnsi="MS Gothic" w:cs="Arial" w:hint="eastAsia"/>
                <w:sz w:val="24"/>
              </w:rPr>
              <w:t>☐</w:t>
            </w:r>
          </w:p>
        </w:tc>
        <w:tc>
          <w:tcPr>
            <w:tcW w:w="1697" w:type="dxa"/>
          </w:tcPr>
          <w:p w14:paraId="5478B82E" w14:textId="77777777" w:rsidR="005C55D6" w:rsidRDefault="005C55D6" w:rsidP="001B2BB1">
            <w:r>
              <w:rPr>
                <w:rFonts w:ascii="MS Gothic" w:eastAsia="MS Gothic" w:hAnsi="MS Gothic" w:cs="Arial" w:hint="eastAsia"/>
                <w:sz w:val="24"/>
              </w:rPr>
              <w:t>☐</w:t>
            </w:r>
          </w:p>
        </w:tc>
      </w:tr>
    </w:tbl>
    <w:p w14:paraId="709A6B16" w14:textId="77777777" w:rsidR="005C55D6" w:rsidRDefault="005C55D6" w:rsidP="005C55D6"/>
    <w:tbl>
      <w:tblPr>
        <w:tblStyle w:val="TableGrid"/>
        <w:tblW w:w="9493" w:type="dxa"/>
        <w:tblLook w:val="04A0" w:firstRow="1" w:lastRow="0" w:firstColumn="1" w:lastColumn="0" w:noHBand="0" w:noVBand="1"/>
      </w:tblPr>
      <w:tblGrid>
        <w:gridCol w:w="9493"/>
      </w:tblGrid>
      <w:tr w:rsidR="005C55D6" w14:paraId="1FF13940" w14:textId="77777777" w:rsidTr="005C55D6">
        <w:tc>
          <w:tcPr>
            <w:tcW w:w="9493" w:type="dxa"/>
          </w:tcPr>
          <w:p w14:paraId="0D379DC2" w14:textId="77777777" w:rsidR="005C55D6" w:rsidRDefault="005C55D6" w:rsidP="005C55D6">
            <w:pPr>
              <w:rPr>
                <w:rFonts w:eastAsia="MS Gothic" w:cstheme="minorHAnsi"/>
                <w:b/>
                <w:bCs/>
                <w:sz w:val="24"/>
              </w:rPr>
            </w:pPr>
            <w:r w:rsidRPr="003A1DA3">
              <w:rPr>
                <w:rFonts w:eastAsia="MS Gothic" w:cstheme="minorHAnsi"/>
                <w:b/>
                <w:bCs/>
                <w:sz w:val="24"/>
              </w:rPr>
              <w:t xml:space="preserve">Comments and observations: </w:t>
            </w:r>
          </w:p>
          <w:p w14:paraId="35268387" w14:textId="77777777" w:rsidR="005C55D6" w:rsidRDefault="005C55D6" w:rsidP="005C55D6"/>
          <w:p w14:paraId="45A61434" w14:textId="77777777" w:rsidR="005C55D6" w:rsidRDefault="005C55D6" w:rsidP="005C55D6"/>
          <w:p w14:paraId="35C9F60E" w14:textId="77777777" w:rsidR="005C55D6" w:rsidRDefault="005C55D6" w:rsidP="005C55D6"/>
        </w:tc>
      </w:tr>
    </w:tbl>
    <w:p w14:paraId="2E0FAD16" w14:textId="77777777" w:rsidR="005C55D6" w:rsidRDefault="005C55D6" w:rsidP="005C55D6"/>
    <w:tbl>
      <w:tblPr>
        <w:tblStyle w:val="TableGrid"/>
        <w:tblW w:w="9522" w:type="dxa"/>
        <w:tblLayout w:type="fixed"/>
        <w:tblLook w:val="04A0" w:firstRow="1" w:lastRow="0" w:firstColumn="1" w:lastColumn="0" w:noHBand="0" w:noVBand="1"/>
      </w:tblPr>
      <w:tblGrid>
        <w:gridCol w:w="3840"/>
        <w:gridCol w:w="1035"/>
        <w:gridCol w:w="1357"/>
        <w:gridCol w:w="1560"/>
        <w:gridCol w:w="1730"/>
      </w:tblGrid>
      <w:tr w:rsidR="005C55D6" w14:paraId="4786F48A" w14:textId="77777777" w:rsidTr="0016294C">
        <w:trPr>
          <w:trHeight w:val="1854"/>
        </w:trPr>
        <w:tc>
          <w:tcPr>
            <w:tcW w:w="3840" w:type="dxa"/>
          </w:tcPr>
          <w:p w14:paraId="647918E2" w14:textId="77777777" w:rsidR="005C55D6" w:rsidRPr="00B2209A" w:rsidRDefault="005C55D6" w:rsidP="001B2BB1">
            <w:pPr>
              <w:rPr>
                <w:rFonts w:cstheme="minorHAnsi"/>
                <w:sz w:val="24"/>
                <w:szCs w:val="24"/>
              </w:rPr>
            </w:pPr>
            <w:r>
              <w:rPr>
                <w:rFonts w:cstheme="minorHAnsi"/>
                <w:b/>
                <w:bCs/>
                <w:sz w:val="24"/>
              </w:rPr>
              <w:t>5.</w:t>
            </w:r>
            <w:r w:rsidRPr="00F558A3">
              <w:rPr>
                <w:rFonts w:cstheme="minorHAnsi"/>
                <w:b/>
                <w:bCs/>
                <w:sz w:val="24"/>
              </w:rPr>
              <w:t xml:space="preserve">Stimulation and education  </w:t>
            </w:r>
          </w:p>
        </w:tc>
        <w:tc>
          <w:tcPr>
            <w:tcW w:w="1035" w:type="dxa"/>
            <w:shd w:val="clear" w:color="auto" w:fill="92D050"/>
          </w:tcPr>
          <w:p w14:paraId="14BC93AF" w14:textId="77777777" w:rsidR="005C55D6" w:rsidRPr="008B424C" w:rsidRDefault="005C55D6" w:rsidP="001B2BB1">
            <w:pPr>
              <w:rPr>
                <w:sz w:val="18"/>
                <w:szCs w:val="18"/>
              </w:rPr>
            </w:pPr>
            <w:r w:rsidRPr="008B424C">
              <w:rPr>
                <w:rFonts w:cstheme="minorHAnsi"/>
                <w:b/>
                <w:bCs/>
                <w:sz w:val="18"/>
                <w:szCs w:val="18"/>
              </w:rPr>
              <w:t>1.Child needs met by parent</w:t>
            </w:r>
          </w:p>
        </w:tc>
        <w:tc>
          <w:tcPr>
            <w:tcW w:w="1357" w:type="dxa"/>
            <w:shd w:val="clear" w:color="auto" w:fill="FFFF00"/>
          </w:tcPr>
          <w:p w14:paraId="217A6489" w14:textId="77777777" w:rsidR="005C55D6" w:rsidRPr="008B424C" w:rsidRDefault="005C55D6" w:rsidP="001B2BB1">
            <w:pPr>
              <w:rPr>
                <w:sz w:val="18"/>
                <w:szCs w:val="18"/>
              </w:rPr>
            </w:pPr>
            <w:r w:rsidRPr="008B424C">
              <w:rPr>
                <w:rFonts w:cstheme="minorHAnsi"/>
                <w:b/>
                <w:bCs/>
                <w:sz w:val="18"/>
                <w:szCs w:val="18"/>
              </w:rPr>
              <w:t>2.Some unmet needs by parent.</w:t>
            </w:r>
          </w:p>
        </w:tc>
        <w:tc>
          <w:tcPr>
            <w:tcW w:w="1560" w:type="dxa"/>
            <w:shd w:val="clear" w:color="auto" w:fill="0F9ED5" w:themeFill="accent4"/>
          </w:tcPr>
          <w:p w14:paraId="6F6FABF1" w14:textId="77777777" w:rsidR="005C55D6" w:rsidRPr="008B424C" w:rsidRDefault="005C55D6" w:rsidP="001B2BB1">
            <w:pPr>
              <w:rPr>
                <w:sz w:val="18"/>
                <w:szCs w:val="18"/>
              </w:rPr>
            </w:pPr>
            <w:r w:rsidRPr="008B424C">
              <w:rPr>
                <w:rFonts w:cstheme="minorHAnsi"/>
                <w:b/>
                <w:bCs/>
                <w:sz w:val="18"/>
                <w:szCs w:val="18"/>
              </w:rPr>
              <w:t>3.Significant unmet needs and impact on child evident.</w:t>
            </w:r>
          </w:p>
        </w:tc>
        <w:tc>
          <w:tcPr>
            <w:tcW w:w="1730" w:type="dxa"/>
            <w:shd w:val="clear" w:color="auto" w:fill="FF5050"/>
          </w:tcPr>
          <w:p w14:paraId="2A242407" w14:textId="1327234D" w:rsidR="005C55D6" w:rsidRPr="0016294C" w:rsidRDefault="0016294C" w:rsidP="001B2BB1">
            <w:pPr>
              <w:rPr>
                <w:b/>
                <w:bCs/>
                <w:sz w:val="18"/>
                <w:szCs w:val="18"/>
              </w:rPr>
            </w:pPr>
            <w:r w:rsidRPr="0016294C">
              <w:rPr>
                <w:b/>
                <w:bCs/>
                <w:sz w:val="18"/>
                <w:szCs w:val="18"/>
              </w:rPr>
              <w:t xml:space="preserve">4.Most needs unmet, impact on child parent’s hostile to discussion/advice.   </w:t>
            </w:r>
          </w:p>
        </w:tc>
      </w:tr>
      <w:tr w:rsidR="005C55D6" w14:paraId="00088FC6" w14:textId="77777777" w:rsidTr="008B424C">
        <w:trPr>
          <w:trHeight w:val="1517"/>
        </w:trPr>
        <w:tc>
          <w:tcPr>
            <w:tcW w:w="3840" w:type="dxa"/>
          </w:tcPr>
          <w:p w14:paraId="1F601D5D" w14:textId="77777777" w:rsidR="005C55D6" w:rsidRPr="00C427EF" w:rsidRDefault="005C55D6" w:rsidP="001B2BB1">
            <w:pPr>
              <w:rPr>
                <w:rFonts w:cstheme="minorHAnsi"/>
                <w:sz w:val="24"/>
              </w:rPr>
            </w:pPr>
            <w:r w:rsidRPr="00456116">
              <w:rPr>
                <w:rFonts w:cstheme="minorHAnsi"/>
                <w:sz w:val="24"/>
              </w:rPr>
              <w:t xml:space="preserve">Child is/was school ready with communication skills, toilet training (considering age, stage and any disability) and </w:t>
            </w:r>
            <w:r w:rsidRPr="00456116">
              <w:rPr>
                <w:rFonts w:cstheme="minorHAnsi"/>
                <w:color w:val="000000"/>
                <w:sz w:val="24"/>
              </w:rPr>
              <w:t>when older is ready for learning and exploring the world: they are not tired, hungry or pre-occupied.</w:t>
            </w:r>
          </w:p>
        </w:tc>
        <w:tc>
          <w:tcPr>
            <w:tcW w:w="1035" w:type="dxa"/>
          </w:tcPr>
          <w:p w14:paraId="45533A59" w14:textId="77777777" w:rsidR="005C55D6" w:rsidRDefault="005C55D6" w:rsidP="001B2BB1">
            <w:r>
              <w:rPr>
                <w:rFonts w:ascii="MS Gothic" w:eastAsia="MS Gothic" w:hAnsi="MS Gothic" w:cs="Arial" w:hint="eastAsia"/>
                <w:sz w:val="24"/>
              </w:rPr>
              <w:t>☐</w:t>
            </w:r>
          </w:p>
        </w:tc>
        <w:tc>
          <w:tcPr>
            <w:tcW w:w="1357" w:type="dxa"/>
          </w:tcPr>
          <w:p w14:paraId="24F23FB3" w14:textId="77777777" w:rsidR="005C55D6" w:rsidRDefault="005C55D6" w:rsidP="001B2BB1">
            <w:r>
              <w:rPr>
                <w:rFonts w:ascii="MS Gothic" w:eastAsia="MS Gothic" w:hAnsi="MS Gothic" w:cs="Arial" w:hint="eastAsia"/>
                <w:sz w:val="24"/>
              </w:rPr>
              <w:t>☐</w:t>
            </w:r>
          </w:p>
        </w:tc>
        <w:tc>
          <w:tcPr>
            <w:tcW w:w="1560" w:type="dxa"/>
          </w:tcPr>
          <w:p w14:paraId="7C8287EC" w14:textId="77777777" w:rsidR="005C55D6" w:rsidRDefault="005C55D6" w:rsidP="001B2BB1">
            <w:r>
              <w:rPr>
                <w:rFonts w:ascii="MS Gothic" w:eastAsia="MS Gothic" w:hAnsi="MS Gothic" w:cs="Arial" w:hint="eastAsia"/>
                <w:sz w:val="24"/>
              </w:rPr>
              <w:t>☐</w:t>
            </w:r>
          </w:p>
        </w:tc>
        <w:tc>
          <w:tcPr>
            <w:tcW w:w="1730" w:type="dxa"/>
          </w:tcPr>
          <w:p w14:paraId="36A55708" w14:textId="77777777" w:rsidR="005C55D6" w:rsidRDefault="005C55D6" w:rsidP="001B2BB1">
            <w:r>
              <w:rPr>
                <w:rFonts w:ascii="MS Gothic" w:eastAsia="MS Gothic" w:hAnsi="MS Gothic" w:cs="Arial" w:hint="eastAsia"/>
                <w:sz w:val="24"/>
              </w:rPr>
              <w:t>☐</w:t>
            </w:r>
          </w:p>
        </w:tc>
      </w:tr>
      <w:tr w:rsidR="005C55D6" w14:paraId="0D826D61" w14:textId="77777777" w:rsidTr="008B424C">
        <w:trPr>
          <w:trHeight w:val="231"/>
        </w:trPr>
        <w:tc>
          <w:tcPr>
            <w:tcW w:w="3840" w:type="dxa"/>
          </w:tcPr>
          <w:p w14:paraId="63804571" w14:textId="77777777" w:rsidR="005C55D6" w:rsidRPr="00C427EF" w:rsidRDefault="005C55D6" w:rsidP="001B2BB1">
            <w:pPr>
              <w:rPr>
                <w:rFonts w:cstheme="minorHAnsi"/>
                <w:sz w:val="24"/>
              </w:rPr>
            </w:pPr>
            <w:r>
              <w:rPr>
                <w:rFonts w:cstheme="minorHAnsi"/>
                <w:sz w:val="24"/>
              </w:rPr>
              <w:t xml:space="preserve">Child </w:t>
            </w:r>
            <w:r w:rsidRPr="00E9177D">
              <w:rPr>
                <w:rFonts w:cstheme="minorHAnsi"/>
                <w:sz w:val="24"/>
              </w:rPr>
              <w:t>has access to toys, social contact with others and age-appropriate activities</w:t>
            </w:r>
          </w:p>
        </w:tc>
        <w:tc>
          <w:tcPr>
            <w:tcW w:w="1035" w:type="dxa"/>
          </w:tcPr>
          <w:p w14:paraId="4AF4E7D4" w14:textId="77777777" w:rsidR="005C55D6" w:rsidRDefault="005C55D6" w:rsidP="001B2BB1">
            <w:r>
              <w:rPr>
                <w:rFonts w:ascii="MS Gothic" w:eastAsia="MS Gothic" w:hAnsi="MS Gothic" w:cs="Arial" w:hint="eastAsia"/>
                <w:sz w:val="24"/>
              </w:rPr>
              <w:t>☐</w:t>
            </w:r>
          </w:p>
        </w:tc>
        <w:tc>
          <w:tcPr>
            <w:tcW w:w="1357" w:type="dxa"/>
          </w:tcPr>
          <w:p w14:paraId="306E8715" w14:textId="77777777" w:rsidR="005C55D6" w:rsidRDefault="005C55D6" w:rsidP="001B2BB1">
            <w:r>
              <w:rPr>
                <w:rFonts w:ascii="MS Gothic" w:eastAsia="MS Gothic" w:hAnsi="MS Gothic" w:cs="Arial" w:hint="eastAsia"/>
                <w:sz w:val="24"/>
              </w:rPr>
              <w:t>☐</w:t>
            </w:r>
          </w:p>
        </w:tc>
        <w:tc>
          <w:tcPr>
            <w:tcW w:w="1560" w:type="dxa"/>
          </w:tcPr>
          <w:p w14:paraId="1B410D05" w14:textId="77777777" w:rsidR="005C55D6" w:rsidRDefault="005C55D6" w:rsidP="001B2BB1">
            <w:r>
              <w:rPr>
                <w:rFonts w:ascii="MS Gothic" w:eastAsia="MS Gothic" w:hAnsi="MS Gothic" w:cs="Arial" w:hint="eastAsia"/>
                <w:sz w:val="24"/>
              </w:rPr>
              <w:t>☐</w:t>
            </w:r>
          </w:p>
        </w:tc>
        <w:tc>
          <w:tcPr>
            <w:tcW w:w="1730" w:type="dxa"/>
          </w:tcPr>
          <w:p w14:paraId="299D2ADF" w14:textId="77777777" w:rsidR="005C55D6" w:rsidRDefault="005C55D6" w:rsidP="001B2BB1">
            <w:r>
              <w:rPr>
                <w:rFonts w:ascii="MS Gothic" w:eastAsia="MS Gothic" w:hAnsi="MS Gothic" w:cs="Arial" w:hint="eastAsia"/>
                <w:sz w:val="24"/>
              </w:rPr>
              <w:t>☐</w:t>
            </w:r>
          </w:p>
        </w:tc>
      </w:tr>
      <w:tr w:rsidR="005C55D6" w14:paraId="5AD61F05" w14:textId="77777777" w:rsidTr="008B424C">
        <w:trPr>
          <w:trHeight w:val="231"/>
        </w:trPr>
        <w:tc>
          <w:tcPr>
            <w:tcW w:w="3840" w:type="dxa"/>
          </w:tcPr>
          <w:p w14:paraId="5FAAD6D6" w14:textId="77777777" w:rsidR="005C55D6" w:rsidRPr="00C427EF" w:rsidRDefault="005C55D6" w:rsidP="001B2BB1">
            <w:pPr>
              <w:rPr>
                <w:rFonts w:cstheme="minorHAnsi"/>
                <w:sz w:val="24"/>
              </w:rPr>
            </w:pPr>
            <w:r w:rsidRPr="00C427EF">
              <w:rPr>
                <w:rFonts w:cstheme="minorHAnsi"/>
                <w:sz w:val="24"/>
              </w:rPr>
              <w:lastRenderedPageBreak/>
              <w:t>Child is spoken to regularly and encouraged to talk and develop speech/language</w:t>
            </w:r>
            <w:r>
              <w:rPr>
                <w:rFonts w:cstheme="minorHAnsi"/>
                <w:sz w:val="24"/>
              </w:rPr>
              <w:t>.</w:t>
            </w:r>
          </w:p>
        </w:tc>
        <w:tc>
          <w:tcPr>
            <w:tcW w:w="1035" w:type="dxa"/>
          </w:tcPr>
          <w:p w14:paraId="3800BD37" w14:textId="77777777" w:rsidR="005C55D6" w:rsidRDefault="005C55D6" w:rsidP="001B2BB1">
            <w:r>
              <w:rPr>
                <w:rFonts w:ascii="MS Gothic" w:eastAsia="MS Gothic" w:hAnsi="MS Gothic" w:cs="Arial" w:hint="eastAsia"/>
                <w:sz w:val="24"/>
              </w:rPr>
              <w:t>☐</w:t>
            </w:r>
          </w:p>
        </w:tc>
        <w:tc>
          <w:tcPr>
            <w:tcW w:w="1357" w:type="dxa"/>
          </w:tcPr>
          <w:p w14:paraId="0F67A8EC" w14:textId="77777777" w:rsidR="005C55D6" w:rsidRDefault="005C55D6" w:rsidP="001B2BB1">
            <w:r>
              <w:rPr>
                <w:rFonts w:ascii="MS Gothic" w:eastAsia="MS Gothic" w:hAnsi="MS Gothic" w:cs="Arial" w:hint="eastAsia"/>
                <w:sz w:val="24"/>
              </w:rPr>
              <w:t>☐</w:t>
            </w:r>
          </w:p>
        </w:tc>
        <w:tc>
          <w:tcPr>
            <w:tcW w:w="1560" w:type="dxa"/>
          </w:tcPr>
          <w:p w14:paraId="16C81338" w14:textId="77777777" w:rsidR="005C55D6" w:rsidRDefault="005C55D6" w:rsidP="001B2BB1">
            <w:r>
              <w:rPr>
                <w:rFonts w:ascii="MS Gothic" w:eastAsia="MS Gothic" w:hAnsi="MS Gothic" w:cs="Arial" w:hint="eastAsia"/>
                <w:sz w:val="24"/>
              </w:rPr>
              <w:t>☐</w:t>
            </w:r>
          </w:p>
        </w:tc>
        <w:tc>
          <w:tcPr>
            <w:tcW w:w="1730" w:type="dxa"/>
          </w:tcPr>
          <w:p w14:paraId="149608A3" w14:textId="77777777" w:rsidR="005C55D6" w:rsidRDefault="005C55D6" w:rsidP="001B2BB1">
            <w:r>
              <w:rPr>
                <w:rFonts w:ascii="MS Gothic" w:eastAsia="MS Gothic" w:hAnsi="MS Gothic" w:cs="Arial" w:hint="eastAsia"/>
                <w:sz w:val="24"/>
              </w:rPr>
              <w:t>☐</w:t>
            </w:r>
          </w:p>
        </w:tc>
      </w:tr>
      <w:tr w:rsidR="005C55D6" w14:paraId="24733358" w14:textId="77777777" w:rsidTr="008B424C">
        <w:trPr>
          <w:trHeight w:val="231"/>
        </w:trPr>
        <w:tc>
          <w:tcPr>
            <w:tcW w:w="3840" w:type="dxa"/>
          </w:tcPr>
          <w:p w14:paraId="6370D96F" w14:textId="77777777" w:rsidR="005C55D6" w:rsidRPr="00F558A3" w:rsidRDefault="005C55D6" w:rsidP="001B2BB1">
            <w:pPr>
              <w:rPr>
                <w:rFonts w:cstheme="minorHAnsi"/>
                <w:sz w:val="24"/>
              </w:rPr>
            </w:pPr>
            <w:r w:rsidRPr="00125A00">
              <w:rPr>
                <w:rFonts w:cstheme="minorHAnsi"/>
                <w:sz w:val="24"/>
              </w:rPr>
              <w:t>Child is brought to pre-school/nursery/supported and encouraged to attend school and parents are engaged, attend meetings, supports attendance</w:t>
            </w:r>
            <w:r>
              <w:rPr>
                <w:rFonts w:cstheme="minorHAnsi"/>
                <w:sz w:val="24"/>
              </w:rPr>
              <w:t>.</w:t>
            </w:r>
          </w:p>
        </w:tc>
        <w:tc>
          <w:tcPr>
            <w:tcW w:w="1035" w:type="dxa"/>
          </w:tcPr>
          <w:p w14:paraId="7B525043" w14:textId="77777777" w:rsidR="005C55D6" w:rsidRDefault="005C55D6" w:rsidP="001B2BB1">
            <w:r>
              <w:rPr>
                <w:rFonts w:ascii="MS Gothic" w:eastAsia="MS Gothic" w:hAnsi="MS Gothic" w:cs="Arial" w:hint="eastAsia"/>
                <w:sz w:val="24"/>
              </w:rPr>
              <w:t>☐</w:t>
            </w:r>
          </w:p>
        </w:tc>
        <w:tc>
          <w:tcPr>
            <w:tcW w:w="1357" w:type="dxa"/>
          </w:tcPr>
          <w:p w14:paraId="1FDE0B7C" w14:textId="77777777" w:rsidR="005C55D6" w:rsidRDefault="005C55D6" w:rsidP="001B2BB1">
            <w:r>
              <w:rPr>
                <w:rFonts w:ascii="MS Gothic" w:eastAsia="MS Gothic" w:hAnsi="MS Gothic" w:cs="Arial" w:hint="eastAsia"/>
                <w:sz w:val="24"/>
              </w:rPr>
              <w:t>☐</w:t>
            </w:r>
          </w:p>
        </w:tc>
        <w:tc>
          <w:tcPr>
            <w:tcW w:w="1560" w:type="dxa"/>
          </w:tcPr>
          <w:p w14:paraId="246B5250" w14:textId="77777777" w:rsidR="005C55D6" w:rsidRDefault="005C55D6" w:rsidP="001B2BB1">
            <w:r>
              <w:rPr>
                <w:rFonts w:ascii="MS Gothic" w:eastAsia="MS Gothic" w:hAnsi="MS Gothic" w:cs="Arial" w:hint="eastAsia"/>
                <w:sz w:val="24"/>
              </w:rPr>
              <w:t>☐</w:t>
            </w:r>
          </w:p>
        </w:tc>
        <w:tc>
          <w:tcPr>
            <w:tcW w:w="1730" w:type="dxa"/>
          </w:tcPr>
          <w:p w14:paraId="44419EBB" w14:textId="77777777" w:rsidR="005C55D6" w:rsidRDefault="005C55D6" w:rsidP="001B2BB1">
            <w:r>
              <w:rPr>
                <w:rFonts w:ascii="MS Gothic" w:eastAsia="MS Gothic" w:hAnsi="MS Gothic" w:cs="Arial" w:hint="eastAsia"/>
                <w:sz w:val="24"/>
              </w:rPr>
              <w:t>☐</w:t>
            </w:r>
          </w:p>
        </w:tc>
      </w:tr>
      <w:tr w:rsidR="005C55D6" w14:paraId="28FF62CA" w14:textId="77777777" w:rsidTr="008B424C">
        <w:trPr>
          <w:trHeight w:val="231"/>
        </w:trPr>
        <w:tc>
          <w:tcPr>
            <w:tcW w:w="3840" w:type="dxa"/>
          </w:tcPr>
          <w:p w14:paraId="72856E6A" w14:textId="77777777" w:rsidR="005C55D6" w:rsidRPr="00125A00" w:rsidRDefault="005C55D6" w:rsidP="001B2BB1">
            <w:pPr>
              <w:rPr>
                <w:rFonts w:cstheme="minorHAnsi"/>
                <w:sz w:val="24"/>
              </w:rPr>
            </w:pPr>
            <w:r w:rsidRPr="0017492E">
              <w:rPr>
                <w:rFonts w:cstheme="minorHAnsi"/>
                <w:sz w:val="24"/>
              </w:rPr>
              <w:t>Child is able to engage in learning activities and is making progress towards goals, home environment supports learning.</w:t>
            </w:r>
          </w:p>
        </w:tc>
        <w:tc>
          <w:tcPr>
            <w:tcW w:w="1035" w:type="dxa"/>
          </w:tcPr>
          <w:p w14:paraId="03E9C23C" w14:textId="77777777" w:rsidR="005C55D6" w:rsidRDefault="005C55D6" w:rsidP="001B2BB1">
            <w:r>
              <w:rPr>
                <w:rFonts w:ascii="MS Gothic" w:eastAsia="MS Gothic" w:hAnsi="MS Gothic" w:cs="Arial" w:hint="eastAsia"/>
                <w:sz w:val="24"/>
              </w:rPr>
              <w:t>☐</w:t>
            </w:r>
          </w:p>
        </w:tc>
        <w:tc>
          <w:tcPr>
            <w:tcW w:w="1357" w:type="dxa"/>
          </w:tcPr>
          <w:p w14:paraId="39CD36AA" w14:textId="77777777" w:rsidR="005C55D6" w:rsidRDefault="005C55D6" w:rsidP="001B2BB1">
            <w:r>
              <w:rPr>
                <w:rFonts w:ascii="MS Gothic" w:eastAsia="MS Gothic" w:hAnsi="MS Gothic" w:cs="Arial" w:hint="eastAsia"/>
                <w:sz w:val="24"/>
              </w:rPr>
              <w:t>☐</w:t>
            </w:r>
          </w:p>
        </w:tc>
        <w:tc>
          <w:tcPr>
            <w:tcW w:w="1560" w:type="dxa"/>
          </w:tcPr>
          <w:p w14:paraId="10B6DA72" w14:textId="77777777" w:rsidR="005C55D6" w:rsidRDefault="005C55D6" w:rsidP="001B2BB1">
            <w:r>
              <w:rPr>
                <w:rFonts w:ascii="MS Gothic" w:eastAsia="MS Gothic" w:hAnsi="MS Gothic" w:cs="Arial" w:hint="eastAsia"/>
                <w:sz w:val="24"/>
              </w:rPr>
              <w:t>☐</w:t>
            </w:r>
          </w:p>
        </w:tc>
        <w:tc>
          <w:tcPr>
            <w:tcW w:w="1730" w:type="dxa"/>
          </w:tcPr>
          <w:p w14:paraId="51E71437" w14:textId="77777777" w:rsidR="005C55D6" w:rsidRDefault="005C55D6" w:rsidP="001B2BB1">
            <w:r>
              <w:rPr>
                <w:rFonts w:ascii="MS Gothic" w:eastAsia="MS Gothic" w:hAnsi="MS Gothic" w:cs="Arial" w:hint="eastAsia"/>
                <w:sz w:val="24"/>
              </w:rPr>
              <w:t>☐</w:t>
            </w:r>
          </w:p>
        </w:tc>
      </w:tr>
      <w:tr w:rsidR="005C55D6" w14:paraId="6A016E1E" w14:textId="77777777" w:rsidTr="008B424C">
        <w:trPr>
          <w:trHeight w:val="231"/>
        </w:trPr>
        <w:tc>
          <w:tcPr>
            <w:tcW w:w="3840" w:type="dxa"/>
          </w:tcPr>
          <w:p w14:paraId="687DACEE" w14:textId="77777777" w:rsidR="005C55D6" w:rsidRPr="00125A00" w:rsidRDefault="005C55D6" w:rsidP="001B2BB1">
            <w:pPr>
              <w:rPr>
                <w:rFonts w:cstheme="minorHAnsi"/>
                <w:sz w:val="24"/>
              </w:rPr>
            </w:pPr>
            <w:r w:rsidRPr="0017492E">
              <w:rPr>
                <w:rFonts w:cstheme="minorHAnsi"/>
                <w:sz w:val="24"/>
              </w:rPr>
              <w:t>Child is achieving educational progress considering neurodiversity, age and stage of development.</w:t>
            </w:r>
          </w:p>
        </w:tc>
        <w:tc>
          <w:tcPr>
            <w:tcW w:w="1035" w:type="dxa"/>
          </w:tcPr>
          <w:p w14:paraId="38602697" w14:textId="77777777" w:rsidR="005C55D6" w:rsidRDefault="005C55D6" w:rsidP="001B2BB1">
            <w:r>
              <w:rPr>
                <w:rFonts w:ascii="MS Gothic" w:eastAsia="MS Gothic" w:hAnsi="MS Gothic" w:cs="Arial" w:hint="eastAsia"/>
                <w:sz w:val="24"/>
              </w:rPr>
              <w:t>☐</w:t>
            </w:r>
          </w:p>
        </w:tc>
        <w:tc>
          <w:tcPr>
            <w:tcW w:w="1357" w:type="dxa"/>
          </w:tcPr>
          <w:p w14:paraId="5BB5398F" w14:textId="77777777" w:rsidR="005C55D6" w:rsidRDefault="005C55D6" w:rsidP="001B2BB1">
            <w:r>
              <w:rPr>
                <w:rFonts w:ascii="MS Gothic" w:eastAsia="MS Gothic" w:hAnsi="MS Gothic" w:cs="Arial" w:hint="eastAsia"/>
                <w:sz w:val="24"/>
              </w:rPr>
              <w:t>☐</w:t>
            </w:r>
          </w:p>
        </w:tc>
        <w:tc>
          <w:tcPr>
            <w:tcW w:w="1560" w:type="dxa"/>
          </w:tcPr>
          <w:p w14:paraId="526E0075" w14:textId="77777777" w:rsidR="005C55D6" w:rsidRDefault="005C55D6" w:rsidP="001B2BB1">
            <w:r>
              <w:rPr>
                <w:rFonts w:ascii="MS Gothic" w:eastAsia="MS Gothic" w:hAnsi="MS Gothic" w:cs="Arial" w:hint="eastAsia"/>
                <w:sz w:val="24"/>
              </w:rPr>
              <w:t>☐</w:t>
            </w:r>
          </w:p>
        </w:tc>
        <w:tc>
          <w:tcPr>
            <w:tcW w:w="1730" w:type="dxa"/>
          </w:tcPr>
          <w:p w14:paraId="61147CB7" w14:textId="77777777" w:rsidR="005C55D6" w:rsidRDefault="005C55D6" w:rsidP="001B2BB1">
            <w:r>
              <w:rPr>
                <w:rFonts w:ascii="MS Gothic" w:eastAsia="MS Gothic" w:hAnsi="MS Gothic" w:cs="Arial" w:hint="eastAsia"/>
                <w:sz w:val="24"/>
              </w:rPr>
              <w:t>☐</w:t>
            </w:r>
          </w:p>
        </w:tc>
      </w:tr>
      <w:tr w:rsidR="005C55D6" w14:paraId="14832BA3" w14:textId="77777777" w:rsidTr="008B424C">
        <w:trPr>
          <w:trHeight w:val="1517"/>
        </w:trPr>
        <w:tc>
          <w:tcPr>
            <w:tcW w:w="3840" w:type="dxa"/>
          </w:tcPr>
          <w:p w14:paraId="53EA557B" w14:textId="77777777" w:rsidR="005C55D6" w:rsidRPr="0017492E" w:rsidRDefault="005C55D6" w:rsidP="001B2BB1">
            <w:pPr>
              <w:rPr>
                <w:rFonts w:cstheme="minorHAnsi"/>
                <w:sz w:val="24"/>
              </w:rPr>
            </w:pPr>
            <w:r w:rsidRPr="0017492E">
              <w:rPr>
                <w:rFonts w:cstheme="minorHAnsi"/>
                <w:sz w:val="24"/>
              </w:rPr>
              <w:t xml:space="preserve">Child’s school attendance is </w:t>
            </w:r>
            <w:proofErr w:type="gramStart"/>
            <w:r>
              <w:rPr>
                <w:rFonts w:cstheme="minorHAnsi"/>
                <w:sz w:val="24"/>
              </w:rPr>
              <w:t>good</w:t>
            </w:r>
            <w:proofErr w:type="gramEnd"/>
            <w:r>
              <w:rPr>
                <w:rFonts w:cstheme="minorHAnsi"/>
                <w:sz w:val="24"/>
              </w:rPr>
              <w:t xml:space="preserve"> </w:t>
            </w:r>
            <w:r w:rsidRPr="0017492E">
              <w:rPr>
                <w:rFonts w:cstheme="minorHAnsi"/>
                <w:sz w:val="24"/>
              </w:rPr>
              <w:t>and child arrives on time with suitable clothes and any equipment</w:t>
            </w:r>
            <w:r>
              <w:rPr>
                <w:rFonts w:cstheme="minorHAnsi"/>
                <w:sz w:val="24"/>
              </w:rPr>
              <w:t>.</w:t>
            </w:r>
          </w:p>
        </w:tc>
        <w:tc>
          <w:tcPr>
            <w:tcW w:w="1035" w:type="dxa"/>
          </w:tcPr>
          <w:p w14:paraId="5FDE2EB1" w14:textId="77777777" w:rsidR="005C55D6" w:rsidRDefault="005C55D6" w:rsidP="001B2BB1">
            <w:r>
              <w:rPr>
                <w:rFonts w:ascii="MS Gothic" w:eastAsia="MS Gothic" w:hAnsi="MS Gothic" w:cs="Arial" w:hint="eastAsia"/>
                <w:sz w:val="24"/>
              </w:rPr>
              <w:t>☐</w:t>
            </w:r>
          </w:p>
        </w:tc>
        <w:tc>
          <w:tcPr>
            <w:tcW w:w="1357" w:type="dxa"/>
          </w:tcPr>
          <w:p w14:paraId="69B2226D" w14:textId="77777777" w:rsidR="005C55D6" w:rsidRDefault="005C55D6" w:rsidP="001B2BB1">
            <w:r>
              <w:rPr>
                <w:rFonts w:ascii="MS Gothic" w:eastAsia="MS Gothic" w:hAnsi="MS Gothic" w:cs="Arial" w:hint="eastAsia"/>
                <w:sz w:val="24"/>
              </w:rPr>
              <w:t>☐</w:t>
            </w:r>
          </w:p>
        </w:tc>
        <w:tc>
          <w:tcPr>
            <w:tcW w:w="1560" w:type="dxa"/>
          </w:tcPr>
          <w:p w14:paraId="71DF9F8A" w14:textId="77777777" w:rsidR="005C55D6" w:rsidRDefault="005C55D6" w:rsidP="001B2BB1">
            <w:r>
              <w:rPr>
                <w:rFonts w:ascii="MS Gothic" w:eastAsia="MS Gothic" w:hAnsi="MS Gothic" w:cs="Arial" w:hint="eastAsia"/>
                <w:sz w:val="24"/>
              </w:rPr>
              <w:t>☐</w:t>
            </w:r>
          </w:p>
        </w:tc>
        <w:tc>
          <w:tcPr>
            <w:tcW w:w="1730" w:type="dxa"/>
          </w:tcPr>
          <w:p w14:paraId="2AF85936" w14:textId="77777777" w:rsidR="005C55D6" w:rsidRDefault="005C55D6" w:rsidP="001B2BB1">
            <w:r>
              <w:rPr>
                <w:rFonts w:ascii="MS Gothic" w:eastAsia="MS Gothic" w:hAnsi="MS Gothic" w:cs="Arial" w:hint="eastAsia"/>
                <w:sz w:val="24"/>
              </w:rPr>
              <w:t>☐</w:t>
            </w:r>
          </w:p>
        </w:tc>
      </w:tr>
    </w:tbl>
    <w:p w14:paraId="2EB15791" w14:textId="77777777" w:rsidR="005C55D6" w:rsidRDefault="005C55D6" w:rsidP="00DA0754">
      <w:pPr>
        <w:spacing w:after="0"/>
      </w:pPr>
    </w:p>
    <w:tbl>
      <w:tblPr>
        <w:tblStyle w:val="TableGrid"/>
        <w:tblW w:w="9493" w:type="dxa"/>
        <w:tblLook w:val="04A0" w:firstRow="1" w:lastRow="0" w:firstColumn="1" w:lastColumn="0" w:noHBand="0" w:noVBand="1"/>
      </w:tblPr>
      <w:tblGrid>
        <w:gridCol w:w="9493"/>
      </w:tblGrid>
      <w:tr w:rsidR="005C55D6" w14:paraId="7EB86D40" w14:textId="77777777" w:rsidTr="005C55D6">
        <w:tc>
          <w:tcPr>
            <w:tcW w:w="9493" w:type="dxa"/>
          </w:tcPr>
          <w:p w14:paraId="15B99BFE" w14:textId="77777777" w:rsidR="005C55D6" w:rsidRDefault="005C55D6" w:rsidP="00DA0754">
            <w:pPr>
              <w:rPr>
                <w:rFonts w:eastAsia="MS Gothic" w:cstheme="minorHAnsi"/>
                <w:b/>
                <w:bCs/>
                <w:sz w:val="24"/>
              </w:rPr>
            </w:pPr>
            <w:r w:rsidRPr="003A1DA3">
              <w:rPr>
                <w:rFonts w:eastAsia="MS Gothic" w:cstheme="minorHAnsi"/>
                <w:b/>
                <w:bCs/>
                <w:sz w:val="24"/>
              </w:rPr>
              <w:t xml:space="preserve">Comments and observations: </w:t>
            </w:r>
          </w:p>
          <w:p w14:paraId="76C4E64E" w14:textId="77777777" w:rsidR="005C55D6" w:rsidRDefault="005C55D6" w:rsidP="00DA0754"/>
          <w:p w14:paraId="55AE6528" w14:textId="77777777" w:rsidR="005C55D6" w:rsidRDefault="005C55D6" w:rsidP="00DA0754"/>
          <w:p w14:paraId="69D72BCE" w14:textId="77777777" w:rsidR="005C55D6" w:rsidRDefault="005C55D6" w:rsidP="00DA0754"/>
        </w:tc>
      </w:tr>
    </w:tbl>
    <w:p w14:paraId="6A35164E" w14:textId="77777777" w:rsidR="005C55D6" w:rsidRDefault="005C55D6" w:rsidP="005C55D6"/>
    <w:tbl>
      <w:tblPr>
        <w:tblStyle w:val="TableGrid"/>
        <w:tblW w:w="9506" w:type="dxa"/>
        <w:tblLayout w:type="fixed"/>
        <w:tblLook w:val="04A0" w:firstRow="1" w:lastRow="0" w:firstColumn="1" w:lastColumn="0" w:noHBand="0" w:noVBand="1"/>
      </w:tblPr>
      <w:tblGrid>
        <w:gridCol w:w="3834"/>
        <w:gridCol w:w="1033"/>
        <w:gridCol w:w="1365"/>
        <w:gridCol w:w="1560"/>
        <w:gridCol w:w="1714"/>
      </w:tblGrid>
      <w:tr w:rsidR="005C55D6" w14:paraId="391CBE65" w14:textId="77777777" w:rsidTr="0016294C">
        <w:trPr>
          <w:trHeight w:val="1995"/>
        </w:trPr>
        <w:tc>
          <w:tcPr>
            <w:tcW w:w="3834" w:type="dxa"/>
          </w:tcPr>
          <w:p w14:paraId="70ADC6B5" w14:textId="77777777" w:rsidR="005C55D6" w:rsidRPr="00B2209A" w:rsidRDefault="005C55D6" w:rsidP="001B2BB1">
            <w:pPr>
              <w:rPr>
                <w:rFonts w:cstheme="minorHAnsi"/>
                <w:sz w:val="24"/>
                <w:szCs w:val="24"/>
              </w:rPr>
            </w:pPr>
            <w:r w:rsidRPr="00C30D42">
              <w:rPr>
                <w:rFonts w:cstheme="minorHAnsi"/>
                <w:b/>
                <w:bCs/>
                <w:sz w:val="24"/>
              </w:rPr>
              <w:t>6. Pre-Birth/ Ante Natal Care and early baby care</w:t>
            </w:r>
            <w:r>
              <w:rPr>
                <w:rFonts w:cstheme="minorHAnsi"/>
                <w:b/>
                <w:bCs/>
                <w:sz w:val="24"/>
              </w:rPr>
              <w:t xml:space="preserve"> – </w:t>
            </w:r>
            <w:r w:rsidRPr="0079654F">
              <w:rPr>
                <w:rFonts w:cstheme="minorHAnsi"/>
                <w:b/>
                <w:bCs/>
                <w:i/>
                <w:iCs/>
                <w:sz w:val="24"/>
              </w:rPr>
              <w:t>only applicable to families with babies</w:t>
            </w:r>
          </w:p>
        </w:tc>
        <w:tc>
          <w:tcPr>
            <w:tcW w:w="1033" w:type="dxa"/>
            <w:shd w:val="clear" w:color="auto" w:fill="92D050"/>
          </w:tcPr>
          <w:p w14:paraId="55ACF647" w14:textId="77777777" w:rsidR="005C55D6" w:rsidRPr="008B424C" w:rsidRDefault="005C55D6" w:rsidP="001B2BB1">
            <w:pPr>
              <w:rPr>
                <w:sz w:val="18"/>
                <w:szCs w:val="18"/>
              </w:rPr>
            </w:pPr>
            <w:r w:rsidRPr="008B424C">
              <w:rPr>
                <w:rFonts w:cstheme="minorHAnsi"/>
                <w:b/>
                <w:bCs/>
                <w:sz w:val="18"/>
                <w:szCs w:val="18"/>
              </w:rPr>
              <w:t>1.Child needs met by parent</w:t>
            </w:r>
          </w:p>
        </w:tc>
        <w:tc>
          <w:tcPr>
            <w:tcW w:w="1365" w:type="dxa"/>
            <w:shd w:val="clear" w:color="auto" w:fill="FFFF00"/>
          </w:tcPr>
          <w:p w14:paraId="6770EA9E" w14:textId="77777777" w:rsidR="005C55D6" w:rsidRPr="008B424C" w:rsidRDefault="005C55D6" w:rsidP="001B2BB1">
            <w:pPr>
              <w:rPr>
                <w:sz w:val="18"/>
                <w:szCs w:val="18"/>
              </w:rPr>
            </w:pPr>
            <w:r w:rsidRPr="008B424C">
              <w:rPr>
                <w:rFonts w:cstheme="minorHAnsi"/>
                <w:b/>
                <w:bCs/>
                <w:sz w:val="18"/>
                <w:szCs w:val="18"/>
              </w:rPr>
              <w:t>2.Some unmet needs by parent.</w:t>
            </w:r>
          </w:p>
        </w:tc>
        <w:tc>
          <w:tcPr>
            <w:tcW w:w="1560" w:type="dxa"/>
            <w:shd w:val="clear" w:color="auto" w:fill="0F9ED5" w:themeFill="accent4"/>
          </w:tcPr>
          <w:p w14:paraId="71E58DA8" w14:textId="77777777" w:rsidR="005C55D6" w:rsidRPr="008B424C" w:rsidRDefault="005C55D6" w:rsidP="001B2BB1">
            <w:pPr>
              <w:rPr>
                <w:sz w:val="18"/>
                <w:szCs w:val="18"/>
              </w:rPr>
            </w:pPr>
            <w:r w:rsidRPr="008B424C">
              <w:rPr>
                <w:rFonts w:cstheme="minorHAnsi"/>
                <w:b/>
                <w:bCs/>
                <w:sz w:val="18"/>
                <w:szCs w:val="18"/>
              </w:rPr>
              <w:t>3.Significant unmet needs and impact on child evident.</w:t>
            </w:r>
          </w:p>
        </w:tc>
        <w:tc>
          <w:tcPr>
            <w:tcW w:w="1714" w:type="dxa"/>
            <w:shd w:val="clear" w:color="auto" w:fill="FF5050"/>
          </w:tcPr>
          <w:p w14:paraId="0E785335" w14:textId="0ED31394" w:rsidR="005C55D6" w:rsidRPr="0016294C" w:rsidRDefault="0016294C" w:rsidP="001B2BB1">
            <w:pPr>
              <w:rPr>
                <w:b/>
                <w:bCs/>
                <w:sz w:val="18"/>
                <w:szCs w:val="18"/>
              </w:rPr>
            </w:pPr>
            <w:r w:rsidRPr="0016294C">
              <w:rPr>
                <w:b/>
                <w:bCs/>
                <w:sz w:val="18"/>
                <w:szCs w:val="18"/>
              </w:rPr>
              <w:t xml:space="preserve">4.Most needs unmet, impact on child parent’s hostile to discussion/advice.   </w:t>
            </w:r>
          </w:p>
        </w:tc>
      </w:tr>
      <w:tr w:rsidR="005C55D6" w14:paraId="6CE44203" w14:textId="77777777" w:rsidTr="008B424C">
        <w:trPr>
          <w:trHeight w:val="1088"/>
        </w:trPr>
        <w:tc>
          <w:tcPr>
            <w:tcW w:w="3834" w:type="dxa"/>
          </w:tcPr>
          <w:p w14:paraId="1EC0EDA1" w14:textId="77777777" w:rsidR="005C55D6" w:rsidRPr="00C30D42" w:rsidRDefault="005C55D6" w:rsidP="001B2BB1">
            <w:pPr>
              <w:rPr>
                <w:rFonts w:cstheme="minorHAnsi"/>
                <w:sz w:val="24"/>
              </w:rPr>
            </w:pPr>
            <w:r w:rsidRPr="00C30D42">
              <w:rPr>
                <w:rFonts w:cstheme="minorHAnsi"/>
                <w:iCs/>
                <w:sz w:val="24"/>
              </w:rPr>
              <w:t>Parent(s) attend antenatal appointments, are engaged with midwife/health services.</w:t>
            </w:r>
          </w:p>
        </w:tc>
        <w:tc>
          <w:tcPr>
            <w:tcW w:w="1033" w:type="dxa"/>
          </w:tcPr>
          <w:p w14:paraId="6A68F128" w14:textId="77777777" w:rsidR="005C55D6" w:rsidRDefault="005C55D6" w:rsidP="001B2BB1">
            <w:r>
              <w:rPr>
                <w:rFonts w:ascii="MS Gothic" w:eastAsia="MS Gothic" w:hAnsi="MS Gothic" w:cs="Arial" w:hint="eastAsia"/>
                <w:sz w:val="24"/>
              </w:rPr>
              <w:t>☐</w:t>
            </w:r>
          </w:p>
        </w:tc>
        <w:tc>
          <w:tcPr>
            <w:tcW w:w="1365" w:type="dxa"/>
          </w:tcPr>
          <w:p w14:paraId="56F88A29" w14:textId="77777777" w:rsidR="005C55D6" w:rsidRDefault="005C55D6" w:rsidP="001B2BB1">
            <w:r>
              <w:rPr>
                <w:rFonts w:ascii="MS Gothic" w:eastAsia="MS Gothic" w:hAnsi="MS Gothic" w:cs="Arial" w:hint="eastAsia"/>
                <w:sz w:val="24"/>
              </w:rPr>
              <w:t>☐</w:t>
            </w:r>
          </w:p>
        </w:tc>
        <w:tc>
          <w:tcPr>
            <w:tcW w:w="1560" w:type="dxa"/>
          </w:tcPr>
          <w:p w14:paraId="17D91FB0" w14:textId="77777777" w:rsidR="005C55D6" w:rsidRDefault="005C55D6" w:rsidP="001B2BB1">
            <w:r>
              <w:rPr>
                <w:rFonts w:ascii="MS Gothic" w:eastAsia="MS Gothic" w:hAnsi="MS Gothic" w:cs="Arial" w:hint="eastAsia"/>
                <w:sz w:val="24"/>
              </w:rPr>
              <w:t>☐</w:t>
            </w:r>
          </w:p>
        </w:tc>
        <w:tc>
          <w:tcPr>
            <w:tcW w:w="1714" w:type="dxa"/>
          </w:tcPr>
          <w:p w14:paraId="7FA15FC7" w14:textId="77777777" w:rsidR="005C55D6" w:rsidRDefault="005C55D6" w:rsidP="001B2BB1">
            <w:r>
              <w:rPr>
                <w:rFonts w:ascii="MS Gothic" w:eastAsia="MS Gothic" w:hAnsi="MS Gothic" w:cs="Arial" w:hint="eastAsia"/>
                <w:sz w:val="24"/>
              </w:rPr>
              <w:t>☐</w:t>
            </w:r>
          </w:p>
        </w:tc>
      </w:tr>
      <w:tr w:rsidR="005C55D6" w14:paraId="408583C4" w14:textId="77777777" w:rsidTr="008B424C">
        <w:trPr>
          <w:trHeight w:val="1088"/>
        </w:trPr>
        <w:tc>
          <w:tcPr>
            <w:tcW w:w="3834" w:type="dxa"/>
          </w:tcPr>
          <w:p w14:paraId="0BC55C83" w14:textId="77777777" w:rsidR="005C55D6" w:rsidRPr="00C30D42" w:rsidRDefault="005C55D6" w:rsidP="001B2BB1">
            <w:pPr>
              <w:rPr>
                <w:rFonts w:cstheme="minorHAnsi"/>
                <w:iCs/>
                <w:sz w:val="24"/>
              </w:rPr>
            </w:pPr>
            <w:r>
              <w:rPr>
                <w:rFonts w:cstheme="minorHAnsi"/>
                <w:iCs/>
                <w:sz w:val="24"/>
              </w:rPr>
              <w:t xml:space="preserve">There is a sufficient focus on mother and father </w:t>
            </w:r>
          </w:p>
        </w:tc>
        <w:tc>
          <w:tcPr>
            <w:tcW w:w="1033" w:type="dxa"/>
          </w:tcPr>
          <w:p w14:paraId="2D7AC4F7" w14:textId="77777777" w:rsidR="005C55D6" w:rsidRDefault="005C55D6" w:rsidP="001B2BB1">
            <w:pPr>
              <w:rPr>
                <w:rFonts w:ascii="MS Gothic" w:eastAsia="MS Gothic" w:hAnsi="MS Gothic" w:cs="Arial"/>
                <w:sz w:val="24"/>
              </w:rPr>
            </w:pPr>
            <w:r>
              <w:rPr>
                <w:rFonts w:ascii="MS Gothic" w:eastAsia="MS Gothic" w:hAnsi="MS Gothic" w:cs="Arial" w:hint="eastAsia"/>
                <w:sz w:val="24"/>
              </w:rPr>
              <w:t>☐</w:t>
            </w:r>
          </w:p>
        </w:tc>
        <w:tc>
          <w:tcPr>
            <w:tcW w:w="1365" w:type="dxa"/>
          </w:tcPr>
          <w:p w14:paraId="59E2F41F" w14:textId="77777777" w:rsidR="005C55D6" w:rsidRDefault="005C55D6" w:rsidP="001B2BB1">
            <w:pPr>
              <w:rPr>
                <w:rFonts w:ascii="MS Gothic" w:eastAsia="MS Gothic" w:hAnsi="MS Gothic" w:cs="Arial"/>
                <w:sz w:val="24"/>
              </w:rPr>
            </w:pPr>
            <w:r>
              <w:rPr>
                <w:rFonts w:ascii="MS Gothic" w:eastAsia="MS Gothic" w:hAnsi="MS Gothic" w:cs="Arial" w:hint="eastAsia"/>
                <w:sz w:val="24"/>
              </w:rPr>
              <w:t>☐</w:t>
            </w:r>
          </w:p>
        </w:tc>
        <w:tc>
          <w:tcPr>
            <w:tcW w:w="1560" w:type="dxa"/>
          </w:tcPr>
          <w:p w14:paraId="72BC3288" w14:textId="77777777" w:rsidR="005C55D6" w:rsidRDefault="005C55D6" w:rsidP="001B2BB1">
            <w:pPr>
              <w:rPr>
                <w:rFonts w:ascii="MS Gothic" w:eastAsia="MS Gothic" w:hAnsi="MS Gothic" w:cs="Arial"/>
                <w:sz w:val="24"/>
              </w:rPr>
            </w:pPr>
            <w:r>
              <w:rPr>
                <w:rFonts w:ascii="MS Gothic" w:eastAsia="MS Gothic" w:hAnsi="MS Gothic" w:cs="Arial" w:hint="eastAsia"/>
                <w:sz w:val="24"/>
              </w:rPr>
              <w:t>☐</w:t>
            </w:r>
          </w:p>
        </w:tc>
        <w:tc>
          <w:tcPr>
            <w:tcW w:w="1714" w:type="dxa"/>
          </w:tcPr>
          <w:p w14:paraId="38EB937A" w14:textId="77777777" w:rsidR="005C55D6" w:rsidRDefault="005C55D6" w:rsidP="001B2BB1">
            <w:pPr>
              <w:rPr>
                <w:rFonts w:ascii="MS Gothic" w:eastAsia="MS Gothic" w:hAnsi="MS Gothic" w:cs="Arial"/>
                <w:sz w:val="24"/>
              </w:rPr>
            </w:pPr>
            <w:r>
              <w:rPr>
                <w:rFonts w:ascii="MS Gothic" w:eastAsia="MS Gothic" w:hAnsi="MS Gothic" w:cs="Arial" w:hint="eastAsia"/>
                <w:sz w:val="24"/>
              </w:rPr>
              <w:t>☐</w:t>
            </w:r>
          </w:p>
        </w:tc>
      </w:tr>
      <w:tr w:rsidR="005C55D6" w14:paraId="48C89200" w14:textId="77777777" w:rsidTr="008B424C">
        <w:trPr>
          <w:trHeight w:val="1062"/>
        </w:trPr>
        <w:tc>
          <w:tcPr>
            <w:tcW w:w="3834" w:type="dxa"/>
          </w:tcPr>
          <w:p w14:paraId="5D1CC4E0" w14:textId="77777777" w:rsidR="005C55D6" w:rsidRPr="00263D1D" w:rsidRDefault="005C55D6" w:rsidP="001B2BB1">
            <w:pPr>
              <w:rPr>
                <w:rFonts w:cstheme="minorHAnsi"/>
                <w:iCs/>
                <w:sz w:val="24"/>
              </w:rPr>
            </w:pPr>
            <w:r w:rsidRPr="00263D1D">
              <w:rPr>
                <w:rFonts w:cstheme="minorHAnsi"/>
                <w:iCs/>
                <w:sz w:val="24"/>
              </w:rPr>
              <w:lastRenderedPageBreak/>
              <w:t>Parents have made sufficient preparation for birth – practical and emotional.</w:t>
            </w:r>
          </w:p>
        </w:tc>
        <w:tc>
          <w:tcPr>
            <w:tcW w:w="1033" w:type="dxa"/>
          </w:tcPr>
          <w:p w14:paraId="33B9BAF0" w14:textId="77777777" w:rsidR="005C55D6" w:rsidRDefault="005C55D6" w:rsidP="001B2BB1">
            <w:r>
              <w:rPr>
                <w:rFonts w:ascii="MS Gothic" w:eastAsia="MS Gothic" w:hAnsi="MS Gothic" w:cs="Arial" w:hint="eastAsia"/>
                <w:sz w:val="24"/>
              </w:rPr>
              <w:t>☐</w:t>
            </w:r>
          </w:p>
        </w:tc>
        <w:tc>
          <w:tcPr>
            <w:tcW w:w="1365" w:type="dxa"/>
          </w:tcPr>
          <w:p w14:paraId="774562CC" w14:textId="77777777" w:rsidR="005C55D6" w:rsidRDefault="005C55D6" w:rsidP="001B2BB1">
            <w:r>
              <w:rPr>
                <w:rFonts w:ascii="MS Gothic" w:eastAsia="MS Gothic" w:hAnsi="MS Gothic" w:cs="Arial" w:hint="eastAsia"/>
                <w:sz w:val="24"/>
              </w:rPr>
              <w:t>☐</w:t>
            </w:r>
          </w:p>
        </w:tc>
        <w:tc>
          <w:tcPr>
            <w:tcW w:w="1560" w:type="dxa"/>
          </w:tcPr>
          <w:p w14:paraId="3BEC359A" w14:textId="77777777" w:rsidR="005C55D6" w:rsidRDefault="005C55D6" w:rsidP="001B2BB1">
            <w:r>
              <w:rPr>
                <w:rFonts w:ascii="MS Gothic" w:eastAsia="MS Gothic" w:hAnsi="MS Gothic" w:cs="Arial" w:hint="eastAsia"/>
                <w:sz w:val="24"/>
              </w:rPr>
              <w:t>☐</w:t>
            </w:r>
          </w:p>
        </w:tc>
        <w:tc>
          <w:tcPr>
            <w:tcW w:w="1714" w:type="dxa"/>
          </w:tcPr>
          <w:p w14:paraId="6FD13AC5" w14:textId="77777777" w:rsidR="005C55D6" w:rsidRDefault="005C55D6" w:rsidP="001B2BB1">
            <w:r>
              <w:rPr>
                <w:rFonts w:ascii="MS Gothic" w:eastAsia="MS Gothic" w:hAnsi="MS Gothic" w:cs="Arial" w:hint="eastAsia"/>
                <w:sz w:val="24"/>
              </w:rPr>
              <w:t>☐</w:t>
            </w:r>
          </w:p>
        </w:tc>
      </w:tr>
      <w:tr w:rsidR="005C55D6" w14:paraId="11E80E4C" w14:textId="77777777" w:rsidTr="008B424C">
        <w:trPr>
          <w:trHeight w:val="1942"/>
        </w:trPr>
        <w:tc>
          <w:tcPr>
            <w:tcW w:w="3834" w:type="dxa"/>
          </w:tcPr>
          <w:p w14:paraId="5195DC58" w14:textId="77777777" w:rsidR="005C55D6" w:rsidRPr="00742799" w:rsidRDefault="005C55D6" w:rsidP="001B2BB1">
            <w:pPr>
              <w:rPr>
                <w:rFonts w:cstheme="minorHAnsi"/>
                <w:iCs/>
                <w:sz w:val="24"/>
              </w:rPr>
            </w:pPr>
            <w:r w:rsidRPr="00742799">
              <w:rPr>
                <w:rFonts w:cstheme="minorHAnsi"/>
                <w:iCs/>
                <w:sz w:val="24"/>
              </w:rPr>
              <w:t>The parents recognise the needs of the unborn baby including no smoking/drugs/alcohol or engagement with services to support. Stress is minimised and no domestic abuse.</w:t>
            </w:r>
          </w:p>
        </w:tc>
        <w:tc>
          <w:tcPr>
            <w:tcW w:w="1033" w:type="dxa"/>
          </w:tcPr>
          <w:p w14:paraId="7D330DB5" w14:textId="77777777" w:rsidR="005C55D6" w:rsidRDefault="005C55D6" w:rsidP="001B2BB1">
            <w:r>
              <w:rPr>
                <w:rFonts w:ascii="MS Gothic" w:eastAsia="MS Gothic" w:hAnsi="MS Gothic" w:cs="Arial" w:hint="eastAsia"/>
                <w:sz w:val="24"/>
              </w:rPr>
              <w:t>☐</w:t>
            </w:r>
          </w:p>
        </w:tc>
        <w:tc>
          <w:tcPr>
            <w:tcW w:w="1365" w:type="dxa"/>
          </w:tcPr>
          <w:p w14:paraId="2AA1CE9E" w14:textId="77777777" w:rsidR="005C55D6" w:rsidRDefault="005C55D6" w:rsidP="001B2BB1">
            <w:r>
              <w:rPr>
                <w:rFonts w:ascii="MS Gothic" w:eastAsia="MS Gothic" w:hAnsi="MS Gothic" w:cs="Arial" w:hint="eastAsia"/>
                <w:sz w:val="24"/>
              </w:rPr>
              <w:t>☐</w:t>
            </w:r>
          </w:p>
        </w:tc>
        <w:tc>
          <w:tcPr>
            <w:tcW w:w="1560" w:type="dxa"/>
          </w:tcPr>
          <w:p w14:paraId="1C80529A" w14:textId="77777777" w:rsidR="005C55D6" w:rsidRDefault="005C55D6" w:rsidP="001B2BB1">
            <w:r>
              <w:rPr>
                <w:rFonts w:ascii="MS Gothic" w:eastAsia="MS Gothic" w:hAnsi="MS Gothic" w:cs="Arial" w:hint="eastAsia"/>
                <w:sz w:val="24"/>
              </w:rPr>
              <w:t>☐</w:t>
            </w:r>
          </w:p>
        </w:tc>
        <w:tc>
          <w:tcPr>
            <w:tcW w:w="1714" w:type="dxa"/>
          </w:tcPr>
          <w:p w14:paraId="01ED9133" w14:textId="77777777" w:rsidR="005C55D6" w:rsidRDefault="005C55D6" w:rsidP="001B2BB1">
            <w:r>
              <w:rPr>
                <w:rFonts w:ascii="MS Gothic" w:eastAsia="MS Gothic" w:hAnsi="MS Gothic" w:cs="Arial" w:hint="eastAsia"/>
                <w:sz w:val="24"/>
              </w:rPr>
              <w:t>☐</w:t>
            </w:r>
          </w:p>
        </w:tc>
      </w:tr>
      <w:tr w:rsidR="005C55D6" w14:paraId="6600AEC7" w14:textId="77777777" w:rsidTr="008B424C">
        <w:trPr>
          <w:trHeight w:val="1632"/>
        </w:trPr>
        <w:tc>
          <w:tcPr>
            <w:tcW w:w="3834" w:type="dxa"/>
          </w:tcPr>
          <w:p w14:paraId="0E793901" w14:textId="77777777" w:rsidR="005C55D6" w:rsidRPr="00742799" w:rsidRDefault="005C55D6" w:rsidP="001B2BB1">
            <w:pPr>
              <w:rPr>
                <w:rFonts w:cstheme="minorHAnsi"/>
                <w:iCs/>
                <w:sz w:val="24"/>
              </w:rPr>
            </w:pPr>
            <w:r w:rsidRPr="00C65159">
              <w:rPr>
                <w:rFonts w:cstheme="minorHAnsi"/>
                <w:sz w:val="24"/>
              </w:rPr>
              <w:t>Parent(s) own needs are supported/previous safeguarding concerns have been successfully supported</w:t>
            </w:r>
            <w:r>
              <w:rPr>
                <w:rFonts w:cstheme="minorHAnsi"/>
                <w:sz w:val="24"/>
              </w:rPr>
              <w:t>.</w:t>
            </w:r>
          </w:p>
        </w:tc>
        <w:tc>
          <w:tcPr>
            <w:tcW w:w="1033" w:type="dxa"/>
          </w:tcPr>
          <w:p w14:paraId="5B8C991A" w14:textId="77777777" w:rsidR="005C55D6" w:rsidRDefault="005C55D6" w:rsidP="001B2BB1">
            <w:r>
              <w:rPr>
                <w:rFonts w:ascii="MS Gothic" w:eastAsia="MS Gothic" w:hAnsi="MS Gothic" w:cs="Arial" w:hint="eastAsia"/>
                <w:sz w:val="24"/>
              </w:rPr>
              <w:t>☐</w:t>
            </w:r>
          </w:p>
        </w:tc>
        <w:tc>
          <w:tcPr>
            <w:tcW w:w="1365" w:type="dxa"/>
          </w:tcPr>
          <w:p w14:paraId="3BDA6E0F" w14:textId="77777777" w:rsidR="005C55D6" w:rsidRDefault="005C55D6" w:rsidP="001B2BB1">
            <w:r>
              <w:rPr>
                <w:rFonts w:ascii="MS Gothic" w:eastAsia="MS Gothic" w:hAnsi="MS Gothic" w:cs="Arial" w:hint="eastAsia"/>
                <w:sz w:val="24"/>
              </w:rPr>
              <w:t>☐</w:t>
            </w:r>
          </w:p>
        </w:tc>
        <w:tc>
          <w:tcPr>
            <w:tcW w:w="1560" w:type="dxa"/>
          </w:tcPr>
          <w:p w14:paraId="45BD19B4" w14:textId="77777777" w:rsidR="005C55D6" w:rsidRDefault="005C55D6" w:rsidP="001B2BB1">
            <w:r>
              <w:rPr>
                <w:rFonts w:ascii="MS Gothic" w:eastAsia="MS Gothic" w:hAnsi="MS Gothic" w:cs="Arial" w:hint="eastAsia"/>
                <w:sz w:val="24"/>
              </w:rPr>
              <w:t>☐</w:t>
            </w:r>
          </w:p>
        </w:tc>
        <w:tc>
          <w:tcPr>
            <w:tcW w:w="1714" w:type="dxa"/>
          </w:tcPr>
          <w:p w14:paraId="028FE995" w14:textId="77777777" w:rsidR="005C55D6" w:rsidRDefault="005C55D6" w:rsidP="001B2BB1">
            <w:r>
              <w:rPr>
                <w:rFonts w:ascii="MS Gothic" w:eastAsia="MS Gothic" w:hAnsi="MS Gothic" w:cs="Arial" w:hint="eastAsia"/>
                <w:sz w:val="24"/>
              </w:rPr>
              <w:t>☐</w:t>
            </w:r>
          </w:p>
        </w:tc>
      </w:tr>
    </w:tbl>
    <w:p w14:paraId="6D94632E" w14:textId="77777777" w:rsidR="005C55D6" w:rsidRDefault="005C55D6" w:rsidP="00DA0754">
      <w:pPr>
        <w:spacing w:after="0"/>
      </w:pPr>
    </w:p>
    <w:tbl>
      <w:tblPr>
        <w:tblStyle w:val="TableGrid"/>
        <w:tblW w:w="9493" w:type="dxa"/>
        <w:tblLook w:val="04A0" w:firstRow="1" w:lastRow="0" w:firstColumn="1" w:lastColumn="0" w:noHBand="0" w:noVBand="1"/>
      </w:tblPr>
      <w:tblGrid>
        <w:gridCol w:w="9493"/>
      </w:tblGrid>
      <w:tr w:rsidR="005C55D6" w14:paraId="5969BD4A" w14:textId="77777777" w:rsidTr="005C55D6">
        <w:tc>
          <w:tcPr>
            <w:tcW w:w="9493" w:type="dxa"/>
          </w:tcPr>
          <w:p w14:paraId="04A8C3BC" w14:textId="34956173" w:rsidR="005C55D6" w:rsidRDefault="005C55D6" w:rsidP="00DA0754">
            <w:r w:rsidRPr="00013663">
              <w:rPr>
                <w:b/>
                <w:bCs/>
              </w:rPr>
              <w:t>Care of baby</w:t>
            </w:r>
          </w:p>
        </w:tc>
      </w:tr>
    </w:tbl>
    <w:p w14:paraId="5698B39C" w14:textId="77777777" w:rsidR="005C55D6" w:rsidRDefault="005C55D6" w:rsidP="00DA0754">
      <w:pPr>
        <w:spacing w:after="0"/>
      </w:pPr>
    </w:p>
    <w:tbl>
      <w:tblPr>
        <w:tblStyle w:val="TableGrid"/>
        <w:tblW w:w="9491" w:type="dxa"/>
        <w:tblLayout w:type="fixed"/>
        <w:tblLook w:val="04A0" w:firstRow="1" w:lastRow="0" w:firstColumn="1" w:lastColumn="0" w:noHBand="0" w:noVBand="1"/>
      </w:tblPr>
      <w:tblGrid>
        <w:gridCol w:w="3828"/>
        <w:gridCol w:w="1031"/>
        <w:gridCol w:w="1176"/>
        <w:gridCol w:w="1431"/>
        <w:gridCol w:w="2025"/>
      </w:tblGrid>
      <w:tr w:rsidR="005C55D6" w14:paraId="0CEDF054" w14:textId="77777777" w:rsidTr="005C55D6">
        <w:trPr>
          <w:trHeight w:val="761"/>
        </w:trPr>
        <w:tc>
          <w:tcPr>
            <w:tcW w:w="3828" w:type="dxa"/>
          </w:tcPr>
          <w:p w14:paraId="4C5FFFD9" w14:textId="77777777" w:rsidR="005C55D6" w:rsidRPr="00742799" w:rsidRDefault="005C55D6" w:rsidP="001B2BB1">
            <w:pPr>
              <w:rPr>
                <w:rFonts w:cstheme="minorHAnsi"/>
                <w:iCs/>
                <w:sz w:val="24"/>
              </w:rPr>
            </w:pPr>
            <w:r w:rsidRPr="00C65159">
              <w:t>Parent/s can demonstrate basic care for the baby – such as suitable feeding, sufficient hygiene</w:t>
            </w:r>
          </w:p>
        </w:tc>
        <w:tc>
          <w:tcPr>
            <w:tcW w:w="1031" w:type="dxa"/>
          </w:tcPr>
          <w:p w14:paraId="19E700B3" w14:textId="77777777" w:rsidR="005C55D6" w:rsidRDefault="005C55D6" w:rsidP="001B2BB1">
            <w:r>
              <w:rPr>
                <w:rFonts w:ascii="MS Gothic" w:eastAsia="MS Gothic" w:hAnsi="MS Gothic" w:cs="Arial" w:hint="eastAsia"/>
                <w:sz w:val="24"/>
              </w:rPr>
              <w:t>☐</w:t>
            </w:r>
          </w:p>
        </w:tc>
        <w:tc>
          <w:tcPr>
            <w:tcW w:w="1176" w:type="dxa"/>
          </w:tcPr>
          <w:p w14:paraId="4E1296D6" w14:textId="77777777" w:rsidR="005C55D6" w:rsidRDefault="005C55D6" w:rsidP="001B2BB1">
            <w:r>
              <w:rPr>
                <w:rFonts w:ascii="MS Gothic" w:eastAsia="MS Gothic" w:hAnsi="MS Gothic" w:cs="Arial" w:hint="eastAsia"/>
                <w:sz w:val="24"/>
              </w:rPr>
              <w:t>☐</w:t>
            </w:r>
          </w:p>
        </w:tc>
        <w:tc>
          <w:tcPr>
            <w:tcW w:w="1431" w:type="dxa"/>
          </w:tcPr>
          <w:p w14:paraId="3A317858" w14:textId="77777777" w:rsidR="005C55D6" w:rsidRDefault="005C55D6" w:rsidP="001B2BB1">
            <w:r>
              <w:rPr>
                <w:rFonts w:ascii="MS Gothic" w:eastAsia="MS Gothic" w:hAnsi="MS Gothic" w:cs="Arial" w:hint="eastAsia"/>
                <w:sz w:val="24"/>
              </w:rPr>
              <w:t>☐</w:t>
            </w:r>
          </w:p>
        </w:tc>
        <w:tc>
          <w:tcPr>
            <w:tcW w:w="2025" w:type="dxa"/>
          </w:tcPr>
          <w:p w14:paraId="16E29154" w14:textId="77777777" w:rsidR="005C55D6" w:rsidRDefault="005C55D6" w:rsidP="001B2BB1">
            <w:r>
              <w:rPr>
                <w:rFonts w:ascii="MS Gothic" w:eastAsia="MS Gothic" w:hAnsi="MS Gothic" w:cs="Arial" w:hint="eastAsia"/>
                <w:sz w:val="24"/>
              </w:rPr>
              <w:t>☐</w:t>
            </w:r>
          </w:p>
        </w:tc>
      </w:tr>
      <w:tr w:rsidR="005C55D6" w14:paraId="377DB94E" w14:textId="77777777" w:rsidTr="005C55D6">
        <w:trPr>
          <w:trHeight w:val="842"/>
        </w:trPr>
        <w:tc>
          <w:tcPr>
            <w:tcW w:w="3828" w:type="dxa"/>
          </w:tcPr>
          <w:p w14:paraId="1F296B75" w14:textId="77777777" w:rsidR="005C55D6" w:rsidRPr="00742799" w:rsidRDefault="005C55D6" w:rsidP="001B2BB1">
            <w:pPr>
              <w:rPr>
                <w:rFonts w:cstheme="minorHAnsi"/>
                <w:iCs/>
                <w:sz w:val="24"/>
              </w:rPr>
            </w:pPr>
            <w:r>
              <w:rPr>
                <w:rFonts w:cstheme="minorHAnsi"/>
                <w:sz w:val="24"/>
              </w:rPr>
              <w:t>Home circumstances appropriate and hazards for baby addressed.</w:t>
            </w:r>
          </w:p>
        </w:tc>
        <w:tc>
          <w:tcPr>
            <w:tcW w:w="1031" w:type="dxa"/>
          </w:tcPr>
          <w:p w14:paraId="130C300A" w14:textId="77777777" w:rsidR="005C55D6" w:rsidRDefault="005C55D6" w:rsidP="001B2BB1">
            <w:r>
              <w:rPr>
                <w:rFonts w:ascii="MS Gothic" w:eastAsia="MS Gothic" w:hAnsi="MS Gothic" w:cs="Arial" w:hint="eastAsia"/>
                <w:sz w:val="24"/>
              </w:rPr>
              <w:t>☐</w:t>
            </w:r>
          </w:p>
        </w:tc>
        <w:tc>
          <w:tcPr>
            <w:tcW w:w="1176" w:type="dxa"/>
          </w:tcPr>
          <w:p w14:paraId="559B9C84" w14:textId="77777777" w:rsidR="005C55D6" w:rsidRDefault="005C55D6" w:rsidP="001B2BB1">
            <w:r>
              <w:rPr>
                <w:rFonts w:ascii="MS Gothic" w:eastAsia="MS Gothic" w:hAnsi="MS Gothic" w:cs="Arial" w:hint="eastAsia"/>
                <w:sz w:val="24"/>
              </w:rPr>
              <w:t>☐</w:t>
            </w:r>
          </w:p>
        </w:tc>
        <w:tc>
          <w:tcPr>
            <w:tcW w:w="1431" w:type="dxa"/>
          </w:tcPr>
          <w:p w14:paraId="4DD04639" w14:textId="77777777" w:rsidR="005C55D6" w:rsidRDefault="005C55D6" w:rsidP="001B2BB1">
            <w:r>
              <w:rPr>
                <w:rFonts w:ascii="MS Gothic" w:eastAsia="MS Gothic" w:hAnsi="MS Gothic" w:cs="Arial" w:hint="eastAsia"/>
                <w:sz w:val="24"/>
              </w:rPr>
              <w:t>☐</w:t>
            </w:r>
          </w:p>
        </w:tc>
        <w:tc>
          <w:tcPr>
            <w:tcW w:w="2025" w:type="dxa"/>
          </w:tcPr>
          <w:p w14:paraId="4A22E37B" w14:textId="77777777" w:rsidR="005C55D6" w:rsidRDefault="005C55D6" w:rsidP="001B2BB1">
            <w:r>
              <w:rPr>
                <w:rFonts w:ascii="MS Gothic" w:eastAsia="MS Gothic" w:hAnsi="MS Gothic" w:cs="Arial" w:hint="eastAsia"/>
                <w:sz w:val="24"/>
              </w:rPr>
              <w:t>☐</w:t>
            </w:r>
          </w:p>
        </w:tc>
      </w:tr>
      <w:tr w:rsidR="005C55D6" w14:paraId="2C5BD717" w14:textId="77777777" w:rsidTr="005C55D6">
        <w:trPr>
          <w:trHeight w:val="2105"/>
        </w:trPr>
        <w:tc>
          <w:tcPr>
            <w:tcW w:w="3828" w:type="dxa"/>
          </w:tcPr>
          <w:p w14:paraId="6D3AB415" w14:textId="77777777" w:rsidR="005C55D6" w:rsidRPr="00742799" w:rsidRDefault="005C55D6" w:rsidP="001B2BB1">
            <w:pPr>
              <w:rPr>
                <w:rFonts w:cstheme="minorHAnsi"/>
                <w:iCs/>
                <w:sz w:val="24"/>
              </w:rPr>
            </w:pPr>
            <w:r w:rsidRPr="00C65159">
              <w:rPr>
                <w:rFonts w:cstheme="minorHAnsi"/>
                <w:sz w:val="24"/>
              </w:rPr>
              <w:t xml:space="preserve">Parents are aware of safety issues and accident prevention; the parents recognise likely hazards and dangers in the home for the baby. There is evidence of age-appropriate safety equipment in use.  </w:t>
            </w:r>
          </w:p>
        </w:tc>
        <w:tc>
          <w:tcPr>
            <w:tcW w:w="1031" w:type="dxa"/>
          </w:tcPr>
          <w:p w14:paraId="001B862A" w14:textId="77777777" w:rsidR="005C55D6" w:rsidRDefault="005C55D6" w:rsidP="001B2BB1">
            <w:r>
              <w:rPr>
                <w:rFonts w:ascii="MS Gothic" w:eastAsia="MS Gothic" w:hAnsi="MS Gothic" w:cs="Arial" w:hint="eastAsia"/>
                <w:sz w:val="24"/>
              </w:rPr>
              <w:t>☐</w:t>
            </w:r>
          </w:p>
        </w:tc>
        <w:tc>
          <w:tcPr>
            <w:tcW w:w="1176" w:type="dxa"/>
          </w:tcPr>
          <w:p w14:paraId="3AF6A88A" w14:textId="77777777" w:rsidR="005C55D6" w:rsidRDefault="005C55D6" w:rsidP="001B2BB1">
            <w:r>
              <w:rPr>
                <w:rFonts w:ascii="MS Gothic" w:eastAsia="MS Gothic" w:hAnsi="MS Gothic" w:cs="Arial" w:hint="eastAsia"/>
                <w:sz w:val="24"/>
              </w:rPr>
              <w:t>☐</w:t>
            </w:r>
          </w:p>
        </w:tc>
        <w:tc>
          <w:tcPr>
            <w:tcW w:w="1431" w:type="dxa"/>
          </w:tcPr>
          <w:p w14:paraId="23AC8137" w14:textId="77777777" w:rsidR="005C55D6" w:rsidRDefault="005C55D6" w:rsidP="001B2BB1">
            <w:r>
              <w:rPr>
                <w:rFonts w:ascii="MS Gothic" w:eastAsia="MS Gothic" w:hAnsi="MS Gothic" w:cs="Arial" w:hint="eastAsia"/>
                <w:sz w:val="24"/>
              </w:rPr>
              <w:t>☐</w:t>
            </w:r>
          </w:p>
        </w:tc>
        <w:tc>
          <w:tcPr>
            <w:tcW w:w="2025" w:type="dxa"/>
          </w:tcPr>
          <w:p w14:paraId="2BE5DCFE" w14:textId="77777777" w:rsidR="005C55D6" w:rsidRDefault="005C55D6" w:rsidP="001B2BB1">
            <w:r>
              <w:rPr>
                <w:rFonts w:ascii="MS Gothic" w:eastAsia="MS Gothic" w:hAnsi="MS Gothic" w:cs="Arial" w:hint="eastAsia"/>
                <w:sz w:val="24"/>
              </w:rPr>
              <w:t>☐</w:t>
            </w:r>
          </w:p>
        </w:tc>
      </w:tr>
      <w:tr w:rsidR="005C55D6" w14:paraId="37E14316" w14:textId="77777777" w:rsidTr="005C55D6">
        <w:trPr>
          <w:trHeight w:val="1684"/>
        </w:trPr>
        <w:tc>
          <w:tcPr>
            <w:tcW w:w="3828" w:type="dxa"/>
          </w:tcPr>
          <w:p w14:paraId="5A574686" w14:textId="77777777" w:rsidR="005C55D6" w:rsidRPr="00C65159" w:rsidRDefault="005C55D6" w:rsidP="001B2BB1">
            <w:pPr>
              <w:rPr>
                <w:rFonts w:cstheme="minorHAnsi"/>
                <w:sz w:val="24"/>
              </w:rPr>
            </w:pPr>
            <w:r>
              <w:rPr>
                <w:rFonts w:cstheme="minorHAnsi"/>
                <w:sz w:val="24"/>
              </w:rPr>
              <w:t>Parents handle baby with care, using eye contact and smiles. Baby not left for long periods of time in car seat/walker/pushchair etc.</w:t>
            </w:r>
          </w:p>
        </w:tc>
        <w:tc>
          <w:tcPr>
            <w:tcW w:w="1031" w:type="dxa"/>
          </w:tcPr>
          <w:p w14:paraId="61397338" w14:textId="77777777" w:rsidR="005C55D6" w:rsidRDefault="005C55D6" w:rsidP="001B2BB1">
            <w:r>
              <w:rPr>
                <w:rFonts w:ascii="MS Gothic" w:eastAsia="MS Gothic" w:hAnsi="MS Gothic" w:cs="Arial" w:hint="eastAsia"/>
                <w:sz w:val="24"/>
              </w:rPr>
              <w:t>☐</w:t>
            </w:r>
          </w:p>
        </w:tc>
        <w:tc>
          <w:tcPr>
            <w:tcW w:w="1176" w:type="dxa"/>
          </w:tcPr>
          <w:p w14:paraId="740624CD" w14:textId="77777777" w:rsidR="005C55D6" w:rsidRDefault="005C55D6" w:rsidP="001B2BB1">
            <w:r>
              <w:rPr>
                <w:rFonts w:ascii="MS Gothic" w:eastAsia="MS Gothic" w:hAnsi="MS Gothic" w:cs="Arial" w:hint="eastAsia"/>
                <w:sz w:val="24"/>
              </w:rPr>
              <w:t>☐</w:t>
            </w:r>
          </w:p>
        </w:tc>
        <w:tc>
          <w:tcPr>
            <w:tcW w:w="1431" w:type="dxa"/>
          </w:tcPr>
          <w:p w14:paraId="2ABEB72C" w14:textId="77777777" w:rsidR="005C55D6" w:rsidRDefault="005C55D6" w:rsidP="001B2BB1">
            <w:r>
              <w:rPr>
                <w:rFonts w:ascii="MS Gothic" w:eastAsia="MS Gothic" w:hAnsi="MS Gothic" w:cs="Arial" w:hint="eastAsia"/>
                <w:sz w:val="24"/>
              </w:rPr>
              <w:t>☐</w:t>
            </w:r>
          </w:p>
        </w:tc>
        <w:tc>
          <w:tcPr>
            <w:tcW w:w="2025" w:type="dxa"/>
          </w:tcPr>
          <w:p w14:paraId="7185DFA2" w14:textId="77777777" w:rsidR="005C55D6" w:rsidRDefault="005C55D6" w:rsidP="001B2BB1">
            <w:r>
              <w:rPr>
                <w:rFonts w:ascii="MS Gothic" w:eastAsia="MS Gothic" w:hAnsi="MS Gothic" w:cs="Arial" w:hint="eastAsia"/>
                <w:sz w:val="24"/>
              </w:rPr>
              <w:t>☐</w:t>
            </w:r>
          </w:p>
        </w:tc>
      </w:tr>
      <w:tr w:rsidR="005C55D6" w14:paraId="2AAF423B" w14:textId="77777777" w:rsidTr="005C55D6">
        <w:trPr>
          <w:trHeight w:val="2947"/>
        </w:trPr>
        <w:tc>
          <w:tcPr>
            <w:tcW w:w="3828" w:type="dxa"/>
          </w:tcPr>
          <w:p w14:paraId="57D778EF" w14:textId="77777777" w:rsidR="005C55D6" w:rsidRPr="00C65159" w:rsidRDefault="005C55D6" w:rsidP="001B2BB1">
            <w:pPr>
              <w:rPr>
                <w:rFonts w:cstheme="minorHAnsi"/>
                <w:sz w:val="24"/>
              </w:rPr>
            </w:pPr>
            <w:r w:rsidRPr="00C65159">
              <w:rPr>
                <w:rFonts w:cstheme="minorHAnsi"/>
                <w:sz w:val="24"/>
                <w:szCs w:val="24"/>
              </w:rPr>
              <w:lastRenderedPageBreak/>
              <w:t xml:space="preserve">Parent has information on safe sleeping and follows the guidelines including suitable beds and bedding, awareness of the importance of room temperature, sleeping position of the baby, not smoking, not co-sleeping and recognition of the impact of alcohol and drugs when co-sleeping.   </w:t>
            </w:r>
          </w:p>
        </w:tc>
        <w:tc>
          <w:tcPr>
            <w:tcW w:w="1031" w:type="dxa"/>
          </w:tcPr>
          <w:p w14:paraId="00474FC8" w14:textId="77777777" w:rsidR="005C55D6" w:rsidRDefault="005C55D6" w:rsidP="001B2BB1">
            <w:r>
              <w:rPr>
                <w:rFonts w:ascii="MS Gothic" w:eastAsia="MS Gothic" w:hAnsi="MS Gothic" w:cs="Arial" w:hint="eastAsia"/>
                <w:sz w:val="24"/>
              </w:rPr>
              <w:t>☐</w:t>
            </w:r>
          </w:p>
        </w:tc>
        <w:tc>
          <w:tcPr>
            <w:tcW w:w="1176" w:type="dxa"/>
          </w:tcPr>
          <w:p w14:paraId="4ACC4ECC" w14:textId="77777777" w:rsidR="005C55D6" w:rsidRDefault="005C55D6" w:rsidP="001B2BB1">
            <w:r>
              <w:rPr>
                <w:rFonts w:ascii="MS Gothic" w:eastAsia="MS Gothic" w:hAnsi="MS Gothic" w:cs="Arial" w:hint="eastAsia"/>
                <w:sz w:val="24"/>
              </w:rPr>
              <w:t>☐</w:t>
            </w:r>
          </w:p>
        </w:tc>
        <w:tc>
          <w:tcPr>
            <w:tcW w:w="1431" w:type="dxa"/>
          </w:tcPr>
          <w:p w14:paraId="1AF7C938" w14:textId="77777777" w:rsidR="005C55D6" w:rsidRDefault="005C55D6" w:rsidP="001B2BB1">
            <w:r>
              <w:rPr>
                <w:rFonts w:ascii="MS Gothic" w:eastAsia="MS Gothic" w:hAnsi="MS Gothic" w:cs="Arial" w:hint="eastAsia"/>
                <w:sz w:val="24"/>
              </w:rPr>
              <w:t>☐</w:t>
            </w:r>
          </w:p>
        </w:tc>
        <w:tc>
          <w:tcPr>
            <w:tcW w:w="2025" w:type="dxa"/>
          </w:tcPr>
          <w:p w14:paraId="2EEF3ACB" w14:textId="77777777" w:rsidR="005C55D6" w:rsidRDefault="005C55D6" w:rsidP="001B2BB1">
            <w:r>
              <w:rPr>
                <w:rFonts w:ascii="MS Gothic" w:eastAsia="MS Gothic" w:hAnsi="MS Gothic" w:cs="Arial" w:hint="eastAsia"/>
                <w:sz w:val="24"/>
              </w:rPr>
              <w:t>☐</w:t>
            </w:r>
          </w:p>
        </w:tc>
      </w:tr>
      <w:tr w:rsidR="005C55D6" w14:paraId="50F089F3" w14:textId="77777777" w:rsidTr="005C55D6">
        <w:trPr>
          <w:trHeight w:val="842"/>
        </w:trPr>
        <w:tc>
          <w:tcPr>
            <w:tcW w:w="3828" w:type="dxa"/>
          </w:tcPr>
          <w:p w14:paraId="208CAC06" w14:textId="77777777" w:rsidR="005C55D6" w:rsidRPr="00C65159" w:rsidRDefault="005C55D6" w:rsidP="001B2BB1">
            <w:pPr>
              <w:rPr>
                <w:rFonts w:cstheme="minorHAnsi"/>
                <w:sz w:val="24"/>
              </w:rPr>
            </w:pPr>
            <w:r w:rsidRPr="00E9177D">
              <w:rPr>
                <w:rFonts w:cstheme="minorHAnsi"/>
                <w:sz w:val="24"/>
              </w:rPr>
              <w:t>Parent/s bonding and attachment behaviour observed</w:t>
            </w:r>
            <w:r>
              <w:rPr>
                <w:rFonts w:cstheme="minorHAnsi"/>
                <w:sz w:val="24"/>
              </w:rPr>
              <w:t>.</w:t>
            </w:r>
          </w:p>
        </w:tc>
        <w:tc>
          <w:tcPr>
            <w:tcW w:w="1031" w:type="dxa"/>
          </w:tcPr>
          <w:p w14:paraId="4FB02CCF" w14:textId="77777777" w:rsidR="005C55D6" w:rsidRDefault="005C55D6" w:rsidP="001B2BB1">
            <w:r>
              <w:rPr>
                <w:rFonts w:ascii="MS Gothic" w:eastAsia="MS Gothic" w:hAnsi="MS Gothic" w:cs="Arial" w:hint="eastAsia"/>
                <w:sz w:val="24"/>
              </w:rPr>
              <w:t>☐</w:t>
            </w:r>
          </w:p>
        </w:tc>
        <w:tc>
          <w:tcPr>
            <w:tcW w:w="1176" w:type="dxa"/>
          </w:tcPr>
          <w:p w14:paraId="34B3D7BE" w14:textId="77777777" w:rsidR="005C55D6" w:rsidRDefault="005C55D6" w:rsidP="001B2BB1">
            <w:r>
              <w:rPr>
                <w:rFonts w:ascii="MS Gothic" w:eastAsia="MS Gothic" w:hAnsi="MS Gothic" w:cs="Arial" w:hint="eastAsia"/>
                <w:sz w:val="24"/>
              </w:rPr>
              <w:t>☐</w:t>
            </w:r>
          </w:p>
        </w:tc>
        <w:tc>
          <w:tcPr>
            <w:tcW w:w="1431" w:type="dxa"/>
          </w:tcPr>
          <w:p w14:paraId="726865FE" w14:textId="77777777" w:rsidR="005C55D6" w:rsidRDefault="005C55D6" w:rsidP="001B2BB1">
            <w:r>
              <w:rPr>
                <w:rFonts w:ascii="MS Gothic" w:eastAsia="MS Gothic" w:hAnsi="MS Gothic" w:cs="Arial" w:hint="eastAsia"/>
                <w:sz w:val="24"/>
              </w:rPr>
              <w:t>☐</w:t>
            </w:r>
          </w:p>
        </w:tc>
        <w:tc>
          <w:tcPr>
            <w:tcW w:w="2025" w:type="dxa"/>
          </w:tcPr>
          <w:p w14:paraId="2A1DB68A" w14:textId="77777777" w:rsidR="005C55D6" w:rsidRDefault="005C55D6" w:rsidP="001B2BB1">
            <w:r>
              <w:rPr>
                <w:rFonts w:ascii="MS Gothic" w:eastAsia="MS Gothic" w:hAnsi="MS Gothic" w:cs="Arial" w:hint="eastAsia"/>
                <w:sz w:val="24"/>
              </w:rPr>
              <w:t>☐</w:t>
            </w:r>
          </w:p>
        </w:tc>
      </w:tr>
      <w:tr w:rsidR="005C55D6" w14:paraId="7039D3CB" w14:textId="77777777" w:rsidTr="005C55D6">
        <w:trPr>
          <w:trHeight w:val="1263"/>
        </w:trPr>
        <w:tc>
          <w:tcPr>
            <w:tcW w:w="3828" w:type="dxa"/>
          </w:tcPr>
          <w:p w14:paraId="36E9037F" w14:textId="77777777" w:rsidR="005C55D6" w:rsidRPr="00C65159" w:rsidRDefault="005C55D6" w:rsidP="001B2BB1">
            <w:pPr>
              <w:rPr>
                <w:rFonts w:cstheme="minorHAnsi"/>
                <w:sz w:val="24"/>
              </w:rPr>
            </w:pPr>
            <w:r w:rsidRPr="00E9177D">
              <w:rPr>
                <w:rFonts w:cstheme="minorHAnsi"/>
                <w:sz w:val="24"/>
              </w:rPr>
              <w:t xml:space="preserve">Adult unmet needs are adequately addressed – post natal depression, finance, </w:t>
            </w:r>
            <w:r>
              <w:rPr>
                <w:rFonts w:cstheme="minorHAnsi"/>
                <w:sz w:val="24"/>
              </w:rPr>
              <w:t>trauma, mental ill health, substance misuse</w:t>
            </w:r>
          </w:p>
        </w:tc>
        <w:tc>
          <w:tcPr>
            <w:tcW w:w="1031" w:type="dxa"/>
          </w:tcPr>
          <w:p w14:paraId="2437FF46" w14:textId="77777777" w:rsidR="005C55D6" w:rsidRDefault="005C55D6" w:rsidP="001B2BB1">
            <w:r>
              <w:rPr>
                <w:rFonts w:ascii="MS Gothic" w:eastAsia="MS Gothic" w:hAnsi="MS Gothic" w:cs="Arial" w:hint="eastAsia"/>
                <w:sz w:val="24"/>
              </w:rPr>
              <w:t>☐</w:t>
            </w:r>
          </w:p>
        </w:tc>
        <w:tc>
          <w:tcPr>
            <w:tcW w:w="1176" w:type="dxa"/>
          </w:tcPr>
          <w:p w14:paraId="1348D5A2" w14:textId="77777777" w:rsidR="005C55D6" w:rsidRDefault="005C55D6" w:rsidP="001B2BB1">
            <w:r>
              <w:rPr>
                <w:rFonts w:ascii="MS Gothic" w:eastAsia="MS Gothic" w:hAnsi="MS Gothic" w:cs="Arial" w:hint="eastAsia"/>
                <w:sz w:val="24"/>
              </w:rPr>
              <w:t>☐</w:t>
            </w:r>
          </w:p>
        </w:tc>
        <w:tc>
          <w:tcPr>
            <w:tcW w:w="1431" w:type="dxa"/>
          </w:tcPr>
          <w:p w14:paraId="6C3859FA" w14:textId="77777777" w:rsidR="005C55D6" w:rsidRDefault="005C55D6" w:rsidP="001B2BB1">
            <w:r>
              <w:rPr>
                <w:rFonts w:ascii="MS Gothic" w:eastAsia="MS Gothic" w:hAnsi="MS Gothic" w:cs="Arial" w:hint="eastAsia"/>
                <w:sz w:val="24"/>
              </w:rPr>
              <w:t>☐</w:t>
            </w:r>
          </w:p>
        </w:tc>
        <w:tc>
          <w:tcPr>
            <w:tcW w:w="2025" w:type="dxa"/>
          </w:tcPr>
          <w:p w14:paraId="48E0B984" w14:textId="77777777" w:rsidR="005C55D6" w:rsidRDefault="005C55D6" w:rsidP="001B2BB1">
            <w:r>
              <w:rPr>
                <w:rFonts w:ascii="MS Gothic" w:eastAsia="MS Gothic" w:hAnsi="MS Gothic" w:cs="Arial" w:hint="eastAsia"/>
                <w:sz w:val="24"/>
              </w:rPr>
              <w:t>☐</w:t>
            </w:r>
          </w:p>
        </w:tc>
      </w:tr>
      <w:tr w:rsidR="005C55D6" w14:paraId="50C4EAD5" w14:textId="77777777" w:rsidTr="005C55D6">
        <w:trPr>
          <w:trHeight w:val="1263"/>
        </w:trPr>
        <w:tc>
          <w:tcPr>
            <w:tcW w:w="3828" w:type="dxa"/>
          </w:tcPr>
          <w:p w14:paraId="757F0097" w14:textId="77777777" w:rsidR="005C55D6" w:rsidRPr="00C65159" w:rsidRDefault="005C55D6" w:rsidP="001B2BB1">
            <w:pPr>
              <w:rPr>
                <w:rFonts w:cstheme="minorHAnsi"/>
                <w:sz w:val="24"/>
              </w:rPr>
            </w:pPr>
            <w:r w:rsidRPr="00E9177D">
              <w:rPr>
                <w:rFonts w:cstheme="minorHAnsi"/>
                <w:sz w:val="24"/>
              </w:rPr>
              <w:t>Parent/s engaging positively and openly with health visitor/GP/nurse with advice taken and acted on</w:t>
            </w:r>
          </w:p>
        </w:tc>
        <w:tc>
          <w:tcPr>
            <w:tcW w:w="1031" w:type="dxa"/>
          </w:tcPr>
          <w:p w14:paraId="244685C9" w14:textId="77777777" w:rsidR="005C55D6" w:rsidRDefault="005C55D6" w:rsidP="001B2BB1">
            <w:r>
              <w:rPr>
                <w:rFonts w:ascii="MS Gothic" w:eastAsia="MS Gothic" w:hAnsi="MS Gothic" w:cs="Arial" w:hint="eastAsia"/>
                <w:sz w:val="24"/>
              </w:rPr>
              <w:t>☐</w:t>
            </w:r>
          </w:p>
        </w:tc>
        <w:tc>
          <w:tcPr>
            <w:tcW w:w="1176" w:type="dxa"/>
          </w:tcPr>
          <w:p w14:paraId="40873D45" w14:textId="77777777" w:rsidR="005C55D6" w:rsidRDefault="005C55D6" w:rsidP="001B2BB1">
            <w:r>
              <w:rPr>
                <w:rFonts w:ascii="MS Gothic" w:eastAsia="MS Gothic" w:hAnsi="MS Gothic" w:cs="Arial" w:hint="eastAsia"/>
                <w:sz w:val="24"/>
              </w:rPr>
              <w:t>☐</w:t>
            </w:r>
          </w:p>
        </w:tc>
        <w:tc>
          <w:tcPr>
            <w:tcW w:w="1431" w:type="dxa"/>
          </w:tcPr>
          <w:p w14:paraId="1F466453" w14:textId="77777777" w:rsidR="005C55D6" w:rsidRDefault="005C55D6" w:rsidP="001B2BB1">
            <w:r>
              <w:rPr>
                <w:rFonts w:ascii="MS Gothic" w:eastAsia="MS Gothic" w:hAnsi="MS Gothic" w:cs="Arial" w:hint="eastAsia"/>
                <w:sz w:val="24"/>
              </w:rPr>
              <w:t>☐</w:t>
            </w:r>
          </w:p>
        </w:tc>
        <w:tc>
          <w:tcPr>
            <w:tcW w:w="2025" w:type="dxa"/>
          </w:tcPr>
          <w:p w14:paraId="6A8378F9" w14:textId="77777777" w:rsidR="005C55D6" w:rsidRDefault="005C55D6" w:rsidP="001B2BB1">
            <w:r>
              <w:rPr>
                <w:rFonts w:ascii="MS Gothic" w:eastAsia="MS Gothic" w:hAnsi="MS Gothic" w:cs="Arial" w:hint="eastAsia"/>
                <w:sz w:val="24"/>
              </w:rPr>
              <w:t>☐</w:t>
            </w:r>
          </w:p>
        </w:tc>
      </w:tr>
      <w:tr w:rsidR="005C55D6" w14:paraId="0AF5A172" w14:textId="77777777" w:rsidTr="005C55D6">
        <w:trPr>
          <w:trHeight w:val="1263"/>
        </w:trPr>
        <w:tc>
          <w:tcPr>
            <w:tcW w:w="3828" w:type="dxa"/>
          </w:tcPr>
          <w:p w14:paraId="2D71C951" w14:textId="77777777" w:rsidR="005C55D6" w:rsidRPr="00742799" w:rsidRDefault="005C55D6" w:rsidP="001B2BB1">
            <w:pPr>
              <w:rPr>
                <w:rFonts w:cstheme="minorHAnsi"/>
                <w:iCs/>
                <w:sz w:val="24"/>
              </w:rPr>
            </w:pPr>
            <w:r>
              <w:rPr>
                <w:rFonts w:cstheme="minorHAnsi"/>
                <w:sz w:val="24"/>
              </w:rPr>
              <w:t xml:space="preserve">Baby’s </w:t>
            </w:r>
            <w:r w:rsidRPr="00E9177D">
              <w:rPr>
                <w:rFonts w:cstheme="minorHAnsi"/>
                <w:sz w:val="24"/>
              </w:rPr>
              <w:t>nappies are changed regularly, any nappy rash treated, toilet training undertaken at appropriate age and stage</w:t>
            </w:r>
            <w:r>
              <w:rPr>
                <w:rFonts w:cstheme="minorHAnsi"/>
                <w:sz w:val="24"/>
              </w:rPr>
              <w:t>.</w:t>
            </w:r>
          </w:p>
        </w:tc>
        <w:tc>
          <w:tcPr>
            <w:tcW w:w="1031" w:type="dxa"/>
          </w:tcPr>
          <w:p w14:paraId="0144FD66" w14:textId="77777777" w:rsidR="005C55D6" w:rsidRDefault="005C55D6" w:rsidP="001B2BB1">
            <w:r>
              <w:rPr>
                <w:rFonts w:ascii="MS Gothic" w:eastAsia="MS Gothic" w:hAnsi="MS Gothic" w:cs="Arial" w:hint="eastAsia"/>
                <w:sz w:val="24"/>
              </w:rPr>
              <w:t>☐</w:t>
            </w:r>
          </w:p>
        </w:tc>
        <w:tc>
          <w:tcPr>
            <w:tcW w:w="1176" w:type="dxa"/>
          </w:tcPr>
          <w:p w14:paraId="4EB9E4C8" w14:textId="77777777" w:rsidR="005C55D6" w:rsidRDefault="005C55D6" w:rsidP="001B2BB1">
            <w:r>
              <w:rPr>
                <w:rFonts w:ascii="MS Gothic" w:eastAsia="MS Gothic" w:hAnsi="MS Gothic" w:cs="Arial" w:hint="eastAsia"/>
                <w:sz w:val="24"/>
              </w:rPr>
              <w:t>☐</w:t>
            </w:r>
          </w:p>
        </w:tc>
        <w:tc>
          <w:tcPr>
            <w:tcW w:w="1431" w:type="dxa"/>
          </w:tcPr>
          <w:p w14:paraId="4C8AA55F" w14:textId="77777777" w:rsidR="005C55D6" w:rsidRDefault="005C55D6" w:rsidP="001B2BB1">
            <w:r>
              <w:rPr>
                <w:rFonts w:ascii="MS Gothic" w:eastAsia="MS Gothic" w:hAnsi="MS Gothic" w:cs="Arial" w:hint="eastAsia"/>
                <w:sz w:val="24"/>
              </w:rPr>
              <w:t>☐</w:t>
            </w:r>
          </w:p>
        </w:tc>
        <w:tc>
          <w:tcPr>
            <w:tcW w:w="2025" w:type="dxa"/>
          </w:tcPr>
          <w:p w14:paraId="7DF71536" w14:textId="77777777" w:rsidR="005C55D6" w:rsidRDefault="005C55D6" w:rsidP="001B2BB1">
            <w:r>
              <w:rPr>
                <w:rFonts w:ascii="MS Gothic" w:eastAsia="MS Gothic" w:hAnsi="MS Gothic" w:cs="Arial" w:hint="eastAsia"/>
                <w:sz w:val="24"/>
              </w:rPr>
              <w:t>☐</w:t>
            </w:r>
          </w:p>
        </w:tc>
      </w:tr>
      <w:tr w:rsidR="005C55D6" w14:paraId="7679315B" w14:textId="77777777" w:rsidTr="005C55D6">
        <w:trPr>
          <w:trHeight w:val="441"/>
        </w:trPr>
        <w:tc>
          <w:tcPr>
            <w:tcW w:w="3828" w:type="dxa"/>
          </w:tcPr>
          <w:p w14:paraId="0C3F4A64" w14:textId="77777777" w:rsidR="005C55D6" w:rsidRDefault="005C55D6" w:rsidP="001B2BB1">
            <w:pPr>
              <w:rPr>
                <w:rFonts w:cstheme="minorHAnsi"/>
                <w:sz w:val="24"/>
              </w:rPr>
            </w:pPr>
            <w:r w:rsidRPr="00E9177D">
              <w:rPr>
                <w:rFonts w:cstheme="minorHAnsi"/>
                <w:sz w:val="24"/>
              </w:rPr>
              <w:t>The non-mobile infant free from bruising</w:t>
            </w:r>
            <w:r>
              <w:rPr>
                <w:rFonts w:cstheme="minorHAnsi"/>
                <w:sz w:val="24"/>
              </w:rPr>
              <w:t>.</w:t>
            </w:r>
          </w:p>
        </w:tc>
        <w:tc>
          <w:tcPr>
            <w:tcW w:w="1031" w:type="dxa"/>
          </w:tcPr>
          <w:p w14:paraId="731585BD" w14:textId="77777777" w:rsidR="005C55D6" w:rsidRDefault="005C55D6" w:rsidP="001B2BB1">
            <w:r>
              <w:rPr>
                <w:rFonts w:ascii="MS Gothic" w:eastAsia="MS Gothic" w:hAnsi="MS Gothic" w:cs="Arial" w:hint="eastAsia"/>
                <w:sz w:val="24"/>
              </w:rPr>
              <w:t>☐</w:t>
            </w:r>
          </w:p>
        </w:tc>
        <w:tc>
          <w:tcPr>
            <w:tcW w:w="1176" w:type="dxa"/>
          </w:tcPr>
          <w:p w14:paraId="1BB89255" w14:textId="77777777" w:rsidR="005C55D6" w:rsidRDefault="005C55D6" w:rsidP="001B2BB1">
            <w:r>
              <w:rPr>
                <w:rFonts w:ascii="MS Gothic" w:eastAsia="MS Gothic" w:hAnsi="MS Gothic" w:cs="Arial" w:hint="eastAsia"/>
                <w:sz w:val="24"/>
              </w:rPr>
              <w:t>☐</w:t>
            </w:r>
          </w:p>
        </w:tc>
        <w:tc>
          <w:tcPr>
            <w:tcW w:w="1431" w:type="dxa"/>
          </w:tcPr>
          <w:p w14:paraId="12D2854C" w14:textId="77777777" w:rsidR="005C55D6" w:rsidRDefault="005C55D6" w:rsidP="001B2BB1">
            <w:r>
              <w:rPr>
                <w:rFonts w:ascii="MS Gothic" w:eastAsia="MS Gothic" w:hAnsi="MS Gothic" w:cs="Arial" w:hint="eastAsia"/>
                <w:sz w:val="24"/>
              </w:rPr>
              <w:t>☐</w:t>
            </w:r>
          </w:p>
        </w:tc>
        <w:tc>
          <w:tcPr>
            <w:tcW w:w="2025" w:type="dxa"/>
          </w:tcPr>
          <w:p w14:paraId="315073DA" w14:textId="77777777" w:rsidR="005C55D6" w:rsidRDefault="005C55D6" w:rsidP="001B2BB1">
            <w:r>
              <w:rPr>
                <w:rFonts w:ascii="MS Gothic" w:eastAsia="MS Gothic" w:hAnsi="MS Gothic" w:cs="Arial" w:hint="eastAsia"/>
                <w:sz w:val="24"/>
              </w:rPr>
              <w:t>☐</w:t>
            </w:r>
          </w:p>
        </w:tc>
      </w:tr>
      <w:tr w:rsidR="005C55D6" w14:paraId="3915F087" w14:textId="77777777" w:rsidTr="005C55D6">
        <w:trPr>
          <w:trHeight w:val="821"/>
        </w:trPr>
        <w:tc>
          <w:tcPr>
            <w:tcW w:w="3828" w:type="dxa"/>
          </w:tcPr>
          <w:p w14:paraId="226774FC" w14:textId="77777777" w:rsidR="005C55D6" w:rsidRDefault="005C55D6" w:rsidP="001B2BB1">
            <w:pPr>
              <w:rPr>
                <w:rFonts w:cstheme="minorHAnsi"/>
                <w:sz w:val="24"/>
              </w:rPr>
            </w:pPr>
            <w:r w:rsidRPr="00E9177D">
              <w:rPr>
                <w:rFonts w:cstheme="minorHAnsi"/>
                <w:sz w:val="24"/>
              </w:rPr>
              <w:t>Baby has access to toys, social contact with others and age-appropriate activities</w:t>
            </w:r>
          </w:p>
        </w:tc>
        <w:tc>
          <w:tcPr>
            <w:tcW w:w="1031" w:type="dxa"/>
          </w:tcPr>
          <w:p w14:paraId="75FFA403" w14:textId="77777777" w:rsidR="005C55D6" w:rsidRDefault="005C55D6" w:rsidP="001B2BB1">
            <w:r>
              <w:rPr>
                <w:rFonts w:ascii="MS Gothic" w:eastAsia="MS Gothic" w:hAnsi="MS Gothic" w:cs="Arial" w:hint="eastAsia"/>
                <w:sz w:val="24"/>
              </w:rPr>
              <w:t>☐</w:t>
            </w:r>
          </w:p>
        </w:tc>
        <w:tc>
          <w:tcPr>
            <w:tcW w:w="1176" w:type="dxa"/>
          </w:tcPr>
          <w:p w14:paraId="6B43F755" w14:textId="77777777" w:rsidR="005C55D6" w:rsidRDefault="005C55D6" w:rsidP="001B2BB1">
            <w:r>
              <w:rPr>
                <w:rFonts w:ascii="MS Gothic" w:eastAsia="MS Gothic" w:hAnsi="MS Gothic" w:cs="Arial" w:hint="eastAsia"/>
                <w:sz w:val="24"/>
              </w:rPr>
              <w:t>☐</w:t>
            </w:r>
          </w:p>
        </w:tc>
        <w:tc>
          <w:tcPr>
            <w:tcW w:w="1431" w:type="dxa"/>
          </w:tcPr>
          <w:p w14:paraId="2974559E" w14:textId="77777777" w:rsidR="005C55D6" w:rsidRDefault="005C55D6" w:rsidP="001B2BB1">
            <w:r>
              <w:rPr>
                <w:rFonts w:ascii="MS Gothic" w:eastAsia="MS Gothic" w:hAnsi="MS Gothic" w:cs="Arial" w:hint="eastAsia"/>
                <w:sz w:val="24"/>
              </w:rPr>
              <w:t>☐</w:t>
            </w:r>
          </w:p>
        </w:tc>
        <w:tc>
          <w:tcPr>
            <w:tcW w:w="2025" w:type="dxa"/>
          </w:tcPr>
          <w:p w14:paraId="6F054ADD" w14:textId="77777777" w:rsidR="005C55D6" w:rsidRDefault="005C55D6" w:rsidP="001B2BB1">
            <w:r>
              <w:rPr>
                <w:rFonts w:ascii="MS Gothic" w:eastAsia="MS Gothic" w:hAnsi="MS Gothic" w:cs="Arial" w:hint="eastAsia"/>
                <w:sz w:val="24"/>
              </w:rPr>
              <w:t>☐</w:t>
            </w:r>
          </w:p>
        </w:tc>
      </w:tr>
    </w:tbl>
    <w:p w14:paraId="39DF7388" w14:textId="77777777" w:rsidR="005C55D6" w:rsidRDefault="005C55D6" w:rsidP="005C55D6"/>
    <w:tbl>
      <w:tblPr>
        <w:tblStyle w:val="TableGrid"/>
        <w:tblW w:w="9436" w:type="dxa"/>
        <w:tblLook w:val="04A0" w:firstRow="1" w:lastRow="0" w:firstColumn="1" w:lastColumn="0" w:noHBand="0" w:noVBand="1"/>
      </w:tblPr>
      <w:tblGrid>
        <w:gridCol w:w="9436"/>
      </w:tblGrid>
      <w:tr w:rsidR="005C55D6" w14:paraId="0220341F" w14:textId="77777777" w:rsidTr="00DA0754">
        <w:trPr>
          <w:trHeight w:val="3229"/>
        </w:trPr>
        <w:tc>
          <w:tcPr>
            <w:tcW w:w="9436" w:type="dxa"/>
            <w:vAlign w:val="center"/>
          </w:tcPr>
          <w:p w14:paraId="5354F073" w14:textId="77777777" w:rsidR="005C55D6" w:rsidRPr="00327149" w:rsidRDefault="005C55D6" w:rsidP="005C55D6">
            <w:pPr>
              <w:rPr>
                <w:b/>
                <w:bCs/>
                <w:sz w:val="24"/>
                <w:szCs w:val="24"/>
              </w:rPr>
            </w:pPr>
            <w:r w:rsidRPr="00327149">
              <w:rPr>
                <w:b/>
                <w:bCs/>
                <w:sz w:val="24"/>
                <w:szCs w:val="24"/>
              </w:rPr>
              <w:t xml:space="preserve">Your analysis: What is </w:t>
            </w:r>
            <w:proofErr w:type="gramStart"/>
            <w:r w:rsidRPr="00327149">
              <w:rPr>
                <w:b/>
                <w:bCs/>
                <w:sz w:val="24"/>
                <w:szCs w:val="24"/>
              </w:rPr>
              <w:t>life like</w:t>
            </w:r>
            <w:proofErr w:type="gramEnd"/>
            <w:r w:rsidRPr="00327149">
              <w:rPr>
                <w:b/>
                <w:bCs/>
                <w:sz w:val="24"/>
                <w:szCs w:val="24"/>
              </w:rPr>
              <w:t xml:space="preserve"> for this child</w:t>
            </w:r>
            <w:r>
              <w:rPr>
                <w:b/>
                <w:bCs/>
                <w:sz w:val="24"/>
                <w:szCs w:val="24"/>
              </w:rPr>
              <w:t>/ren,</w:t>
            </w:r>
            <w:r w:rsidRPr="00327149">
              <w:rPr>
                <w:b/>
                <w:bCs/>
                <w:sz w:val="24"/>
                <w:szCs w:val="24"/>
              </w:rPr>
              <w:t xml:space="preserve"> and what are the implications for their short and long term outcomes?</w:t>
            </w:r>
          </w:p>
          <w:p w14:paraId="7C996083" w14:textId="77777777" w:rsidR="005C55D6" w:rsidRDefault="005C55D6" w:rsidP="005C55D6">
            <w:pPr>
              <w:rPr>
                <w:b/>
                <w:bCs/>
              </w:rPr>
            </w:pPr>
          </w:p>
          <w:p w14:paraId="231881A5" w14:textId="77777777" w:rsidR="005C55D6" w:rsidRDefault="005C55D6" w:rsidP="005C55D6">
            <w:pPr>
              <w:rPr>
                <w:b/>
                <w:bCs/>
              </w:rPr>
            </w:pPr>
          </w:p>
          <w:p w14:paraId="7E325ABF" w14:textId="77777777" w:rsidR="005C55D6" w:rsidRDefault="005C55D6" w:rsidP="005C55D6">
            <w:pPr>
              <w:rPr>
                <w:b/>
                <w:bCs/>
              </w:rPr>
            </w:pPr>
          </w:p>
          <w:p w14:paraId="6CD06059" w14:textId="77777777" w:rsidR="005C55D6" w:rsidRPr="00C03E60" w:rsidRDefault="005C55D6" w:rsidP="005C55D6">
            <w:pPr>
              <w:rPr>
                <w:b/>
                <w:bCs/>
                <w:sz w:val="24"/>
                <w:szCs w:val="24"/>
              </w:rPr>
            </w:pPr>
            <w:r w:rsidRPr="00C03E60">
              <w:rPr>
                <w:rFonts w:eastAsia="Times New Roman"/>
                <w:b/>
                <w:bCs/>
                <w:sz w:val="24"/>
                <w:szCs w:val="24"/>
              </w:rPr>
              <w:t>If there are unmet needs, why are they not being met? Are there any financial barriers? What is the parent’s account for these needs not being met?</w:t>
            </w:r>
          </w:p>
          <w:p w14:paraId="110D260E" w14:textId="77777777" w:rsidR="005C55D6" w:rsidRDefault="005C55D6" w:rsidP="005C55D6">
            <w:pPr>
              <w:rPr>
                <w:b/>
                <w:bCs/>
              </w:rPr>
            </w:pPr>
          </w:p>
          <w:p w14:paraId="407993F8" w14:textId="77777777" w:rsidR="005C55D6" w:rsidRDefault="005C55D6" w:rsidP="005C55D6">
            <w:pPr>
              <w:rPr>
                <w:b/>
                <w:bCs/>
              </w:rPr>
            </w:pPr>
          </w:p>
          <w:p w14:paraId="6212B114" w14:textId="77777777" w:rsidR="005C55D6" w:rsidRDefault="005C55D6" w:rsidP="005C55D6">
            <w:pPr>
              <w:rPr>
                <w:b/>
                <w:bCs/>
              </w:rPr>
            </w:pPr>
          </w:p>
        </w:tc>
      </w:tr>
    </w:tbl>
    <w:p w14:paraId="2687B698" w14:textId="77777777" w:rsidR="005C55D6" w:rsidRDefault="005C55D6" w:rsidP="005C55D6">
      <w:pPr>
        <w:rPr>
          <w:b/>
          <w:bCs/>
        </w:rPr>
      </w:pPr>
    </w:p>
    <w:tbl>
      <w:tblPr>
        <w:tblStyle w:val="TableGrid"/>
        <w:tblW w:w="9493" w:type="dxa"/>
        <w:tblLayout w:type="fixed"/>
        <w:tblLook w:val="04A0" w:firstRow="1" w:lastRow="0" w:firstColumn="1" w:lastColumn="0" w:noHBand="0" w:noVBand="1"/>
      </w:tblPr>
      <w:tblGrid>
        <w:gridCol w:w="4859"/>
        <w:gridCol w:w="4634"/>
      </w:tblGrid>
      <w:tr w:rsidR="005C55D6" w:rsidRPr="003107C5" w14:paraId="43838385" w14:textId="77777777" w:rsidTr="005C55D6">
        <w:trPr>
          <w:trHeight w:val="338"/>
        </w:trPr>
        <w:tc>
          <w:tcPr>
            <w:tcW w:w="4859" w:type="dxa"/>
            <w:vAlign w:val="center"/>
          </w:tcPr>
          <w:p w14:paraId="389AC6DE" w14:textId="77777777" w:rsidR="005C55D6" w:rsidRPr="003107C5" w:rsidRDefault="005C55D6" w:rsidP="001B2BB1">
            <w:pPr>
              <w:rPr>
                <w:rFonts w:cstheme="minorHAnsi"/>
                <w:b/>
                <w:bCs/>
                <w:sz w:val="24"/>
              </w:rPr>
            </w:pPr>
            <w:r w:rsidRPr="003107C5">
              <w:rPr>
                <w:rFonts w:cstheme="minorHAnsi"/>
                <w:b/>
                <w:bCs/>
                <w:sz w:val="24"/>
              </w:rPr>
              <w:lastRenderedPageBreak/>
              <w:t>Your plan:</w:t>
            </w:r>
            <w:r>
              <w:rPr>
                <w:rFonts w:cstheme="minorHAnsi"/>
                <w:b/>
                <w:bCs/>
                <w:sz w:val="24"/>
              </w:rPr>
              <w:t xml:space="preserve"> What needs to be done?</w:t>
            </w:r>
          </w:p>
        </w:tc>
        <w:tc>
          <w:tcPr>
            <w:tcW w:w="4634" w:type="dxa"/>
            <w:vAlign w:val="center"/>
          </w:tcPr>
          <w:p w14:paraId="24CC0FB6" w14:textId="77777777" w:rsidR="005C55D6" w:rsidRPr="003107C5" w:rsidRDefault="005C55D6" w:rsidP="001B2BB1">
            <w:pPr>
              <w:rPr>
                <w:rFonts w:cstheme="minorHAnsi"/>
                <w:b/>
                <w:bCs/>
                <w:sz w:val="24"/>
              </w:rPr>
            </w:pPr>
            <w:r>
              <w:rPr>
                <w:rFonts w:cstheme="minorHAnsi"/>
                <w:b/>
                <w:bCs/>
                <w:sz w:val="24"/>
              </w:rPr>
              <w:t>Who will do it, and when will they do it by?</w:t>
            </w:r>
          </w:p>
        </w:tc>
      </w:tr>
      <w:tr w:rsidR="005C55D6" w:rsidRPr="003107C5" w14:paraId="7F07045E" w14:textId="77777777" w:rsidTr="005C55D6">
        <w:trPr>
          <w:trHeight w:val="1338"/>
        </w:trPr>
        <w:tc>
          <w:tcPr>
            <w:tcW w:w="4859" w:type="dxa"/>
            <w:vAlign w:val="center"/>
          </w:tcPr>
          <w:p w14:paraId="27596D52" w14:textId="77777777" w:rsidR="005C55D6" w:rsidRDefault="005C55D6" w:rsidP="001B2BB1">
            <w:pPr>
              <w:rPr>
                <w:rFonts w:cstheme="minorHAnsi"/>
                <w:b/>
                <w:bCs/>
                <w:sz w:val="24"/>
              </w:rPr>
            </w:pPr>
            <w:r>
              <w:rPr>
                <w:rFonts w:cstheme="minorHAnsi"/>
                <w:b/>
                <w:bCs/>
                <w:sz w:val="24"/>
              </w:rPr>
              <w:t>1.</w:t>
            </w:r>
          </w:p>
          <w:p w14:paraId="2CC39AC3" w14:textId="77777777" w:rsidR="005C55D6" w:rsidRDefault="005C55D6" w:rsidP="001B2BB1">
            <w:pPr>
              <w:rPr>
                <w:rFonts w:cstheme="minorHAnsi"/>
                <w:b/>
                <w:bCs/>
                <w:sz w:val="24"/>
              </w:rPr>
            </w:pPr>
            <w:r>
              <w:rPr>
                <w:rFonts w:cstheme="minorHAnsi"/>
                <w:b/>
                <w:bCs/>
                <w:sz w:val="24"/>
              </w:rPr>
              <w:t>2.</w:t>
            </w:r>
          </w:p>
          <w:p w14:paraId="6714F89D" w14:textId="77777777" w:rsidR="005C55D6" w:rsidRDefault="005C55D6" w:rsidP="001B2BB1">
            <w:pPr>
              <w:rPr>
                <w:rFonts w:cstheme="minorHAnsi"/>
                <w:b/>
                <w:bCs/>
                <w:sz w:val="24"/>
              </w:rPr>
            </w:pPr>
            <w:r>
              <w:rPr>
                <w:rFonts w:cstheme="minorHAnsi"/>
                <w:b/>
                <w:bCs/>
                <w:sz w:val="24"/>
              </w:rPr>
              <w:t>3.</w:t>
            </w:r>
          </w:p>
          <w:p w14:paraId="2A928DB5" w14:textId="77777777" w:rsidR="005C55D6" w:rsidRDefault="005C55D6" w:rsidP="001B2BB1">
            <w:pPr>
              <w:rPr>
                <w:rFonts w:cstheme="minorHAnsi"/>
                <w:b/>
                <w:bCs/>
                <w:sz w:val="24"/>
              </w:rPr>
            </w:pPr>
            <w:r>
              <w:rPr>
                <w:rFonts w:cstheme="minorHAnsi"/>
                <w:b/>
                <w:bCs/>
                <w:sz w:val="24"/>
              </w:rPr>
              <w:t xml:space="preserve">4. </w:t>
            </w:r>
          </w:p>
        </w:tc>
        <w:tc>
          <w:tcPr>
            <w:tcW w:w="4634" w:type="dxa"/>
            <w:vAlign w:val="center"/>
          </w:tcPr>
          <w:p w14:paraId="53531718" w14:textId="77777777" w:rsidR="005C55D6" w:rsidRDefault="005C55D6" w:rsidP="001B2BB1">
            <w:pPr>
              <w:rPr>
                <w:rFonts w:cstheme="minorHAnsi"/>
                <w:b/>
                <w:bCs/>
                <w:sz w:val="24"/>
              </w:rPr>
            </w:pPr>
            <w:r>
              <w:rPr>
                <w:rFonts w:cstheme="minorHAnsi"/>
                <w:b/>
                <w:bCs/>
                <w:sz w:val="24"/>
              </w:rPr>
              <w:t>1.</w:t>
            </w:r>
          </w:p>
          <w:p w14:paraId="35A9D25B" w14:textId="77777777" w:rsidR="005C55D6" w:rsidRDefault="005C55D6" w:rsidP="001B2BB1">
            <w:pPr>
              <w:rPr>
                <w:rFonts w:cstheme="minorHAnsi"/>
                <w:b/>
                <w:bCs/>
                <w:sz w:val="24"/>
              </w:rPr>
            </w:pPr>
            <w:r>
              <w:rPr>
                <w:rFonts w:cstheme="minorHAnsi"/>
                <w:b/>
                <w:bCs/>
                <w:sz w:val="24"/>
              </w:rPr>
              <w:t>2.</w:t>
            </w:r>
          </w:p>
          <w:p w14:paraId="4EF7B058" w14:textId="77777777" w:rsidR="005C55D6" w:rsidRDefault="005C55D6" w:rsidP="001B2BB1">
            <w:pPr>
              <w:rPr>
                <w:rFonts w:cstheme="minorHAnsi"/>
                <w:b/>
                <w:bCs/>
                <w:sz w:val="24"/>
              </w:rPr>
            </w:pPr>
            <w:r>
              <w:rPr>
                <w:rFonts w:cstheme="minorHAnsi"/>
                <w:b/>
                <w:bCs/>
                <w:sz w:val="24"/>
              </w:rPr>
              <w:t>3.</w:t>
            </w:r>
          </w:p>
          <w:p w14:paraId="0F34FE28" w14:textId="77777777" w:rsidR="005C55D6" w:rsidRPr="003107C5" w:rsidRDefault="005C55D6" w:rsidP="001B2BB1">
            <w:pPr>
              <w:rPr>
                <w:rFonts w:cstheme="minorHAnsi"/>
                <w:sz w:val="24"/>
              </w:rPr>
            </w:pPr>
            <w:r>
              <w:rPr>
                <w:rFonts w:cstheme="minorHAnsi"/>
                <w:b/>
                <w:bCs/>
                <w:sz w:val="24"/>
              </w:rPr>
              <w:t xml:space="preserve">4. </w:t>
            </w:r>
          </w:p>
        </w:tc>
      </w:tr>
      <w:tr w:rsidR="005C55D6" w:rsidRPr="003107C5" w14:paraId="5B171504" w14:textId="77777777" w:rsidTr="005C55D6">
        <w:trPr>
          <w:trHeight w:val="377"/>
        </w:trPr>
        <w:tc>
          <w:tcPr>
            <w:tcW w:w="4859" w:type="dxa"/>
            <w:vAlign w:val="center"/>
          </w:tcPr>
          <w:p w14:paraId="688BDAC9" w14:textId="3E14A3B6" w:rsidR="005C55D6" w:rsidRDefault="005C55D6" w:rsidP="001B2BB1">
            <w:pPr>
              <w:rPr>
                <w:rFonts w:cstheme="minorHAnsi"/>
                <w:b/>
                <w:bCs/>
                <w:sz w:val="24"/>
              </w:rPr>
            </w:pPr>
            <w:r>
              <w:rPr>
                <w:rFonts w:cstheme="minorHAnsi"/>
                <w:b/>
                <w:bCs/>
                <w:sz w:val="24"/>
              </w:rPr>
              <w:t>Review date:</w:t>
            </w:r>
          </w:p>
        </w:tc>
        <w:tc>
          <w:tcPr>
            <w:tcW w:w="4634" w:type="dxa"/>
            <w:vAlign w:val="center"/>
          </w:tcPr>
          <w:p w14:paraId="58554A7A" w14:textId="77777777" w:rsidR="005C55D6" w:rsidRDefault="005C55D6" w:rsidP="001B2BB1">
            <w:pPr>
              <w:rPr>
                <w:rFonts w:cstheme="minorHAnsi"/>
                <w:b/>
                <w:bCs/>
                <w:sz w:val="24"/>
              </w:rPr>
            </w:pPr>
          </w:p>
        </w:tc>
      </w:tr>
    </w:tbl>
    <w:p w14:paraId="3F74A56F" w14:textId="77777777" w:rsidR="005C55D6" w:rsidRDefault="005C55D6" w:rsidP="005C55D6">
      <w:pPr>
        <w:rPr>
          <w:b/>
          <w:bCs/>
        </w:rPr>
      </w:pPr>
    </w:p>
    <w:tbl>
      <w:tblPr>
        <w:tblStyle w:val="TableGrid"/>
        <w:tblW w:w="9493" w:type="dxa"/>
        <w:tblLook w:val="04A0" w:firstRow="1" w:lastRow="0" w:firstColumn="1" w:lastColumn="0" w:noHBand="0" w:noVBand="1"/>
      </w:tblPr>
      <w:tblGrid>
        <w:gridCol w:w="9493"/>
      </w:tblGrid>
      <w:tr w:rsidR="005C55D6" w14:paraId="38CE71BD" w14:textId="77777777" w:rsidTr="00DA0754">
        <w:tc>
          <w:tcPr>
            <w:tcW w:w="9493" w:type="dxa"/>
          </w:tcPr>
          <w:p w14:paraId="2742697E" w14:textId="77777777" w:rsidR="005C55D6" w:rsidRDefault="005C55D6" w:rsidP="005C55D6">
            <w:pPr>
              <w:rPr>
                <w:rFonts w:cstheme="minorHAnsi"/>
                <w:b/>
                <w:bCs/>
                <w:sz w:val="24"/>
                <w:szCs w:val="24"/>
              </w:rPr>
            </w:pPr>
            <w:r>
              <w:rPr>
                <w:rFonts w:cstheme="minorHAnsi"/>
                <w:b/>
                <w:bCs/>
                <w:sz w:val="24"/>
                <w:szCs w:val="24"/>
              </w:rPr>
              <w:t>Some things to think about:</w:t>
            </w:r>
          </w:p>
          <w:p w14:paraId="39D5CE7B" w14:textId="77777777" w:rsidR="005C55D6" w:rsidRPr="006F68D6" w:rsidRDefault="005C55D6" w:rsidP="005C55D6">
            <w:pPr>
              <w:rPr>
                <w:rFonts w:cstheme="minorHAnsi"/>
                <w:b/>
                <w:bCs/>
                <w:sz w:val="24"/>
                <w:szCs w:val="24"/>
              </w:rPr>
            </w:pPr>
            <w:r w:rsidRPr="006F68D6">
              <w:rPr>
                <w:rFonts w:cstheme="minorHAnsi"/>
                <w:b/>
                <w:bCs/>
                <w:sz w:val="24"/>
                <w:szCs w:val="24"/>
              </w:rPr>
              <w:t>Talking to parents and offering help</w:t>
            </w:r>
            <w:r>
              <w:rPr>
                <w:rFonts w:cstheme="minorHAnsi"/>
                <w:b/>
                <w:bCs/>
                <w:sz w:val="24"/>
                <w:szCs w:val="24"/>
              </w:rPr>
              <w:t>.</w:t>
            </w:r>
          </w:p>
          <w:p w14:paraId="5A5F1801" w14:textId="77777777" w:rsidR="005C55D6" w:rsidRDefault="005C55D6" w:rsidP="005C55D6">
            <w:pPr>
              <w:rPr>
                <w:rFonts w:cstheme="minorHAnsi"/>
                <w:sz w:val="24"/>
                <w:szCs w:val="24"/>
              </w:rPr>
            </w:pPr>
            <w:r w:rsidRPr="000972D7">
              <w:rPr>
                <w:rFonts w:cstheme="minorHAnsi"/>
                <w:sz w:val="24"/>
                <w:szCs w:val="24"/>
              </w:rPr>
              <w:t xml:space="preserve">It can be difficult to talk to people about their parenting. The intention of the screening tool is not do this in an accusatory or shaming way, but to notice when parents are struggling and offer help. </w:t>
            </w:r>
          </w:p>
          <w:p w14:paraId="0D28B79B" w14:textId="77777777" w:rsidR="005C55D6" w:rsidRPr="004C6861" w:rsidRDefault="005C55D6" w:rsidP="005C55D6">
            <w:pPr>
              <w:rPr>
                <w:rFonts w:cstheme="minorHAnsi"/>
                <w:b/>
                <w:bCs/>
                <w:sz w:val="24"/>
                <w:szCs w:val="24"/>
              </w:rPr>
            </w:pPr>
            <w:r w:rsidRPr="004C6861">
              <w:rPr>
                <w:rFonts w:cstheme="minorHAnsi"/>
                <w:b/>
                <w:bCs/>
                <w:sz w:val="24"/>
                <w:szCs w:val="24"/>
              </w:rPr>
              <w:t>Having a plan</w:t>
            </w:r>
            <w:r>
              <w:rPr>
                <w:rFonts w:cstheme="minorHAnsi"/>
                <w:b/>
                <w:bCs/>
                <w:sz w:val="24"/>
                <w:szCs w:val="24"/>
              </w:rPr>
              <w:t xml:space="preserve"> – neglect by parents does not go away without help.</w:t>
            </w:r>
          </w:p>
          <w:p w14:paraId="6E187598" w14:textId="77777777" w:rsidR="005C55D6" w:rsidRDefault="005C55D6" w:rsidP="005C55D6">
            <w:pPr>
              <w:rPr>
                <w:rFonts w:cstheme="minorHAnsi"/>
                <w:sz w:val="24"/>
                <w:szCs w:val="24"/>
              </w:rPr>
            </w:pPr>
            <w:r w:rsidRPr="000972D7">
              <w:rPr>
                <w:rFonts w:cstheme="minorHAnsi"/>
                <w:sz w:val="24"/>
                <w:szCs w:val="24"/>
              </w:rPr>
              <w:t xml:space="preserve">When neglect is identified it will not GO AWAY without a plan of action. The early signs of neglect which are left unaddressed WILL lead to parenting approaches that are increasingly ineffective, which become entrenched and more difficult to change over time. This leads to children’s developmental needs being delayed and damaged. An unhelpful circular pattern can develop where children have not been enabled to manage their emotional or behavioural needs and parents report them as being difficult or blame the child for the struggles with parenting. This leads to very poor outcomes for children. </w:t>
            </w:r>
          </w:p>
          <w:p w14:paraId="3B644294" w14:textId="77777777" w:rsidR="005C55D6" w:rsidRPr="004C45F5" w:rsidRDefault="005C55D6" w:rsidP="005C55D6">
            <w:pPr>
              <w:rPr>
                <w:rFonts w:cstheme="minorHAnsi"/>
                <w:b/>
                <w:bCs/>
                <w:sz w:val="24"/>
                <w:szCs w:val="24"/>
              </w:rPr>
            </w:pPr>
            <w:r w:rsidRPr="004C45F5">
              <w:rPr>
                <w:rFonts w:cstheme="minorHAnsi"/>
                <w:b/>
                <w:bCs/>
                <w:sz w:val="24"/>
                <w:szCs w:val="24"/>
              </w:rPr>
              <w:t>Think about cultural context and impact of poverty</w:t>
            </w:r>
            <w:r>
              <w:rPr>
                <w:rFonts w:cstheme="minorHAnsi"/>
                <w:b/>
                <w:bCs/>
                <w:sz w:val="24"/>
                <w:szCs w:val="24"/>
              </w:rPr>
              <w:t>.</w:t>
            </w:r>
          </w:p>
          <w:p w14:paraId="6A1EC091" w14:textId="105AF312" w:rsidR="005C55D6" w:rsidRDefault="005C55D6" w:rsidP="005C55D6">
            <w:pPr>
              <w:rPr>
                <w:b/>
                <w:bCs/>
              </w:rPr>
            </w:pPr>
            <w:r>
              <w:rPr>
                <w:rFonts w:cstheme="minorHAnsi"/>
                <w:sz w:val="24"/>
                <w:szCs w:val="24"/>
              </w:rPr>
              <w:t>When using the screening tool, it is important to think about the cultural context of the family and talk to them about how this shapes their parenting approach. However, if parenting is impacting negatively on children, it must be addressed. Some of the aspects of children’s lives will be impacted by poverty and issues such as poor housing and impoverished neighbourhoods. Parents must not be held responsible for issues outside their control. Always ask about benefits and signpost to advice agencies such as Island Advice Centre and First Love Foundation.</w:t>
            </w:r>
          </w:p>
        </w:tc>
      </w:tr>
    </w:tbl>
    <w:p w14:paraId="402383B5" w14:textId="77777777" w:rsidR="00DA0754" w:rsidRPr="00DA0754" w:rsidRDefault="00DA0754" w:rsidP="00DA0754"/>
    <w:sectPr w:rsidR="00DA0754" w:rsidRPr="00DA075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BC75" w14:textId="77777777" w:rsidR="00CA29B9" w:rsidRDefault="00CA29B9" w:rsidP="007C479E">
      <w:pPr>
        <w:spacing w:after="0" w:line="240" w:lineRule="auto"/>
      </w:pPr>
      <w:r>
        <w:separator/>
      </w:r>
    </w:p>
  </w:endnote>
  <w:endnote w:type="continuationSeparator" w:id="0">
    <w:p w14:paraId="4DEDDE70" w14:textId="77777777" w:rsidR="00CA29B9" w:rsidRDefault="00CA29B9" w:rsidP="007C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CAFE" w14:textId="77777777" w:rsidR="00DA0754" w:rsidRDefault="00DA0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1705" w14:textId="77777777" w:rsidR="00DA0754" w:rsidRDefault="00DA0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BE17" w14:textId="77777777" w:rsidR="00DA0754" w:rsidRDefault="00DA0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B2214" w14:textId="77777777" w:rsidR="00CA29B9" w:rsidRDefault="00CA29B9" w:rsidP="007C479E">
      <w:pPr>
        <w:spacing w:after="0" w:line="240" w:lineRule="auto"/>
      </w:pPr>
      <w:r>
        <w:separator/>
      </w:r>
    </w:p>
  </w:footnote>
  <w:footnote w:type="continuationSeparator" w:id="0">
    <w:p w14:paraId="14649E89" w14:textId="77777777" w:rsidR="00CA29B9" w:rsidRDefault="00CA29B9" w:rsidP="007C479E">
      <w:pPr>
        <w:spacing w:after="0" w:line="240" w:lineRule="auto"/>
      </w:pPr>
      <w:r>
        <w:continuationSeparator/>
      </w:r>
    </w:p>
  </w:footnote>
  <w:footnote w:id="1">
    <w:p w14:paraId="76C1B2A1" w14:textId="77777777" w:rsidR="007C479E" w:rsidRDefault="007C479E" w:rsidP="007C479E">
      <w:pPr>
        <w:pStyle w:val="FootnoteText"/>
      </w:pPr>
      <w:r>
        <w:rPr>
          <w:rStyle w:val="FootnoteReference"/>
        </w:rPr>
        <w:footnoteRef/>
      </w:r>
      <w:r>
        <w:t xml:space="preserve"> Child means anyone under the age of 18.</w:t>
      </w:r>
    </w:p>
  </w:footnote>
  <w:footnote w:id="2">
    <w:p w14:paraId="7FEEBAA7" w14:textId="77777777" w:rsidR="007C479E" w:rsidRDefault="007C479E" w:rsidP="007C479E">
      <w:pPr>
        <w:pStyle w:val="FootnoteText"/>
      </w:pPr>
      <w:r>
        <w:rPr>
          <w:rStyle w:val="FootnoteReference"/>
        </w:rPr>
        <w:footnoteRef/>
      </w:r>
      <w:r>
        <w:t xml:space="preserve"> Parents means anyone in a caregiver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DD4BA" w14:textId="77777777" w:rsidR="00DA0754" w:rsidRDefault="00DA0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56DC" w14:textId="6192715E" w:rsidR="007C479E" w:rsidRDefault="007C479E">
    <w:pPr>
      <w:pStyle w:val="Header"/>
    </w:pPr>
    <w:r>
      <w:rPr>
        <w:noProof/>
      </w:rPr>
      <w:drawing>
        <wp:anchor distT="0" distB="0" distL="114300" distR="114300" simplePos="0" relativeHeight="251659264" behindDoc="0" locked="0" layoutInCell="1" allowOverlap="1" wp14:anchorId="4A141BC8" wp14:editId="170BB927">
          <wp:simplePos x="0" y="0"/>
          <wp:positionH relativeFrom="page">
            <wp:align>right</wp:align>
          </wp:positionH>
          <wp:positionV relativeFrom="paragraph">
            <wp:posOffset>-448310</wp:posOffset>
          </wp:positionV>
          <wp:extent cx="1860550" cy="1184763"/>
          <wp:effectExtent l="0" t="0" r="0" b="0"/>
          <wp:wrapSquare wrapText="bothSides"/>
          <wp:docPr id="1073741825" name="Graphic 1073741825" descr="Logo for the Tower Hamlets 'Better Together'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Graphic 1073741825" descr="Logo for the Tower Hamlets 'Better Together' framework"/>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0550" cy="118476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A5CE" w14:textId="77777777" w:rsidR="00DA0754" w:rsidRDefault="00DA0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9E"/>
    <w:rsid w:val="0016294C"/>
    <w:rsid w:val="002138C7"/>
    <w:rsid w:val="00476C50"/>
    <w:rsid w:val="00491F58"/>
    <w:rsid w:val="005C55D6"/>
    <w:rsid w:val="00670241"/>
    <w:rsid w:val="00705664"/>
    <w:rsid w:val="007C479E"/>
    <w:rsid w:val="008B424C"/>
    <w:rsid w:val="00CA29B9"/>
    <w:rsid w:val="00DA0754"/>
    <w:rsid w:val="00F10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A55A"/>
  <w15:chartTrackingRefBased/>
  <w15:docId w15:val="{71507B80-A6EA-45AA-BEDC-EFBE07DD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79E"/>
    <w:pPr>
      <w:spacing w:line="259" w:lineRule="auto"/>
    </w:pPr>
    <w:rPr>
      <w:sz w:val="22"/>
      <w:szCs w:val="22"/>
    </w:rPr>
  </w:style>
  <w:style w:type="paragraph" w:styleId="Heading1">
    <w:name w:val="heading 1"/>
    <w:basedOn w:val="Normal"/>
    <w:next w:val="Normal"/>
    <w:link w:val="Heading1Char"/>
    <w:uiPriority w:val="9"/>
    <w:qFormat/>
    <w:rsid w:val="007C479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9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9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9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7C479E"/>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C479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C479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C479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C479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9E"/>
    <w:rPr>
      <w:rFonts w:eastAsiaTheme="majorEastAsia" w:cstheme="majorBidi"/>
      <w:color w:val="272727" w:themeColor="text1" w:themeTint="D8"/>
    </w:rPr>
  </w:style>
  <w:style w:type="paragraph" w:styleId="Title">
    <w:name w:val="Title"/>
    <w:basedOn w:val="Normal"/>
    <w:next w:val="Normal"/>
    <w:link w:val="TitleChar"/>
    <w:uiPriority w:val="10"/>
    <w:qFormat/>
    <w:rsid w:val="007C4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9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9E"/>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7C479E"/>
    <w:rPr>
      <w:i/>
      <w:iCs/>
      <w:color w:val="404040" w:themeColor="text1" w:themeTint="BF"/>
    </w:rPr>
  </w:style>
  <w:style w:type="paragraph" w:styleId="ListParagraph">
    <w:name w:val="List Paragraph"/>
    <w:basedOn w:val="Normal"/>
    <w:uiPriority w:val="34"/>
    <w:qFormat/>
    <w:rsid w:val="007C479E"/>
    <w:pPr>
      <w:spacing w:line="278" w:lineRule="auto"/>
      <w:ind w:left="720"/>
      <w:contextualSpacing/>
    </w:pPr>
    <w:rPr>
      <w:sz w:val="24"/>
      <w:szCs w:val="24"/>
    </w:rPr>
  </w:style>
  <w:style w:type="character" w:styleId="IntenseEmphasis">
    <w:name w:val="Intense Emphasis"/>
    <w:basedOn w:val="DefaultParagraphFont"/>
    <w:uiPriority w:val="21"/>
    <w:qFormat/>
    <w:rsid w:val="007C479E"/>
    <w:rPr>
      <w:i/>
      <w:iCs/>
      <w:color w:val="0F4761" w:themeColor="accent1" w:themeShade="BF"/>
    </w:rPr>
  </w:style>
  <w:style w:type="paragraph" w:styleId="IntenseQuote">
    <w:name w:val="Intense Quote"/>
    <w:basedOn w:val="Normal"/>
    <w:next w:val="Normal"/>
    <w:link w:val="IntenseQuoteChar"/>
    <w:uiPriority w:val="30"/>
    <w:qFormat/>
    <w:rsid w:val="007C479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7C479E"/>
    <w:rPr>
      <w:i/>
      <w:iCs/>
      <w:color w:val="0F4761" w:themeColor="accent1" w:themeShade="BF"/>
    </w:rPr>
  </w:style>
  <w:style w:type="character" w:styleId="IntenseReference">
    <w:name w:val="Intense Reference"/>
    <w:basedOn w:val="DefaultParagraphFont"/>
    <w:uiPriority w:val="32"/>
    <w:qFormat/>
    <w:rsid w:val="007C479E"/>
    <w:rPr>
      <w:b/>
      <w:bCs/>
      <w:smallCaps/>
      <w:color w:val="0F4761" w:themeColor="accent1" w:themeShade="BF"/>
      <w:spacing w:val="5"/>
    </w:rPr>
  </w:style>
  <w:style w:type="paragraph" w:styleId="Header">
    <w:name w:val="header"/>
    <w:basedOn w:val="Normal"/>
    <w:link w:val="HeaderChar"/>
    <w:uiPriority w:val="99"/>
    <w:unhideWhenUsed/>
    <w:rsid w:val="007C479E"/>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7C479E"/>
  </w:style>
  <w:style w:type="paragraph" w:styleId="Footer">
    <w:name w:val="footer"/>
    <w:basedOn w:val="Normal"/>
    <w:link w:val="FooterChar"/>
    <w:uiPriority w:val="99"/>
    <w:unhideWhenUsed/>
    <w:rsid w:val="007C479E"/>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7C479E"/>
  </w:style>
  <w:style w:type="table" w:styleId="TableGrid">
    <w:name w:val="Table Grid"/>
    <w:basedOn w:val="TableNormal"/>
    <w:uiPriority w:val="59"/>
    <w:rsid w:val="007C479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4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79E"/>
    <w:rPr>
      <w:sz w:val="20"/>
      <w:szCs w:val="20"/>
    </w:rPr>
  </w:style>
  <w:style w:type="character" w:styleId="FootnoteReference">
    <w:name w:val="footnote reference"/>
    <w:basedOn w:val="DefaultParagraphFont"/>
    <w:uiPriority w:val="99"/>
    <w:semiHidden/>
    <w:unhideWhenUsed/>
    <w:rsid w:val="007C479E"/>
    <w:rPr>
      <w:vertAlign w:val="superscript"/>
    </w:rPr>
  </w:style>
  <w:style w:type="paragraph" w:customStyle="1" w:styleId="Body">
    <w:name w:val="Body"/>
    <w:rsid w:val="007C479E"/>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val="fr-FR"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Together Neglect Screening Tool Option 1</dc:title>
  <dc:subject/>
  <dc:creator>Alice Jones</dc:creator>
  <cp:keywords/>
  <dc:description/>
  <cp:lastModifiedBy>Phillip Nduoyo</cp:lastModifiedBy>
  <cp:revision>5</cp:revision>
  <dcterms:created xsi:type="dcterms:W3CDTF">2025-01-21T10:08:00Z</dcterms:created>
  <dcterms:modified xsi:type="dcterms:W3CDTF">2025-02-07T10:17:00Z</dcterms:modified>
</cp:coreProperties>
</file>